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5F7B4" w14:textId="77777777" w:rsidR="001015D6" w:rsidRPr="00B63569" w:rsidRDefault="00B44721"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Pr>
          <w:rFonts w:ascii="David" w:hAnsi="David" w:cs="David"/>
          <w:noProof/>
        </w:rPr>
        <w:pict w14:anchorId="48BC38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6pt;height:150.75pt;mso-wrap-distance-left:0;mso-wrap-distance-top:0;mso-wrap-distance-right:0;mso-wrap-distance-bottom:0">
            <v:imagedata r:id="rId9" o:title=""/>
          </v:shape>
        </w:pict>
      </w:r>
      <w:bookmarkEnd w:id="0"/>
    </w:p>
    <w:p w14:paraId="4A0C7D85" w14:textId="77777777" w:rsidR="001015D6" w:rsidRPr="00B63569" w:rsidRDefault="001015D6" w:rsidP="001015D6">
      <w:pPr>
        <w:spacing w:line="360" w:lineRule="auto"/>
        <w:jc w:val="center"/>
        <w:rPr>
          <w:rFonts w:ascii="David" w:hAnsi="David" w:cs="David"/>
          <w:b/>
          <w:bCs/>
          <w:sz w:val="16"/>
          <w:szCs w:val="16"/>
          <w:rtl/>
        </w:rPr>
      </w:pPr>
    </w:p>
    <w:p w14:paraId="5C383BF2" w14:textId="77777777" w:rsidR="00194889" w:rsidRPr="007C5B4C" w:rsidRDefault="00194889" w:rsidP="00194889">
      <w:pPr>
        <w:spacing w:line="360" w:lineRule="auto"/>
        <w:jc w:val="center"/>
        <w:rPr>
          <w:rFonts w:cs="David"/>
          <w:b/>
          <w:bCs/>
          <w:sz w:val="16"/>
          <w:szCs w:val="16"/>
          <w:rtl/>
        </w:rPr>
      </w:pPr>
    </w:p>
    <w:p w14:paraId="74608A94" w14:textId="77777777" w:rsidR="00194889" w:rsidRPr="007C5B4C" w:rsidRDefault="00616648"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האוצר</w:t>
      </w:r>
      <w:bookmarkEnd w:id="5"/>
      <w:r w:rsidRPr="007C5B4C">
        <w:rPr>
          <w:rFonts w:cs="David"/>
          <w:b/>
          <w:bCs/>
          <w:sz w:val="44"/>
          <w:szCs w:val="48"/>
          <w:rtl/>
        </w:rPr>
        <w:br/>
        <w:t xml:space="preserve"> </w:t>
      </w:r>
      <w:bookmarkStart w:id="6" w:name="department_1"/>
      <w:bookmarkStart w:id="7" w:name="show_department"/>
      <w:r w:rsidR="00F71085">
        <w:rPr>
          <w:rFonts w:cs="David"/>
          <w:b/>
          <w:bCs/>
          <w:sz w:val="44"/>
          <w:szCs w:val="48"/>
          <w:rtl/>
        </w:rPr>
        <w:t>מערך סייבר חירום וביטחון</w:t>
      </w:r>
      <w:bookmarkEnd w:id="6"/>
      <w:bookmarkEnd w:id="7"/>
    </w:p>
    <w:p w14:paraId="36B13D89" w14:textId="77777777" w:rsidR="00194889" w:rsidRPr="007C5B4C" w:rsidRDefault="00616648" w:rsidP="00194889">
      <w:pPr>
        <w:spacing w:line="360" w:lineRule="auto"/>
        <w:jc w:val="center"/>
        <w:rPr>
          <w:rFonts w:cs="David"/>
          <w:b/>
          <w:bCs/>
          <w:sz w:val="16"/>
          <w:szCs w:val="16"/>
          <w:rtl/>
        </w:rPr>
      </w:pPr>
      <w:r>
        <w:rPr>
          <w:rFonts w:cs="David" w:hint="cs"/>
          <w:b/>
          <w:bCs/>
          <w:sz w:val="16"/>
          <w:szCs w:val="16"/>
          <w:rtl/>
        </w:rPr>
        <w:t xml:space="preserve"> </w:t>
      </w:r>
    </w:p>
    <w:p w14:paraId="48928EA8" w14:textId="77777777" w:rsidR="00194889" w:rsidRPr="00197945" w:rsidRDefault="00616648"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8" w:name="TenderNumber_1"/>
      <w:r w:rsidR="00434B55" w:rsidRPr="00197945">
        <w:rPr>
          <w:rFonts w:ascii="David" w:hAnsi="David" w:cs="David"/>
          <w:b/>
          <w:bCs/>
          <w:noProof w:val="0"/>
          <w:sz w:val="64"/>
          <w:szCs w:val="64"/>
        </w:rPr>
        <w:t>70/2024</w:t>
      </w:r>
      <w:bookmarkEnd w:id="8"/>
    </w:p>
    <w:p w14:paraId="39778D5C" w14:textId="77777777" w:rsidR="00194889" w:rsidRPr="007C5B4C" w:rsidRDefault="00616648" w:rsidP="00EA2F14">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אספקת מכונת שיקוף כבודה למשרד האוצר</w:t>
      </w:r>
      <w:bookmarkEnd w:id="9"/>
    </w:p>
    <w:p w14:paraId="3A76E374" w14:textId="77777777" w:rsidR="00194889" w:rsidRPr="00935BCC" w:rsidRDefault="00616648" w:rsidP="004423BE">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Pr="00144132">
        <w:rPr>
          <w:rFonts w:cs="David" w:hint="cs"/>
          <w:b/>
          <w:bCs/>
          <w:sz w:val="32"/>
          <w:szCs w:val="32"/>
          <w:rtl/>
        </w:rPr>
        <w:t>)</w:t>
      </w:r>
    </w:p>
    <w:p w14:paraId="7E00BB98" w14:textId="77777777" w:rsidR="001015D6" w:rsidRPr="00B63569" w:rsidRDefault="00616648"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7D29A9FB" w14:textId="77777777" w:rsidR="001015D6" w:rsidRPr="00246CE3" w:rsidRDefault="0061664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B87A4E" w:rsidRPr="00246CE3">
        <w:rPr>
          <w:rFonts w:ascii="David" w:hAnsi="David" w:cs="David"/>
          <w:b/>
          <w:bCs/>
          <w:sz w:val="32"/>
          <w:szCs w:val="32"/>
        </w:rPr>
        <w:t>70/2024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אספקת מכונת שיקוף כבודה למשרד האוצר</w:t>
      </w:r>
      <w:bookmarkEnd w:id="11"/>
      <w:r w:rsidRPr="00246CE3">
        <w:rPr>
          <w:rFonts w:ascii="David" w:hAnsi="David" w:cs="David" w:hint="cs"/>
          <w:b/>
          <w:bCs/>
          <w:sz w:val="32"/>
          <w:szCs w:val="32"/>
          <w:rtl/>
        </w:rPr>
        <w:t>.</w:t>
      </w:r>
    </w:p>
    <w:p w14:paraId="426AF473" w14:textId="77777777" w:rsidR="006F467B" w:rsidRDefault="00616648">
      <w:pPr>
        <w:bidi w:val="0"/>
        <w:spacing w:before="200" w:after="200" w:line="276" w:lineRule="auto"/>
        <w:rPr>
          <w:rFonts w:ascii="David" w:hAnsi="David" w:cs="David"/>
          <w:sz w:val="36"/>
          <w:szCs w:val="36"/>
        </w:rPr>
      </w:pPr>
      <w:r>
        <w:rPr>
          <w:rFonts w:ascii="David" w:hAnsi="David" w:cs="David"/>
          <w:sz w:val="36"/>
          <w:szCs w:val="36"/>
          <w:rtl/>
        </w:rPr>
        <w:br w:type="page"/>
      </w:r>
    </w:p>
    <w:p w14:paraId="1C30B9C5" w14:textId="77777777" w:rsidR="000626ED" w:rsidRPr="00973BC2" w:rsidRDefault="00616648" w:rsidP="0057259E">
      <w:pPr>
        <w:pStyle w:val="1-0"/>
        <w:rPr>
          <w:sz w:val="32"/>
          <w:szCs w:val="32"/>
          <w:rtl/>
        </w:rPr>
      </w:pPr>
      <w:bookmarkStart w:id="12" w:name="_Toc256000294"/>
      <w:bookmarkStart w:id="13" w:name="_Toc32477895"/>
      <w:bookmarkStart w:id="14" w:name="_Toc43400585"/>
      <w:bookmarkStart w:id="15" w:name="_Toc44931894"/>
      <w:bookmarkStart w:id="16" w:name="_Toc44931981"/>
      <w:bookmarkStart w:id="17" w:name="_Toc44932667"/>
      <w:bookmarkStart w:id="18" w:name="_Toc53331323"/>
      <w:r w:rsidRPr="00973BC2">
        <w:rPr>
          <w:rFonts w:hint="cs"/>
          <w:sz w:val="32"/>
          <w:szCs w:val="32"/>
          <w:rtl/>
        </w:rPr>
        <w:lastRenderedPageBreak/>
        <w:t>הקדמה</w:t>
      </w:r>
      <w:bookmarkEnd w:id="12"/>
      <w:bookmarkEnd w:id="13"/>
      <w:bookmarkEnd w:id="14"/>
      <w:bookmarkEnd w:id="15"/>
      <w:bookmarkEnd w:id="16"/>
      <w:bookmarkEnd w:id="17"/>
      <w:bookmarkEnd w:id="18"/>
    </w:p>
    <w:p w14:paraId="145373D1" w14:textId="77777777" w:rsidR="00EA095D" w:rsidRPr="006E3EE7" w:rsidRDefault="00616648" w:rsidP="002B53EA">
      <w:pPr>
        <w:pStyle w:val="2-0"/>
      </w:pPr>
      <w:bookmarkStart w:id="19" w:name="OfficeValue_1"/>
      <w:r w:rsidRPr="006E3EE7">
        <w:rPr>
          <w:rFonts w:hint="cs"/>
          <w:rtl/>
        </w:rPr>
        <w:t>משרד האוצר</w:t>
      </w:r>
      <w:bookmarkEnd w:id="19"/>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20" w:name="TenderNumber_3"/>
      <w:r w:rsidR="000D4146" w:rsidRPr="006E3EE7">
        <w:rPr>
          <w:rFonts w:hint="cs"/>
        </w:rPr>
        <w:t>70/2024</w:t>
      </w:r>
      <w:bookmarkEnd w:id="20"/>
      <w:r w:rsidR="000626ED" w:rsidRPr="006E3EE7">
        <w:rPr>
          <w:rFonts w:hint="cs"/>
          <w:rtl/>
        </w:rPr>
        <w:t xml:space="preserve"> ל</w:t>
      </w:r>
      <w:bookmarkStart w:id="21" w:name="TenderDesc_3"/>
      <w:r w:rsidR="000626ED" w:rsidRPr="006E3EE7">
        <w:rPr>
          <w:rFonts w:hint="cs"/>
          <w:rtl/>
        </w:rPr>
        <w:t>אספקת מכונת שיקוף כבודה למשרד האוצר</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608EC3B5" w14:textId="77777777" w:rsidR="002B6131" w:rsidRPr="006E3EE7" w:rsidRDefault="00616648" w:rsidP="002B53EA">
      <w:pPr>
        <w:pStyle w:val="2-0"/>
        <w:rPr>
          <w:rFonts w:eastAsia="David"/>
          <w:rtl/>
        </w:rPr>
      </w:pPr>
      <w:bookmarkStart w:id="22" w:name="html_TiurKatzar"/>
      <w:r w:rsidRPr="006E3EE7">
        <w:rPr>
          <w:rFonts w:eastAsia="David" w:hint="cs"/>
          <w:rtl/>
        </w:rPr>
        <w:t>משרד האוצר מבקש לקבל הצעות עב</w:t>
      </w:r>
      <w:r w:rsidR="00F42765">
        <w:rPr>
          <w:rFonts w:eastAsia="David" w:hint="cs"/>
          <w:rtl/>
        </w:rPr>
        <w:t>ו</w:t>
      </w:r>
      <w:r w:rsidRPr="006E3EE7">
        <w:rPr>
          <w:rFonts w:eastAsia="David" w:hint="cs"/>
          <w:rtl/>
        </w:rPr>
        <w:t>ר אספקה של מכונת שיקוף ,התקנה, אחזקה ושירות ו</w:t>
      </w:r>
      <w:r w:rsidR="0095706B">
        <w:rPr>
          <w:rFonts w:eastAsia="David" w:hint="cs"/>
          <w:rtl/>
        </w:rPr>
        <w:t xml:space="preserve">כן </w:t>
      </w:r>
      <w:r w:rsidRPr="006E3EE7">
        <w:rPr>
          <w:rFonts w:eastAsia="David" w:hint="cs"/>
          <w:rtl/>
        </w:rPr>
        <w:t xml:space="preserve">פינוי </w:t>
      </w:r>
      <w:r w:rsidR="0095706B">
        <w:rPr>
          <w:rFonts w:eastAsia="David" w:hint="cs"/>
          <w:rtl/>
        </w:rPr>
        <w:t>ה</w:t>
      </w:r>
      <w:r w:rsidRPr="006E3EE7">
        <w:rPr>
          <w:rFonts w:eastAsia="David" w:hint="cs"/>
          <w:rtl/>
        </w:rPr>
        <w:t xml:space="preserve">מכונות </w:t>
      </w:r>
      <w:r w:rsidR="0095706B">
        <w:rPr>
          <w:rFonts w:eastAsia="David" w:hint="cs"/>
          <w:rtl/>
        </w:rPr>
        <w:t>ה</w:t>
      </w:r>
      <w:r w:rsidRPr="006E3EE7">
        <w:rPr>
          <w:rFonts w:eastAsia="David" w:hint="cs"/>
          <w:rtl/>
        </w:rPr>
        <w:t>ישנות</w:t>
      </w:r>
      <w:r w:rsidR="0095706B">
        <w:rPr>
          <w:rFonts w:eastAsia="David" w:hint="cs"/>
          <w:rtl/>
        </w:rPr>
        <w:t>.</w:t>
      </w:r>
    </w:p>
    <w:p w14:paraId="5FF6EC17" w14:textId="77777777" w:rsidR="00135F48" w:rsidRDefault="00616648" w:rsidP="002B53EA">
      <w:pPr>
        <w:pStyle w:val="2-0"/>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24</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r w:rsidR="009C1DEB">
        <w:t>96</w:t>
      </w:r>
      <w:r w:rsidR="00A433CF"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00BB2AAF">
        <w:rPr>
          <w:rFonts w:hint="cs"/>
          <w:rtl/>
        </w:rPr>
        <w:t xml:space="preserve"> (סך </w:t>
      </w:r>
      <w:proofErr w:type="spellStart"/>
      <w:r w:rsidR="00BB2AAF">
        <w:rPr>
          <w:rFonts w:hint="cs"/>
          <w:rtl/>
        </w:rPr>
        <w:t>הכל</w:t>
      </w:r>
      <w:proofErr w:type="spellEnd"/>
      <w:r w:rsidR="00BB2AAF">
        <w:rPr>
          <w:rFonts w:hint="cs"/>
          <w:rtl/>
        </w:rPr>
        <w:t xml:space="preserve"> </w:t>
      </w:r>
      <w:r w:rsidR="00A433CF">
        <w:rPr>
          <w:rFonts w:hint="cs"/>
          <w:rtl/>
        </w:rPr>
        <w:t xml:space="preserve">120 </w:t>
      </w:r>
      <w:r w:rsidR="00BB2AAF">
        <w:rPr>
          <w:rFonts w:hint="cs"/>
          <w:rtl/>
        </w:rPr>
        <w:t>חודשים)</w:t>
      </w:r>
      <w:r w:rsidRPr="006E3EE7">
        <w:rPr>
          <w:rFonts w:hint="cs"/>
          <w:rtl/>
        </w:rPr>
        <w:t>.</w:t>
      </w:r>
      <w:bookmarkEnd w:id="23"/>
    </w:p>
    <w:p w14:paraId="1ECC196E" w14:textId="77777777" w:rsidR="00B9497E" w:rsidRPr="00FD22C7" w:rsidRDefault="00B9497E" w:rsidP="00B9497E">
      <w:pPr>
        <w:pStyle w:val="2-0"/>
      </w:pPr>
      <w:r>
        <w:rPr>
          <w:rFonts w:hint="cs"/>
          <w:rtl/>
        </w:rPr>
        <w:t xml:space="preserve">בתקופת מימוש האופציות </w:t>
      </w:r>
      <w:r>
        <w:rPr>
          <w:rtl/>
        </w:rPr>
        <w:t>–</w:t>
      </w:r>
      <w:r>
        <w:rPr>
          <w:rFonts w:hint="cs"/>
          <w:rtl/>
        </w:rPr>
        <w:t xml:space="preserve"> יממש המזמין רק החלק הנוגע לתחזוקה ולשירות. </w:t>
      </w:r>
    </w:p>
    <w:p w14:paraId="16F85A18" w14:textId="77777777" w:rsidR="00931FF2" w:rsidRPr="00A01E23" w:rsidRDefault="00616648" w:rsidP="002B53EA">
      <w:pPr>
        <w:pStyle w:val="2-0"/>
      </w:pPr>
      <w:bookmarkStart w:id="27" w:name="show_ConnectionScope_3"/>
      <w:bookmarkEnd w:id="24"/>
      <w:r w:rsidRPr="00A01E23">
        <w:rPr>
          <w:rFonts w:hint="cs"/>
          <w:rtl/>
        </w:rPr>
        <w:t xml:space="preserve">היקף ההתקשרות לא יעלה על </w:t>
      </w:r>
      <w:bookmarkStart w:id="28" w:name="BaseConnectionScope_1"/>
      <w:r w:rsidRPr="00A01E23">
        <w:rPr>
          <w:rFonts w:hint="cs"/>
          <w:rtl/>
        </w:rPr>
        <w:t>300,000</w:t>
      </w:r>
      <w:bookmarkEnd w:id="28"/>
      <w:r w:rsidRPr="00A01E23">
        <w:rPr>
          <w:rFonts w:hint="cs"/>
          <w:rtl/>
        </w:rPr>
        <w:t xml:space="preserve"> ₪ </w:t>
      </w:r>
      <w:r w:rsidR="00A01E23" w:rsidRPr="00A01E23">
        <w:rPr>
          <w:rFonts w:hint="cs"/>
          <w:rtl/>
        </w:rPr>
        <w:t xml:space="preserve">לא </w:t>
      </w:r>
      <w:r w:rsidRPr="00A01E23">
        <w:rPr>
          <w:rFonts w:hint="cs"/>
          <w:rtl/>
        </w:rPr>
        <w:t>כולל מע"מ.</w:t>
      </w:r>
      <w:bookmarkStart w:id="29" w:name="show_OptionConnectionScope_1"/>
      <w:r w:rsidRPr="00A01E23">
        <w:rPr>
          <w:rFonts w:hint="cs"/>
          <w:rtl/>
        </w:rPr>
        <w:t xml:space="preserve"> </w:t>
      </w:r>
      <w:r w:rsidR="00FC4437" w:rsidRPr="00A01E23">
        <w:rPr>
          <w:rFonts w:hint="cs"/>
          <w:rtl/>
        </w:rPr>
        <w:t xml:space="preserve">בנוסף, </w:t>
      </w:r>
      <w:r w:rsidRPr="00A01E23">
        <w:rPr>
          <w:rFonts w:hint="cs"/>
          <w:rtl/>
        </w:rPr>
        <w:t xml:space="preserve">למזמין שמורה הזכות להגדיל את היקף ההתקשרות בסכום של עד </w:t>
      </w:r>
      <w:r w:rsidR="00A01E23" w:rsidRPr="00A01E23">
        <w:rPr>
          <w:rFonts w:hint="cs"/>
          <w:rtl/>
        </w:rPr>
        <w:t>360,000</w:t>
      </w:r>
      <w:r w:rsidRPr="00A01E23">
        <w:rPr>
          <w:rFonts w:hint="cs"/>
          <w:rtl/>
        </w:rPr>
        <w:t xml:space="preserve"> ₪ </w:t>
      </w:r>
      <w:r w:rsidR="00A01E23" w:rsidRPr="00A01E23">
        <w:rPr>
          <w:rFonts w:hint="cs"/>
          <w:rtl/>
        </w:rPr>
        <w:t xml:space="preserve">לא </w:t>
      </w:r>
      <w:r w:rsidRPr="00A01E23">
        <w:rPr>
          <w:rFonts w:hint="cs"/>
          <w:rtl/>
        </w:rPr>
        <w:t>כולל מע"מ.</w:t>
      </w:r>
      <w:bookmarkEnd w:id="29"/>
      <w:r w:rsidRPr="00A01E23">
        <w:rPr>
          <w:rFonts w:hint="cs"/>
          <w:rtl/>
        </w:rPr>
        <w:t xml:space="preserve"> המזמין אינו מתחייב להיקף זה או להיקף כלשהו, ומימוש ההתקשרות יהיה</w:t>
      </w:r>
      <w:r w:rsidRPr="00A01E23">
        <w:rPr>
          <w:rtl/>
        </w:rPr>
        <w:t xml:space="preserve"> על פי שיקול דעתו הבלעדי</w:t>
      </w:r>
      <w:r w:rsidRPr="00A01E23">
        <w:rPr>
          <w:rFonts w:hint="cs"/>
          <w:rtl/>
        </w:rPr>
        <w:t>.</w:t>
      </w:r>
      <w:bookmarkStart w:id="30" w:name="_Toc53331327"/>
      <w:bookmarkEnd w:id="27"/>
    </w:p>
    <w:p w14:paraId="50A508FC" w14:textId="77777777" w:rsidR="00777816" w:rsidRPr="007815E6" w:rsidRDefault="00616648" w:rsidP="002B53EA">
      <w:pPr>
        <w:pStyle w:val="2-0"/>
        <w:rPr>
          <w:rtl/>
        </w:rPr>
      </w:pPr>
      <w:r w:rsidRPr="007815E6">
        <w:rPr>
          <w:rFonts w:hint="cs"/>
          <w:rtl/>
        </w:rPr>
        <w:t>מסמכי המכרז מחולקים לפרקים, כמפורט להלן:</w:t>
      </w:r>
      <w:bookmarkEnd w:id="30"/>
      <w:r w:rsidRPr="007815E6">
        <w:rPr>
          <w:rFonts w:hint="cs"/>
          <w:rtl/>
        </w:rPr>
        <w:t xml:space="preserve"> </w:t>
      </w:r>
    </w:p>
    <w:p w14:paraId="66568336" w14:textId="77777777" w:rsidR="00777816" w:rsidRPr="007815E6" w:rsidRDefault="00616648"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FF49C64" w14:textId="77777777" w:rsidR="00777816" w:rsidRPr="007815E6" w:rsidRDefault="00616648"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6205FC7" w14:textId="77777777" w:rsidR="00777816" w:rsidRPr="007815E6" w:rsidRDefault="00616648"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230718A8" w14:textId="77777777" w:rsidR="00777816" w:rsidRPr="000626ED" w:rsidRDefault="00616648"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6249A3D2" w14:textId="77777777" w:rsidR="003A3E9F" w:rsidRPr="00F5078D" w:rsidRDefault="003A3E9F" w:rsidP="00F5078D"/>
    <w:p w14:paraId="3E1E915F" w14:textId="77777777" w:rsidR="000626ED" w:rsidRPr="00F5078D" w:rsidRDefault="000626ED" w:rsidP="00F5078D">
      <w:pPr>
        <w:rPr>
          <w:rtl/>
        </w:rPr>
      </w:pPr>
    </w:p>
    <w:p w14:paraId="35BBBA6F" w14:textId="77777777" w:rsidR="003E47B9" w:rsidRDefault="003E47B9" w:rsidP="00A10168">
      <w:pPr>
        <w:rPr>
          <w:rFonts w:ascii="David" w:hAnsi="David" w:cs="David"/>
          <w:b/>
          <w:bCs/>
          <w:sz w:val="28"/>
          <w:szCs w:val="28"/>
          <w:u w:val="single"/>
          <w:rtl/>
        </w:rPr>
      </w:pPr>
    </w:p>
    <w:p w14:paraId="7DEC14C1" w14:textId="77777777" w:rsidR="003E47B9" w:rsidRDefault="003E47B9" w:rsidP="00A10168">
      <w:pPr>
        <w:rPr>
          <w:rFonts w:ascii="David" w:hAnsi="David" w:cs="David"/>
          <w:b/>
          <w:bCs/>
          <w:sz w:val="28"/>
          <w:szCs w:val="28"/>
          <w:u w:val="single"/>
        </w:rPr>
      </w:pPr>
    </w:p>
    <w:p w14:paraId="18C50835" w14:textId="77777777" w:rsidR="004603C8" w:rsidRDefault="004603C8" w:rsidP="004603C8">
      <w:pPr>
        <w:pStyle w:val="af7"/>
        <w:spacing w:line="360" w:lineRule="auto"/>
        <w:ind w:right="52"/>
        <w:jc w:val="center"/>
        <w:rPr>
          <w:rFonts w:ascii="David" w:hAnsi="David" w:cs="David"/>
          <w:b/>
          <w:bCs/>
          <w:color w:val="FF0000"/>
          <w:sz w:val="50"/>
          <w:szCs w:val="50"/>
          <w:u w:val="single"/>
        </w:rPr>
      </w:pPr>
      <w:r>
        <w:rPr>
          <w:rFonts w:ascii="David" w:hAnsi="David" w:cs="David"/>
          <w:b/>
          <w:bCs/>
          <w:color w:val="FF0000"/>
          <w:sz w:val="50"/>
          <w:szCs w:val="50"/>
          <w:u w:val="single"/>
          <w:rtl/>
        </w:rPr>
        <w:t>המועד האחרון להגשת הצעות במכרז הוא בתאריך ‏29.1.2025 בשעה 14:00</w:t>
      </w:r>
    </w:p>
    <w:p w14:paraId="462B1461" w14:textId="77777777" w:rsidR="006129BD" w:rsidRPr="004603C8" w:rsidRDefault="006129BD" w:rsidP="006129BD">
      <w:pPr>
        <w:jc w:val="center"/>
        <w:rPr>
          <w:rFonts w:ascii="David" w:hAnsi="David" w:cs="David"/>
          <w:sz w:val="36"/>
          <w:szCs w:val="36"/>
          <w:rtl/>
        </w:rPr>
      </w:pPr>
    </w:p>
    <w:p w14:paraId="7DB9A400" w14:textId="77777777" w:rsidR="00717FE4" w:rsidRDefault="00616648">
      <w:pPr>
        <w:bidi w:val="0"/>
        <w:spacing w:before="200" w:after="200" w:line="276" w:lineRule="auto"/>
        <w:rPr>
          <w:rFonts w:ascii="David" w:hAnsi="David" w:cs="David"/>
          <w:sz w:val="36"/>
          <w:szCs w:val="36"/>
        </w:rPr>
      </w:pPr>
      <w:r>
        <w:rPr>
          <w:rFonts w:ascii="David" w:hAnsi="David" w:cs="David"/>
          <w:sz w:val="36"/>
          <w:szCs w:val="36"/>
          <w:rtl/>
        </w:rPr>
        <w:br w:type="page"/>
      </w:r>
    </w:p>
    <w:p w14:paraId="55D5A13D" w14:textId="77777777" w:rsidR="00717FE4" w:rsidRPr="00D31AF3" w:rsidRDefault="00616648" w:rsidP="002B53EA">
      <w:pPr>
        <w:pStyle w:val="1ff"/>
        <w:rPr>
          <w:rtl/>
        </w:rPr>
      </w:pPr>
      <w:bookmarkStart w:id="31" w:name="_Toc256000295"/>
      <w:r w:rsidRPr="00D31AF3">
        <w:rPr>
          <w:rtl/>
        </w:rPr>
        <w:lastRenderedPageBreak/>
        <w:t>תוכן עניינים</w:t>
      </w:r>
      <w:bookmarkEnd w:id="31"/>
    </w:p>
    <w:p w14:paraId="7F978A22" w14:textId="77777777" w:rsidR="002B6131" w:rsidRDefault="00616648" w:rsidP="00B95692">
      <w:pPr>
        <w:pStyle w:val="TOC2"/>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294" w:history="1">
        <w:r>
          <w:rPr>
            <w:rStyle w:val="Hyperlink"/>
            <w:rtl/>
          </w:rPr>
          <w:t>1.</w:t>
        </w:r>
        <w:r>
          <w:rPr>
            <w:noProof/>
            <w:sz w:val="22"/>
            <w:rtl/>
          </w:rPr>
          <w:tab/>
        </w:r>
        <w:r w:rsidRPr="00973BC2">
          <w:rPr>
            <w:rStyle w:val="Hyperlink"/>
            <w:rFonts w:hint="cs"/>
            <w:rtl/>
          </w:rPr>
          <w:t>הקדמה</w:t>
        </w:r>
        <w:r>
          <w:fldChar w:fldCharType="begin"/>
        </w:r>
        <w:r>
          <w:instrText xml:space="preserve"> PAGEREF _Toc256000294 \h </w:instrText>
        </w:r>
        <w:r>
          <w:fldChar w:fldCharType="separate"/>
        </w:r>
        <w:r w:rsidR="004C13B4">
          <w:rPr>
            <w:noProof/>
            <w:rtl/>
          </w:rPr>
          <w:t>2</w:t>
        </w:r>
        <w:r>
          <w:fldChar w:fldCharType="end"/>
        </w:r>
      </w:hyperlink>
    </w:p>
    <w:p w14:paraId="739B268C" w14:textId="77777777" w:rsidR="002B6131" w:rsidRDefault="00122731" w:rsidP="00B95692">
      <w:pPr>
        <w:pStyle w:val="TOC1"/>
        <w:rPr>
          <w:noProof/>
          <w:sz w:val="22"/>
        </w:rPr>
      </w:pPr>
      <w:hyperlink w:anchor="_Toc256000296" w:history="1">
        <w:r w:rsidR="00616648" w:rsidRPr="001868B7">
          <w:rPr>
            <w:rStyle w:val="Hyperlink"/>
            <w:rtl/>
          </w:rPr>
          <w:t>פרק א'- הליך המכרז</w:t>
        </w:r>
        <w:r w:rsidR="00616648">
          <w:tab/>
        </w:r>
        <w:r w:rsidR="006E3636">
          <w:t>4</w:t>
        </w:r>
      </w:hyperlink>
    </w:p>
    <w:p w14:paraId="2222ADCA" w14:textId="77777777" w:rsidR="002B6131" w:rsidRDefault="00122731" w:rsidP="00B95692">
      <w:pPr>
        <w:pStyle w:val="TOC1"/>
        <w:rPr>
          <w:noProof/>
          <w:sz w:val="22"/>
        </w:rPr>
      </w:pPr>
      <w:hyperlink w:anchor="_Toc256000303" w:history="1">
        <w:r w:rsidR="00616648" w:rsidRPr="002426B4">
          <w:rPr>
            <w:rStyle w:val="Hyperlink"/>
            <w:rFonts w:hint="cs"/>
            <w:rtl/>
          </w:rPr>
          <w:t>פרק ב</w:t>
        </w:r>
        <w:r w:rsidR="00D84FC6">
          <w:rPr>
            <w:rStyle w:val="Hyperlink"/>
            <w:rFonts w:hint="cs"/>
            <w:rtl/>
          </w:rPr>
          <w:t>'</w:t>
        </w:r>
        <w:r w:rsidR="00616648" w:rsidRPr="002426B4">
          <w:rPr>
            <w:rStyle w:val="Hyperlink"/>
            <w:rFonts w:hint="cs"/>
            <w:rtl/>
          </w:rPr>
          <w:t xml:space="preserve"> </w:t>
        </w:r>
        <w:r w:rsidR="00616648" w:rsidRPr="002426B4">
          <w:rPr>
            <w:rStyle w:val="Hyperlink"/>
            <w:rtl/>
          </w:rPr>
          <w:t>–</w:t>
        </w:r>
        <w:r w:rsidR="00616648"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616648" w:rsidRPr="002426B4">
          <w:rPr>
            <w:rStyle w:val="Hyperlink"/>
            <w:rFonts w:hint="cs"/>
            <w:rtl/>
          </w:rPr>
          <w:t>הצעה</w:t>
        </w:r>
        <w:r w:rsidR="00616648">
          <w:tab/>
        </w:r>
        <w:r w:rsidR="006E3636">
          <w:rPr>
            <w:rFonts w:hint="cs"/>
            <w:rtl/>
          </w:rPr>
          <w:t>20</w:t>
        </w:r>
      </w:hyperlink>
    </w:p>
    <w:p w14:paraId="2771EBA3" w14:textId="77777777" w:rsidR="002B6131" w:rsidRDefault="00122731" w:rsidP="00B95692">
      <w:pPr>
        <w:pStyle w:val="TOC1"/>
        <w:rPr>
          <w:noProof/>
          <w:sz w:val="22"/>
        </w:rPr>
      </w:pPr>
      <w:hyperlink w:anchor="_Toc256000319" w:history="1">
        <w:r w:rsidR="00616648" w:rsidRPr="009C285E">
          <w:rPr>
            <w:rStyle w:val="Hyperlink"/>
            <w:rFonts w:hint="cs"/>
            <w:rtl/>
          </w:rPr>
          <w:t xml:space="preserve">פרק ג' </w:t>
        </w:r>
        <w:r w:rsidR="00616648" w:rsidRPr="009C285E">
          <w:rPr>
            <w:rStyle w:val="Hyperlink"/>
            <w:rtl/>
          </w:rPr>
          <w:t>–</w:t>
        </w:r>
        <w:r w:rsidR="00616648" w:rsidRPr="009C285E">
          <w:rPr>
            <w:rStyle w:val="Hyperlink"/>
            <w:rFonts w:hint="cs"/>
            <w:rtl/>
          </w:rPr>
          <w:t xml:space="preserve"> </w:t>
        </w:r>
        <w:r w:rsidR="00616648" w:rsidRPr="009C285E">
          <w:rPr>
            <w:rStyle w:val="Hyperlink"/>
            <w:rtl/>
          </w:rPr>
          <w:t>פירוט השירותים ותוכן ההתקשרות עם הספק הזוכה</w:t>
        </w:r>
        <w:r w:rsidR="00616648">
          <w:tab/>
        </w:r>
        <w:r w:rsidR="006E3636">
          <w:t>35</w:t>
        </w:r>
      </w:hyperlink>
    </w:p>
    <w:p w14:paraId="58698A1B" w14:textId="77777777" w:rsidR="00717FE4" w:rsidRPr="001372E2" w:rsidRDefault="00616648"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63E408FF"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3E39FAA6"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1518E3E"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0CAB57E" w14:textId="77777777" w:rsidR="005E3856" w:rsidRDefault="005E3856" w:rsidP="005E3856">
      <w:pPr>
        <w:rPr>
          <w:rFonts w:ascii="David" w:hAnsi="David" w:cs="David"/>
          <w:sz w:val="36"/>
          <w:szCs w:val="36"/>
          <w:rtl/>
        </w:rPr>
      </w:pPr>
    </w:p>
    <w:p w14:paraId="3BA17BDD" w14:textId="77777777" w:rsidR="00652684" w:rsidRDefault="00652684" w:rsidP="005E3856">
      <w:pPr>
        <w:rPr>
          <w:rFonts w:ascii="David" w:hAnsi="David" w:cs="David"/>
          <w:sz w:val="36"/>
          <w:szCs w:val="36"/>
          <w:rtl/>
        </w:rPr>
      </w:pPr>
    </w:p>
    <w:p w14:paraId="3D19A600" w14:textId="77777777" w:rsidR="00652684" w:rsidRPr="005E3856" w:rsidRDefault="00652684" w:rsidP="005E3856">
      <w:pPr>
        <w:rPr>
          <w:rFonts w:ascii="David" w:hAnsi="David" w:cs="David"/>
          <w:sz w:val="36"/>
          <w:szCs w:val="36"/>
        </w:rPr>
      </w:pPr>
    </w:p>
    <w:p w14:paraId="1C022A3D" w14:textId="77777777" w:rsidR="005327F4" w:rsidRPr="00B63569" w:rsidRDefault="005327F4" w:rsidP="005327F4">
      <w:pPr>
        <w:rPr>
          <w:rFonts w:ascii="David" w:hAnsi="David" w:cs="David"/>
          <w:sz w:val="28"/>
          <w:szCs w:val="28"/>
          <w:rtl/>
        </w:rPr>
      </w:pPr>
    </w:p>
    <w:p w14:paraId="1A1B30A4" w14:textId="77777777" w:rsidR="005327F4" w:rsidRPr="00B63569" w:rsidRDefault="005327F4" w:rsidP="005327F4">
      <w:pPr>
        <w:rPr>
          <w:rFonts w:ascii="David" w:hAnsi="David" w:cs="David"/>
          <w:sz w:val="36"/>
          <w:szCs w:val="36"/>
          <w:rtl/>
        </w:rPr>
      </w:pPr>
    </w:p>
    <w:p w14:paraId="2025CC30" w14:textId="77777777" w:rsidR="005327F4" w:rsidRPr="00B63569" w:rsidRDefault="005327F4" w:rsidP="005327F4">
      <w:pPr>
        <w:tabs>
          <w:tab w:val="left" w:pos="504"/>
        </w:tabs>
        <w:spacing w:line="360" w:lineRule="auto"/>
        <w:rPr>
          <w:rFonts w:ascii="David" w:hAnsi="David" w:cs="David"/>
          <w:b/>
          <w:bCs/>
          <w:sz w:val="22"/>
          <w:szCs w:val="22"/>
          <w:rtl/>
        </w:rPr>
      </w:pPr>
    </w:p>
    <w:p w14:paraId="65170149" w14:textId="77777777" w:rsidR="005D0A83" w:rsidRDefault="005D0A83" w:rsidP="005D0A83">
      <w:pPr>
        <w:rPr>
          <w:rFonts w:ascii="David" w:hAnsi="David" w:cs="David"/>
          <w:rtl/>
        </w:rPr>
      </w:pPr>
    </w:p>
    <w:p w14:paraId="3E994209" w14:textId="77777777" w:rsidR="005D0A83" w:rsidRDefault="005D0A83" w:rsidP="005D0A83">
      <w:pPr>
        <w:rPr>
          <w:rFonts w:ascii="David" w:hAnsi="David" w:cs="David"/>
          <w:rtl/>
        </w:rPr>
      </w:pPr>
    </w:p>
    <w:p w14:paraId="1887180E" w14:textId="77777777" w:rsidR="002A3E64" w:rsidRPr="001868B7" w:rsidRDefault="00616648" w:rsidP="0057259E">
      <w:pPr>
        <w:pStyle w:val="afffffff9"/>
        <w:rPr>
          <w:rtl/>
        </w:rPr>
      </w:pPr>
      <w:bookmarkStart w:id="32" w:name="_Toc256000296"/>
      <w:bookmarkStart w:id="33" w:name="_Toc32477896"/>
      <w:r w:rsidRPr="001868B7">
        <w:rPr>
          <w:rtl/>
        </w:rPr>
        <w:t>פרק א'- הליך המכרז</w:t>
      </w:r>
      <w:bookmarkEnd w:id="32"/>
      <w:bookmarkEnd w:id="33"/>
    </w:p>
    <w:p w14:paraId="11B2A130" w14:textId="77777777" w:rsidR="005D0A83" w:rsidRDefault="005D0A83" w:rsidP="005D0A83">
      <w:pPr>
        <w:rPr>
          <w:rFonts w:ascii="David" w:hAnsi="David" w:cs="David"/>
          <w:rtl/>
        </w:rPr>
      </w:pPr>
    </w:p>
    <w:p w14:paraId="0CDE6896" w14:textId="77777777" w:rsidR="005D0A83" w:rsidRDefault="005D0A83" w:rsidP="005D0A83">
      <w:pPr>
        <w:rPr>
          <w:rFonts w:ascii="David" w:hAnsi="David" w:cs="David"/>
          <w:rtl/>
        </w:rPr>
      </w:pPr>
    </w:p>
    <w:p w14:paraId="4B5EF42B" w14:textId="77777777" w:rsidR="005D0A83" w:rsidRDefault="005D0A83" w:rsidP="005D0A83">
      <w:pPr>
        <w:rPr>
          <w:rFonts w:ascii="David" w:hAnsi="David" w:cs="David"/>
          <w:rtl/>
        </w:rPr>
      </w:pPr>
    </w:p>
    <w:p w14:paraId="14C9FFDF" w14:textId="77777777" w:rsidR="005D0A83" w:rsidRDefault="005D0A83" w:rsidP="005D0A83">
      <w:pPr>
        <w:rPr>
          <w:rFonts w:ascii="David" w:hAnsi="David" w:cs="David"/>
          <w:rtl/>
        </w:rPr>
      </w:pPr>
    </w:p>
    <w:p w14:paraId="2469D738" w14:textId="77777777" w:rsidR="005D0A83" w:rsidRDefault="005D0A83" w:rsidP="005D0A83">
      <w:pPr>
        <w:rPr>
          <w:rFonts w:ascii="David" w:hAnsi="David" w:cs="David"/>
          <w:rtl/>
        </w:rPr>
      </w:pPr>
    </w:p>
    <w:p w14:paraId="0B724495"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39BDB550" w14:textId="77777777" w:rsidR="002658E9" w:rsidRPr="002B53EA" w:rsidRDefault="00616648" w:rsidP="002B53EA">
      <w:pPr>
        <w:pStyle w:val="1ff"/>
      </w:pPr>
      <w:bookmarkStart w:id="34" w:name="_Toc256000297"/>
      <w:bookmarkStart w:id="35" w:name="_Toc53331328"/>
      <w:r w:rsidRPr="002B53EA">
        <w:rPr>
          <w:rFonts w:hint="cs"/>
          <w:rtl/>
        </w:rPr>
        <w:lastRenderedPageBreak/>
        <w:t>עקרונות</w:t>
      </w:r>
      <w:r w:rsidRPr="002B53EA">
        <w:rPr>
          <w:rtl/>
        </w:rPr>
        <w:t xml:space="preserve"> ה</w:t>
      </w:r>
      <w:r w:rsidRPr="002B53EA">
        <w:rPr>
          <w:rFonts w:hint="cs"/>
          <w:rtl/>
        </w:rPr>
        <w:t>מכרז</w:t>
      </w:r>
      <w:bookmarkEnd w:id="34"/>
    </w:p>
    <w:p w14:paraId="3DE185D8" w14:textId="77777777" w:rsidR="002658E9" w:rsidRPr="00973BC2" w:rsidRDefault="00616648" w:rsidP="002B53EA">
      <w:pPr>
        <w:pStyle w:val="2-0"/>
      </w:pPr>
      <w:bookmarkStart w:id="3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6"/>
    <w:p w14:paraId="0FD889C3" w14:textId="77777777" w:rsidR="002658E9" w:rsidRDefault="00616648" w:rsidP="00973BC2">
      <w:pPr>
        <w:pStyle w:val="2-0"/>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129AC99" w14:textId="77777777" w:rsidR="002658E9" w:rsidRDefault="00616648" w:rsidP="00973BC2">
      <w:pPr>
        <w:pStyle w:val="2-0"/>
      </w:pPr>
      <w:bookmarkStart w:id="37"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7"/>
    <w:p w14:paraId="36CF2A3F" w14:textId="77777777" w:rsidR="002658E9" w:rsidRPr="00095AB3" w:rsidRDefault="00616648"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8" w:name="_Toc32477899"/>
      <w:bookmarkStart w:id="39" w:name="_Toc43400588"/>
      <w:bookmarkStart w:id="40" w:name="_Toc44931897"/>
      <w:bookmarkStart w:id="41" w:name="_Toc44931984"/>
      <w:bookmarkStart w:id="42" w:name="_Toc53331329"/>
      <w:bookmarkEnd w:id="35"/>
    </w:p>
    <w:p w14:paraId="4494835C" w14:textId="77777777" w:rsidR="008E6C99" w:rsidRPr="00EC0034" w:rsidRDefault="00616648" w:rsidP="00973BC2">
      <w:pPr>
        <w:pStyle w:val="1ff"/>
      </w:pPr>
      <w:bookmarkStart w:id="43" w:name="_Toc256000298"/>
      <w:r w:rsidRPr="00EC0034">
        <w:rPr>
          <w:rtl/>
        </w:rPr>
        <w:t>תנאי</w:t>
      </w:r>
      <w:r w:rsidR="00035712" w:rsidRPr="00EC0034">
        <w:rPr>
          <w:rFonts w:hint="cs"/>
          <w:rtl/>
        </w:rPr>
        <w:t>ם להשתתפות במכרז</w:t>
      </w:r>
      <w:bookmarkEnd w:id="43"/>
      <w:r w:rsidRPr="00EC0034">
        <w:rPr>
          <w:rtl/>
        </w:rPr>
        <w:t xml:space="preserve"> </w:t>
      </w:r>
      <w:bookmarkEnd w:id="38"/>
      <w:bookmarkEnd w:id="39"/>
      <w:bookmarkEnd w:id="40"/>
      <w:bookmarkEnd w:id="41"/>
      <w:bookmarkEnd w:id="42"/>
    </w:p>
    <w:p w14:paraId="108048E0" w14:textId="77777777" w:rsidR="00F43C9A" w:rsidRPr="004B4FA2" w:rsidRDefault="00616648"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247874CC" w14:textId="77777777" w:rsidR="00A900DD" w:rsidRPr="00A0392D" w:rsidRDefault="00616648" w:rsidP="00A0392D">
      <w:pPr>
        <w:pStyle w:val="3-"/>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C256B29" w14:textId="77777777" w:rsidR="00F43C9A" w:rsidRPr="00B63569" w:rsidRDefault="00616648" w:rsidP="00A0392D">
      <w:pPr>
        <w:pStyle w:val="3-"/>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28CCE74" w14:textId="77777777" w:rsidR="00390B5E" w:rsidRPr="002A3E64" w:rsidRDefault="00616648" w:rsidP="007B01DE">
      <w:pPr>
        <w:pStyle w:val="2-"/>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6ED8E159" w14:textId="77777777" w:rsidR="00F81260" w:rsidRPr="007B01DE" w:rsidRDefault="00616648" w:rsidP="00A0392D">
      <w:pPr>
        <w:pStyle w:val="3-"/>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114A0FCB" w14:textId="77777777" w:rsidR="00F43C9A" w:rsidRDefault="00616648" w:rsidP="00A0392D">
      <w:pPr>
        <w:pStyle w:val="3-"/>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14C9DE9" w14:textId="77777777" w:rsidR="00866096" w:rsidRDefault="00616648" w:rsidP="00A0392D">
      <w:pPr>
        <w:pStyle w:val="3-"/>
      </w:pPr>
      <w:r>
        <w:rPr>
          <w:rFonts w:hint="cs"/>
          <w:rtl/>
        </w:rPr>
        <w:t xml:space="preserve">כלל </w:t>
      </w:r>
      <w:bookmarkStart w:id="50" w:name="show_isSystem_1"/>
      <w:r w:rsidR="006F71FA">
        <w:rPr>
          <w:rFonts w:hint="cs"/>
          <w:rtl/>
        </w:rPr>
        <w:t>המוצרים</w:t>
      </w:r>
      <w:r>
        <w:rPr>
          <w:rFonts w:hint="cs"/>
          <w:rtl/>
        </w:rPr>
        <w:t xml:space="preserve"> </w:t>
      </w:r>
      <w:bookmarkStart w:id="51" w:name="show_IsTovinOrSystemWithSherut_1"/>
      <w:bookmarkEnd w:id="50"/>
      <w:r>
        <w:rPr>
          <w:rFonts w:hint="cs"/>
          <w:rtl/>
        </w:rPr>
        <w:t>ו</w:t>
      </w:r>
      <w:bookmarkStart w:id="52" w:name="show_IsSherutOrHR"/>
      <w:bookmarkEnd w:id="51"/>
      <w:r>
        <w:rPr>
          <w:rFonts w:hint="cs"/>
          <w:rtl/>
        </w:rPr>
        <w:t xml:space="preserve">השירותים </w:t>
      </w:r>
      <w:bookmarkEnd w:id="52"/>
      <w:r>
        <w:rPr>
          <w:rFonts w:hint="cs"/>
          <w:rtl/>
        </w:rPr>
        <w:t>המוצעים על ידי המציע עומדים בדרישות הרישוי והתקנים הנדרשים על פי דין לצורך אספקתם, ככל שישנם.</w:t>
      </w:r>
    </w:p>
    <w:p w14:paraId="5352D234" w14:textId="77777777" w:rsidR="000E3311" w:rsidRPr="00A56872" w:rsidRDefault="00616648" w:rsidP="00A0392D">
      <w:pPr>
        <w:pStyle w:val="3-5"/>
      </w:pPr>
      <w:bookmarkStart w:id="53" w:name="show_IsHishtatfut_2"/>
      <w:r w:rsidRPr="00A56872">
        <w:rPr>
          <w:rFonts w:hint="eastAsia"/>
          <w:rtl/>
        </w:rPr>
        <w:t>כנס</w:t>
      </w:r>
      <w:r w:rsidRPr="00A56872">
        <w:rPr>
          <w:rtl/>
        </w:rPr>
        <w:t xml:space="preserve"> </w:t>
      </w:r>
      <w:r w:rsidRPr="00A56872">
        <w:rPr>
          <w:rFonts w:hint="eastAsia"/>
          <w:rtl/>
        </w:rPr>
        <w:t>מציעים</w:t>
      </w:r>
      <w:r w:rsidR="00A446B8" w:rsidRPr="00A56872">
        <w:rPr>
          <w:rtl/>
        </w:rPr>
        <w:t xml:space="preserve"> </w:t>
      </w:r>
      <w:r w:rsidR="00A80CF0" w:rsidRPr="00A56872">
        <w:rPr>
          <w:rtl/>
        </w:rPr>
        <w:t>–</w:t>
      </w:r>
    </w:p>
    <w:p w14:paraId="2B56F793" w14:textId="77777777" w:rsidR="00D86778" w:rsidRPr="004F6325" w:rsidRDefault="00616648" w:rsidP="000C2347">
      <w:pPr>
        <w:pStyle w:val="4-3"/>
        <w:rPr>
          <w:rFonts w:eastAsia="David"/>
          <w:rtl/>
        </w:rPr>
      </w:pPr>
      <w:r w:rsidRPr="004F6325">
        <w:rPr>
          <w:rFonts w:eastAsia="David"/>
          <w:rtl/>
        </w:rPr>
        <w:t xml:space="preserve">נציגי המציע </w:t>
      </w:r>
      <w:r w:rsidR="00FF1045">
        <w:rPr>
          <w:rFonts w:eastAsia="David" w:hint="cs"/>
          <w:rtl/>
        </w:rPr>
        <w:t>י</w:t>
      </w:r>
      <w:r w:rsidR="00FF1045" w:rsidRPr="004F6325">
        <w:rPr>
          <w:rFonts w:eastAsia="David"/>
          <w:rtl/>
        </w:rPr>
        <w:t xml:space="preserve">שתתפו </w:t>
      </w:r>
      <w:r w:rsidRPr="004F6325">
        <w:rPr>
          <w:rFonts w:eastAsia="David"/>
          <w:rtl/>
        </w:rPr>
        <w:t>בכנס המציעים כמפורט להלן במסמכי המכרז.</w:t>
      </w:r>
    </w:p>
    <w:bookmarkEnd w:id="53"/>
    <w:p w14:paraId="42647E58" w14:textId="77777777" w:rsidR="005B6911" w:rsidRDefault="00D80CFB" w:rsidP="00A0392D">
      <w:pPr>
        <w:pStyle w:val="3-5"/>
      </w:pPr>
      <w:r w:rsidRPr="00D80CFB">
        <w:rPr>
          <w:rFonts w:hint="eastAsia"/>
          <w:rtl/>
        </w:rPr>
        <w:t xml:space="preserve"> </w:t>
      </w:r>
      <w:bookmarkStart w:id="54" w:name="show_RelevantCriminalInfo"/>
      <w:r w:rsidR="00616648" w:rsidRPr="00B35F02">
        <w:rPr>
          <w:rFonts w:hint="eastAsia"/>
          <w:rtl/>
        </w:rPr>
        <w:t>מידע</w:t>
      </w:r>
      <w:r w:rsidR="00616648" w:rsidRPr="00B35F02">
        <w:rPr>
          <w:rtl/>
        </w:rPr>
        <w:t xml:space="preserve"> </w:t>
      </w:r>
      <w:r w:rsidR="00616648" w:rsidRPr="00B35F02">
        <w:rPr>
          <w:rFonts w:hint="eastAsia"/>
          <w:rtl/>
        </w:rPr>
        <w:t>פלילי</w:t>
      </w:r>
      <w:r w:rsidR="00ED0C17" w:rsidRPr="00B35F02">
        <w:rPr>
          <w:rtl/>
        </w:rPr>
        <w:t xml:space="preserve"> רלוונטי</w:t>
      </w:r>
      <w:r w:rsidR="00843879">
        <w:rPr>
          <w:rFonts w:hint="cs"/>
          <w:rtl/>
        </w:rPr>
        <w:t xml:space="preserve"> </w:t>
      </w:r>
      <w:r w:rsidR="00A80CF0" w:rsidRPr="00A80CF0">
        <w:rPr>
          <w:rtl/>
        </w:rPr>
        <w:t>–</w:t>
      </w:r>
    </w:p>
    <w:p w14:paraId="244FDBCC" w14:textId="77777777" w:rsidR="00BD0C42" w:rsidRDefault="00616648" w:rsidP="000C2347">
      <w:pPr>
        <w:pStyle w:val="4-3"/>
        <w:rPr>
          <w:rFonts w:eastAsia="David"/>
          <w:rtl/>
        </w:rPr>
      </w:pPr>
      <w:r>
        <w:rPr>
          <w:rStyle w:val="criminal-types"/>
          <w:rFonts w:eastAsia="David"/>
          <w:rtl/>
        </w:rPr>
        <w:t>למציע, בעל השליטה במציע או נושאי משרה רלוונטיים אצל המציע</w:t>
      </w:r>
      <w:r>
        <w:rPr>
          <w:rStyle w:val="pt-2"/>
          <w:rFonts w:eastAsia="David"/>
          <w:rtl/>
        </w:rPr>
        <w:t xml:space="preserve"> אין מידע פלילי רלוונטי למכרז במרשם הפלילי או המרשם המשטרתי (כהגדרתם בחוק המידע הפלילי ותקנת השבים, התשע"ט-2019) בעבירות, אחת או יותר, לפי אחד החוקים הבאים: </w:t>
      </w:r>
    </w:p>
    <w:p w14:paraId="26AFF52E" w14:textId="77777777" w:rsidR="00BD0C42" w:rsidRDefault="00616648" w:rsidP="000C2347">
      <w:pPr>
        <w:pStyle w:val="4-3"/>
        <w:rPr>
          <w:rStyle w:val="criminal-info-listpt-2"/>
          <w:rFonts w:eastAsia="David"/>
          <w:rtl/>
        </w:rPr>
      </w:pPr>
      <w:r>
        <w:rPr>
          <w:rStyle w:val="criminal-info-listpt-2"/>
          <w:rFonts w:eastAsia="David"/>
          <w:rtl/>
        </w:rPr>
        <w:t>רשימת המידע הפלילי:</w:t>
      </w:r>
    </w:p>
    <w:p w14:paraId="475DB7E8" w14:textId="77777777" w:rsidR="00BD0C42" w:rsidRDefault="00616648" w:rsidP="000C2347">
      <w:pPr>
        <w:pStyle w:val="5-"/>
        <w:rPr>
          <w:rFonts w:eastAsia="David"/>
          <w:rtl/>
        </w:rPr>
      </w:pPr>
      <w:r>
        <w:rPr>
          <w:rFonts w:eastAsia="David"/>
          <w:rtl/>
        </w:rPr>
        <w:lastRenderedPageBreak/>
        <w:t>חוק מס קנייה (סחורות ושירותים), התשי"ב-1952</w:t>
      </w:r>
    </w:p>
    <w:p w14:paraId="71652315" w14:textId="77777777" w:rsidR="00BD0C42" w:rsidRDefault="00616648" w:rsidP="000C2347">
      <w:pPr>
        <w:pStyle w:val="5-"/>
        <w:rPr>
          <w:rFonts w:eastAsia="David"/>
          <w:rtl/>
        </w:rPr>
      </w:pPr>
      <w:r>
        <w:rPr>
          <w:rFonts w:eastAsia="David"/>
          <w:rtl/>
        </w:rPr>
        <w:t>פקודת מס הכנסה</w:t>
      </w:r>
    </w:p>
    <w:p w14:paraId="4FFFDABC" w14:textId="77777777" w:rsidR="00BD0C42" w:rsidRDefault="00616648" w:rsidP="000C2347">
      <w:pPr>
        <w:pStyle w:val="5-"/>
        <w:rPr>
          <w:rFonts w:eastAsia="David"/>
          <w:rtl/>
        </w:rPr>
      </w:pPr>
      <w:r>
        <w:rPr>
          <w:rFonts w:eastAsia="David"/>
          <w:rtl/>
        </w:rPr>
        <w:t>פקודת המכס</w:t>
      </w:r>
    </w:p>
    <w:p w14:paraId="25772CC0" w14:textId="77777777" w:rsidR="00BD0C42" w:rsidRDefault="00616648" w:rsidP="000C2347">
      <w:pPr>
        <w:pStyle w:val="5-"/>
        <w:rPr>
          <w:rFonts w:eastAsia="David"/>
          <w:rtl/>
        </w:rPr>
      </w:pPr>
      <w:r>
        <w:rPr>
          <w:rFonts w:eastAsia="David"/>
          <w:rtl/>
        </w:rPr>
        <w:t>חוק מס ערך מוסף, התשל''ו-1975</w:t>
      </w:r>
    </w:p>
    <w:p w14:paraId="67FC7C0B" w14:textId="77777777" w:rsidR="00BD0C42" w:rsidRDefault="00616648" w:rsidP="000C2347">
      <w:pPr>
        <w:pStyle w:val="5-"/>
        <w:rPr>
          <w:rFonts w:eastAsia="David"/>
          <w:rtl/>
        </w:rPr>
      </w:pPr>
      <w:r>
        <w:rPr>
          <w:rFonts w:eastAsia="David"/>
          <w:rtl/>
        </w:rPr>
        <w:t>חוק הפיקוח על המטבע, התשל"ח–1978‏, לעניין עבירה שנעברה לפני ביטולו</w:t>
      </w:r>
    </w:p>
    <w:p w14:paraId="5C2F97F9" w14:textId="77777777" w:rsidR="00BD0C42" w:rsidRDefault="00616648" w:rsidP="000C2347">
      <w:pPr>
        <w:pStyle w:val="5-"/>
        <w:rPr>
          <w:rFonts w:eastAsia="David"/>
          <w:rtl/>
        </w:rPr>
      </w:pPr>
      <w:r>
        <w:rPr>
          <w:rFonts w:eastAsia="David"/>
          <w:rtl/>
        </w:rPr>
        <w:t>עבירות גניבה – סעיפים 290 עד 297 לחוק העונשין, התשל"ז-1977 (להלן: "חוק העונשין")</w:t>
      </w:r>
    </w:p>
    <w:p w14:paraId="28E60D77" w14:textId="77777777" w:rsidR="00BD0C42" w:rsidRDefault="00616648" w:rsidP="000C2347">
      <w:pPr>
        <w:pStyle w:val="5-"/>
        <w:rPr>
          <w:rFonts w:eastAsia="David"/>
          <w:rtl/>
        </w:rPr>
      </w:pPr>
      <w:r>
        <w:rPr>
          <w:rFonts w:eastAsia="David"/>
          <w:rtl/>
        </w:rPr>
        <w:t>עבירות שוחד – סעיפים 383 עד 393 לחוק העונשין</w:t>
      </w:r>
    </w:p>
    <w:p w14:paraId="1C9F5830" w14:textId="77777777" w:rsidR="00BD0C42" w:rsidRDefault="00616648" w:rsidP="000C2347">
      <w:pPr>
        <w:pStyle w:val="5-"/>
        <w:rPr>
          <w:rFonts w:eastAsia="David"/>
          <w:rtl/>
        </w:rPr>
      </w:pPr>
      <w:r>
        <w:rPr>
          <w:rFonts w:eastAsia="David"/>
          <w:rtl/>
        </w:rPr>
        <w:t>עבירות מרמה – סעיפים 414 עד 438 לחוק העונשין</w:t>
      </w:r>
    </w:p>
    <w:p w14:paraId="2806E7A1" w14:textId="77777777" w:rsidR="00BD0C42" w:rsidRDefault="00616648" w:rsidP="000C2347">
      <w:pPr>
        <w:pStyle w:val="5-"/>
        <w:rPr>
          <w:rFonts w:eastAsia="David"/>
          <w:rtl/>
        </w:rPr>
      </w:pPr>
      <w:r>
        <w:rPr>
          <w:rFonts w:eastAsia="David"/>
          <w:rtl/>
        </w:rPr>
        <w:t>חוק ניירות ערך, התשכ''ח-1968</w:t>
      </w:r>
    </w:p>
    <w:p w14:paraId="2BF0DC30" w14:textId="77777777" w:rsidR="00BD0C42" w:rsidRDefault="00616648" w:rsidP="000C2347">
      <w:pPr>
        <w:pStyle w:val="5-"/>
        <w:rPr>
          <w:rFonts w:eastAsia="David"/>
          <w:rtl/>
        </w:rPr>
      </w:pPr>
      <w:r>
        <w:rPr>
          <w:rFonts w:eastAsia="David"/>
          <w:rtl/>
        </w:rPr>
        <w:t>חוק התחרות הכלכלית, התשמ''ח-1988</w:t>
      </w:r>
    </w:p>
    <w:p w14:paraId="523BE8F7" w14:textId="77777777" w:rsidR="00BD0C42" w:rsidRDefault="00616648" w:rsidP="000C2347">
      <w:pPr>
        <w:pStyle w:val="5-"/>
        <w:rPr>
          <w:rFonts w:eastAsia="David"/>
          <w:rtl/>
        </w:rPr>
      </w:pPr>
      <w:r>
        <w:rPr>
          <w:rFonts w:eastAsia="David"/>
          <w:rtl/>
        </w:rPr>
        <w:t>חוק איסור הלבנת הון, התש''ס-2000</w:t>
      </w:r>
    </w:p>
    <w:p w14:paraId="5F65292A" w14:textId="77777777" w:rsidR="00BD0C42" w:rsidRDefault="00616648" w:rsidP="000C2347">
      <w:pPr>
        <w:pStyle w:val="5-"/>
        <w:rPr>
          <w:rFonts w:eastAsia="David"/>
          <w:rtl/>
        </w:rPr>
      </w:pPr>
      <w:r>
        <w:rPr>
          <w:rFonts w:eastAsia="David"/>
          <w:rtl/>
        </w:rPr>
        <w:t>חוק מאבק בארגוני פשיעה, התשס"ג-2003</w:t>
      </w:r>
    </w:p>
    <w:bookmarkEnd w:id="54"/>
    <w:p w14:paraId="46E91D81" w14:textId="77777777" w:rsidR="00586E5B" w:rsidRDefault="00616648" w:rsidP="00A0392D">
      <w:pPr>
        <w:pStyle w:val="3-5"/>
      </w:pPr>
      <w:r w:rsidRPr="00712BF4">
        <w:rPr>
          <w:rtl/>
        </w:rPr>
        <w:t>עסק חי</w:t>
      </w:r>
      <w:r w:rsidR="00A446B8">
        <w:rPr>
          <w:rFonts w:hint="cs"/>
          <w:rtl/>
        </w:rPr>
        <w:t xml:space="preserve"> </w:t>
      </w:r>
      <w:r w:rsidR="00A80CF0" w:rsidRPr="00A80CF0">
        <w:rPr>
          <w:rtl/>
        </w:rPr>
        <w:t>–</w:t>
      </w:r>
    </w:p>
    <w:p w14:paraId="781DB141" w14:textId="77777777" w:rsidR="002B6131" w:rsidRPr="00712BF4" w:rsidRDefault="00616648" w:rsidP="000C2347">
      <w:pPr>
        <w:pStyle w:val="4-3"/>
        <w:rPr>
          <w:rFonts w:eastAsia="David"/>
          <w:rtl/>
        </w:rPr>
      </w:pPr>
      <w:r w:rsidRPr="00712BF4">
        <w:rPr>
          <w:rFonts w:eastAsia="David"/>
          <w:rtl/>
        </w:rPr>
        <w:t>לא קיים חשש להמשך קיומו של המציע כעסק חי.</w:t>
      </w:r>
    </w:p>
    <w:p w14:paraId="26261130" w14:textId="77777777" w:rsidR="00390B5E" w:rsidRPr="002A3E64" w:rsidRDefault="00616648" w:rsidP="007B01DE">
      <w:pPr>
        <w:pStyle w:val="2-"/>
      </w:pPr>
      <w:bookmarkStart w:id="55" w:name="_Toc32477196"/>
      <w:bookmarkStart w:id="56" w:name="_Toc43400591"/>
      <w:bookmarkStart w:id="57" w:name="_Toc44931900"/>
      <w:bookmarkStart w:id="58" w:name="_Toc44931987"/>
      <w:bookmarkStart w:id="59" w:name="show_professionalConditions"/>
      <w:bookmarkEnd w:id="5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6"/>
      <w:bookmarkEnd w:id="57"/>
      <w:bookmarkEnd w:id="58"/>
    </w:p>
    <w:p w14:paraId="1D6E1A9B" w14:textId="77777777" w:rsidR="00CC3072" w:rsidRPr="007B01DE" w:rsidRDefault="00616648" w:rsidP="00A0392D">
      <w:pPr>
        <w:pStyle w:val="3-5"/>
      </w:pPr>
      <w:r w:rsidRPr="007B01DE">
        <w:rPr>
          <w:rtl/>
        </w:rPr>
        <w:t>המציע</w:t>
      </w:r>
      <w:r w:rsidR="0047693B" w:rsidRPr="007B01DE">
        <w:rPr>
          <w:rtl/>
        </w:rPr>
        <w:t xml:space="preserve"> עומד בתנאים המפורטים להלן</w:t>
      </w:r>
      <w:r w:rsidRPr="007B01DE">
        <w:rPr>
          <w:rtl/>
        </w:rPr>
        <w:t>:</w:t>
      </w:r>
    </w:p>
    <w:p w14:paraId="23FF80AE" w14:textId="77777777" w:rsidR="00785CFF" w:rsidRDefault="00616648" w:rsidP="006B6CCE">
      <w:pPr>
        <w:pStyle w:val="4-"/>
      </w:pPr>
      <w:bookmarkStart w:id="60" w:name="show_IfNisayonMetziaShanim"/>
      <w:bookmarkEnd w:id="59"/>
      <w:r w:rsidRPr="004C5D62">
        <w:rPr>
          <w:rtl/>
        </w:rPr>
        <w:t>שנות נסיון</w:t>
      </w:r>
      <w:r w:rsidR="00615DDC">
        <w:rPr>
          <w:rFonts w:hint="cs"/>
          <w:rtl/>
        </w:rPr>
        <w:t xml:space="preserve"> ולקוחות</w:t>
      </w:r>
      <w:r w:rsidR="0047693B" w:rsidRPr="004C5D62">
        <w:rPr>
          <w:rFonts w:hint="cs"/>
          <w:rtl/>
        </w:rPr>
        <w:t xml:space="preserve"> </w:t>
      </w:r>
      <w:r w:rsidR="0047693B" w:rsidRPr="004C5D62">
        <w:rPr>
          <w:rtl/>
        </w:rPr>
        <w:t>–</w:t>
      </w:r>
      <w:r w:rsidR="0047693B" w:rsidRPr="004C5D62">
        <w:rPr>
          <w:rFonts w:hint="cs"/>
          <w:rtl/>
        </w:rPr>
        <w:t xml:space="preserve"> </w:t>
      </w:r>
    </w:p>
    <w:p w14:paraId="1BF85AEB" w14:textId="77777777" w:rsidR="00615DDC" w:rsidRPr="00AA2FE2" w:rsidRDefault="00615DDC" w:rsidP="00615DDC">
      <w:pPr>
        <w:pStyle w:val="5-"/>
        <w:rPr>
          <w:rtl/>
        </w:rPr>
      </w:pPr>
      <w:bookmarkStart w:id="61" w:name="_Hlk178000197"/>
      <w:r w:rsidRPr="00B1226B">
        <w:rPr>
          <w:rFonts w:eastAsia="David"/>
          <w:rtl/>
        </w:rPr>
        <w:t>המציע יצרף</w:t>
      </w:r>
      <w:r>
        <w:rPr>
          <w:rFonts w:eastAsia="David" w:hint="cs"/>
          <w:rtl/>
        </w:rPr>
        <w:t xml:space="preserve"> פירוט </w:t>
      </w:r>
      <w:r w:rsidRPr="00B1226B">
        <w:rPr>
          <w:rFonts w:eastAsia="David"/>
          <w:rtl/>
        </w:rPr>
        <w:t xml:space="preserve"> של לפחות 3 לקוחות במהלך חמש </w:t>
      </w:r>
      <w:r>
        <w:rPr>
          <w:rFonts w:eastAsia="David" w:hint="cs"/>
          <w:rtl/>
        </w:rPr>
        <w:t>ה</w:t>
      </w:r>
      <w:r w:rsidRPr="00B1226B">
        <w:rPr>
          <w:rFonts w:eastAsia="David"/>
          <w:rtl/>
        </w:rPr>
        <w:t xml:space="preserve">שנים </w:t>
      </w:r>
      <w:r>
        <w:rPr>
          <w:rFonts w:eastAsia="David" w:hint="cs"/>
          <w:rtl/>
        </w:rPr>
        <w:t>ה</w:t>
      </w:r>
      <w:r w:rsidRPr="00B1226B">
        <w:rPr>
          <w:rFonts w:eastAsia="David"/>
          <w:rtl/>
        </w:rPr>
        <w:t>אחרונות (2019-2023)</w:t>
      </w:r>
      <w:r>
        <w:rPr>
          <w:rFonts w:eastAsia="David" w:hint="cs"/>
          <w:rtl/>
        </w:rPr>
        <w:t xml:space="preserve"> </w:t>
      </w:r>
      <w:r w:rsidRPr="00B1226B">
        <w:rPr>
          <w:rFonts w:eastAsia="David"/>
          <w:rtl/>
        </w:rPr>
        <w:t xml:space="preserve"> </w:t>
      </w:r>
      <w:r>
        <w:rPr>
          <w:rFonts w:eastAsia="David" w:hint="cs"/>
          <w:rtl/>
        </w:rPr>
        <w:t>כאשר כל לקוח עומד בתנאים הבאים:</w:t>
      </w:r>
    </w:p>
    <w:p w14:paraId="21C4BCB2" w14:textId="77777777" w:rsidR="00615DDC" w:rsidRPr="00AA2FE2" w:rsidRDefault="00615DDC" w:rsidP="00615DDC">
      <w:pPr>
        <w:pStyle w:val="5-"/>
        <w:numPr>
          <w:ilvl w:val="0"/>
          <w:numId w:val="83"/>
        </w:numPr>
        <w:rPr>
          <w:rtl/>
        </w:rPr>
      </w:pPr>
      <w:r w:rsidRPr="00B1226B">
        <w:rPr>
          <w:rFonts w:eastAsia="David"/>
          <w:rtl/>
        </w:rPr>
        <w:t>מונחה משטרה ו/או שירות ביטחון כללי</w:t>
      </w:r>
      <w:r>
        <w:rPr>
          <w:rFonts w:eastAsia="David" w:hint="cs"/>
          <w:rtl/>
        </w:rPr>
        <w:t>.</w:t>
      </w:r>
      <w:r w:rsidRPr="00B1226B">
        <w:rPr>
          <w:rFonts w:eastAsia="David"/>
          <w:rtl/>
        </w:rPr>
        <w:t xml:space="preserve"> </w:t>
      </w:r>
    </w:p>
    <w:p w14:paraId="1387AB8B" w14:textId="77777777" w:rsidR="00615DDC" w:rsidRDefault="00615DDC" w:rsidP="00615DDC">
      <w:pPr>
        <w:pStyle w:val="5-"/>
        <w:numPr>
          <w:ilvl w:val="0"/>
          <w:numId w:val="83"/>
        </w:numPr>
      </w:pPr>
      <w:r>
        <w:rPr>
          <w:rFonts w:eastAsia="David" w:hint="cs"/>
          <w:rtl/>
        </w:rPr>
        <w:t xml:space="preserve">המציע סיפק לאותו הלקוח מכונת שיקוף </w:t>
      </w:r>
      <w:r w:rsidRPr="004C5D62">
        <w:rPr>
          <w:rFonts w:eastAsia="David"/>
          <w:rtl/>
        </w:rPr>
        <w:t>(</w:t>
      </w:r>
      <w:r>
        <w:rPr>
          <w:rFonts w:eastAsia="David" w:hint="cs"/>
          <w:rtl/>
        </w:rPr>
        <w:t xml:space="preserve">"מכונה" </w:t>
      </w:r>
      <w:r>
        <w:rPr>
          <w:rFonts w:eastAsia="David"/>
          <w:rtl/>
        </w:rPr>
        <w:t>–</w:t>
      </w:r>
      <w:r>
        <w:rPr>
          <w:rFonts w:eastAsia="David" w:hint="cs"/>
          <w:rtl/>
        </w:rPr>
        <w:t xml:space="preserve"> כזו העומדת לכל הפחות במפרט המופיע בסעיף 2 בפרק ג' למסמכי מכרז זה) ושירותי אחזקה נלווים.</w:t>
      </w:r>
      <w:r w:rsidRPr="00B1226B">
        <w:rPr>
          <w:rFonts w:eastAsia="David"/>
          <w:rtl/>
        </w:rPr>
        <w:t xml:space="preserve"> </w:t>
      </w:r>
    </w:p>
    <w:p w14:paraId="56CCB3C9" w14:textId="77777777" w:rsidR="00615DDC" w:rsidRDefault="00615DDC" w:rsidP="00724E19">
      <w:pPr>
        <w:pStyle w:val="5-"/>
        <w:numPr>
          <w:ilvl w:val="0"/>
          <w:numId w:val="0"/>
        </w:numPr>
        <w:ind w:left="1440"/>
        <w:rPr>
          <w:rFonts w:eastAsia="David"/>
        </w:rPr>
      </w:pPr>
    </w:p>
    <w:p w14:paraId="0619FA05" w14:textId="77777777" w:rsidR="00724E19" w:rsidRDefault="00724E19">
      <w:pPr>
        <w:bidi w:val="0"/>
        <w:spacing w:before="200" w:after="200" w:line="276" w:lineRule="auto"/>
        <w:rPr>
          <w:rFonts w:ascii="David" w:hAnsi="David" w:cs="David"/>
          <w:b/>
          <w:bCs/>
          <w:noProof/>
          <w:lang w:eastAsia="he-IL"/>
        </w:rPr>
      </w:pPr>
      <w:bookmarkStart w:id="62" w:name="show_GoremNidrashRishayonMatzia"/>
      <w:bookmarkEnd w:id="60"/>
      <w:r>
        <w:rPr>
          <w:rtl/>
        </w:rPr>
        <w:br w:type="page"/>
      </w:r>
    </w:p>
    <w:p w14:paraId="2D9936AF" w14:textId="77777777" w:rsidR="00724E19" w:rsidRDefault="00724E19" w:rsidP="00724E19">
      <w:pPr>
        <w:pStyle w:val="4-"/>
        <w:numPr>
          <w:ilvl w:val="0"/>
          <w:numId w:val="0"/>
        </w:numPr>
        <w:ind w:left="1935"/>
      </w:pPr>
    </w:p>
    <w:p w14:paraId="69D39922" w14:textId="77777777" w:rsidR="00724E19" w:rsidRDefault="00724E19" w:rsidP="00724E19">
      <w:pPr>
        <w:pStyle w:val="4-"/>
        <w:numPr>
          <w:ilvl w:val="0"/>
          <w:numId w:val="0"/>
        </w:numPr>
        <w:ind w:left="2160"/>
      </w:pPr>
    </w:p>
    <w:p w14:paraId="75A6AB14" w14:textId="77777777" w:rsidR="00785CFF" w:rsidRDefault="00616648" w:rsidP="006B6CCE">
      <w:pPr>
        <w:pStyle w:val="4-"/>
      </w:pPr>
      <w:r w:rsidRPr="00BA3488">
        <w:rPr>
          <w:rFonts w:hint="cs"/>
          <w:rtl/>
        </w:rPr>
        <w:t xml:space="preserve">רשיון </w:t>
      </w:r>
      <w:r w:rsidR="00E6208D" w:rsidRPr="00BA3488">
        <w:rPr>
          <w:rtl/>
        </w:rPr>
        <w:t>–</w:t>
      </w:r>
      <w:r w:rsidRPr="002A3E64">
        <w:rPr>
          <w:rtl/>
        </w:rPr>
        <w:t xml:space="preserve"> </w:t>
      </w:r>
    </w:p>
    <w:p w14:paraId="15FE1687" w14:textId="77777777" w:rsidR="0095706B" w:rsidRDefault="00616648" w:rsidP="006B6CCE">
      <w:pPr>
        <w:pStyle w:val="5-"/>
        <w:rPr>
          <w:rFonts w:eastAsia="David"/>
        </w:rPr>
      </w:pPr>
      <w:r w:rsidRPr="00BA3488">
        <w:rPr>
          <w:rFonts w:eastAsia="David"/>
          <w:rtl/>
        </w:rPr>
        <w:t xml:space="preserve">המציע יצרף רישיון ו/או אישור </w:t>
      </w:r>
      <w:r w:rsidR="0095706B" w:rsidRPr="00BA3488">
        <w:rPr>
          <w:rFonts w:eastAsia="David"/>
          <w:rtl/>
        </w:rPr>
        <w:t>בתוקף</w:t>
      </w:r>
      <w:r w:rsidR="00E1628A">
        <w:rPr>
          <w:rFonts w:eastAsia="David" w:hint="cs"/>
          <w:rtl/>
        </w:rPr>
        <w:t xml:space="preserve"> בעת הגשת ההצעות</w:t>
      </w:r>
      <w:r w:rsidR="00805062">
        <w:rPr>
          <w:rFonts w:eastAsia="David" w:hint="cs"/>
          <w:rtl/>
        </w:rPr>
        <w:t xml:space="preserve"> למכרז </w:t>
      </w:r>
      <w:r w:rsidRPr="00BA3488">
        <w:rPr>
          <w:rFonts w:eastAsia="David"/>
          <w:rtl/>
        </w:rPr>
        <w:t xml:space="preserve">מטעם </w:t>
      </w:r>
      <w:r w:rsidR="00787AB3">
        <w:rPr>
          <w:rFonts w:eastAsia="David" w:hint="cs"/>
          <w:rtl/>
        </w:rPr>
        <w:t>ה</w:t>
      </w:r>
      <w:r w:rsidRPr="00BA3488">
        <w:rPr>
          <w:rFonts w:eastAsia="David"/>
          <w:rtl/>
        </w:rPr>
        <w:t>משרד להגנת הסביבה לאספקה, התקנה ומתן שירותים עבור מכונות שיקוף כבודה</w:t>
      </w:r>
      <w:r w:rsidR="0095706B">
        <w:rPr>
          <w:rFonts w:eastAsia="David" w:hint="cs"/>
          <w:rtl/>
        </w:rPr>
        <w:t>.</w:t>
      </w:r>
      <w:r w:rsidRPr="00BA3488">
        <w:rPr>
          <w:rFonts w:eastAsia="David"/>
          <w:rtl/>
        </w:rPr>
        <w:t xml:space="preserve"> </w:t>
      </w:r>
    </w:p>
    <w:bookmarkEnd w:id="61"/>
    <w:bookmarkEnd w:id="62"/>
    <w:p w14:paraId="4FB3010C" w14:textId="77777777" w:rsidR="00D70102" w:rsidRDefault="00D70102" w:rsidP="00490446">
      <w:pPr>
        <w:rPr>
          <w:rtl/>
        </w:rPr>
      </w:pPr>
    </w:p>
    <w:p w14:paraId="213C188E" w14:textId="77777777" w:rsidR="00391993" w:rsidRPr="00EC0034" w:rsidRDefault="00544473" w:rsidP="00973BC2">
      <w:pPr>
        <w:pStyle w:val="1ff"/>
        <w:rPr>
          <w:rtl/>
        </w:rPr>
      </w:pPr>
      <w:r>
        <w:rPr>
          <w:rFonts w:hint="cs"/>
          <w:rtl/>
        </w:rPr>
        <w:t>בחירת ההצעה זוכה</w:t>
      </w:r>
    </w:p>
    <w:p w14:paraId="1986C858" w14:textId="77777777" w:rsidR="00B95692" w:rsidRDefault="00544473" w:rsidP="00544473">
      <w:pPr>
        <w:pStyle w:val="2-"/>
      </w:pPr>
      <w:bookmarkStart w:id="63" w:name="show_MishkalMechir"/>
      <w:bookmarkStart w:id="64" w:name="_Toc516503348"/>
      <w:r>
        <w:rPr>
          <w:rFonts w:hint="cs"/>
          <w:rtl/>
        </w:rPr>
        <w:t xml:space="preserve">ההצעה הזוכה במכרז </w:t>
      </w:r>
      <w:r w:rsidR="00B95692">
        <w:rPr>
          <w:rFonts w:hint="cs"/>
          <w:rtl/>
        </w:rPr>
        <w:t>תבחר בהתאם להצעת המחיר שתוגש על ידי המציעים.</w:t>
      </w:r>
    </w:p>
    <w:p w14:paraId="62C099C1" w14:textId="77777777" w:rsidR="00B95692" w:rsidRDefault="00B95692" w:rsidP="00B95692">
      <w:pPr>
        <w:pStyle w:val="2-"/>
      </w:pPr>
      <w:r>
        <w:rPr>
          <w:rFonts w:hint="cs"/>
          <w:rtl/>
        </w:rPr>
        <w:t>ההצעה הזולה ביותר תבחר כזוכה במכרז.</w:t>
      </w:r>
      <w:bookmarkEnd w:id="63"/>
      <w:r w:rsidRPr="00B95692">
        <w:rPr>
          <w:rFonts w:hint="cs"/>
          <w:rtl/>
        </w:rPr>
        <w:t xml:space="preserve"> </w:t>
      </w: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1D76D63" w14:textId="77777777" w:rsidR="00464ACD" w:rsidRPr="00EC0034" w:rsidRDefault="00616648" w:rsidP="00973BC2">
      <w:pPr>
        <w:pStyle w:val="1ff"/>
      </w:pPr>
      <w:bookmarkStart w:id="65" w:name="_Toc256000300"/>
      <w:bookmarkStart w:id="66" w:name="_Toc32477901"/>
      <w:bookmarkStart w:id="67" w:name="_Toc43400596"/>
      <w:bookmarkStart w:id="68" w:name="_Toc44931905"/>
      <w:bookmarkStart w:id="69" w:name="_Toc44931992"/>
      <w:bookmarkStart w:id="70" w:name="_Toc53331331"/>
      <w:bookmarkEnd w:id="64"/>
      <w:r w:rsidRPr="00EC0034">
        <w:rPr>
          <w:rFonts w:hint="eastAsia"/>
          <w:rtl/>
        </w:rPr>
        <w:t>בחירת</w:t>
      </w:r>
      <w:r w:rsidRPr="00EC0034">
        <w:rPr>
          <w:rtl/>
        </w:rPr>
        <w:t xml:space="preserve"> </w:t>
      </w:r>
      <w:r w:rsidRPr="00EC0034">
        <w:rPr>
          <w:rFonts w:hint="eastAsia"/>
          <w:rtl/>
        </w:rPr>
        <w:t>זוכה</w:t>
      </w:r>
      <w:bookmarkEnd w:id="65"/>
      <w:bookmarkEnd w:id="66"/>
      <w:bookmarkEnd w:id="67"/>
      <w:bookmarkEnd w:id="68"/>
      <w:bookmarkEnd w:id="69"/>
      <w:bookmarkEnd w:id="70"/>
    </w:p>
    <w:p w14:paraId="108C3480" w14:textId="77777777" w:rsidR="00B41858" w:rsidRPr="002A3E64" w:rsidRDefault="00616648" w:rsidP="007B01DE">
      <w:pPr>
        <w:pStyle w:val="2-"/>
      </w:pPr>
      <w:bookmarkStart w:id="71" w:name="_Toc43400597"/>
      <w:bookmarkStart w:id="72" w:name="_Toc44931906"/>
      <w:bookmarkStart w:id="73" w:name="_Toc44931993"/>
      <w:r w:rsidRPr="002A3E64">
        <w:rPr>
          <w:rFonts w:hint="eastAsia"/>
          <w:rtl/>
        </w:rPr>
        <w:t>דירוג</w:t>
      </w:r>
      <w:r w:rsidRPr="002A3E64">
        <w:rPr>
          <w:rtl/>
        </w:rPr>
        <w:t xml:space="preserve"> ההצעות</w:t>
      </w:r>
      <w:bookmarkEnd w:id="71"/>
      <w:bookmarkEnd w:id="72"/>
      <w:bookmarkEnd w:id="73"/>
      <w:r w:rsidRPr="002A3E64">
        <w:rPr>
          <w:rtl/>
        </w:rPr>
        <w:t xml:space="preserve"> </w:t>
      </w:r>
    </w:p>
    <w:p w14:paraId="6DC6DB8D" w14:textId="77777777" w:rsidR="00B95692" w:rsidRDefault="00616648" w:rsidP="00A0392D">
      <w:pPr>
        <w:pStyle w:val="3-"/>
      </w:pPr>
      <w:r w:rsidRPr="00B41858">
        <w:rPr>
          <w:rtl/>
        </w:rPr>
        <w:t>ההצעות</w:t>
      </w:r>
      <w:r w:rsidR="00B95692">
        <w:rPr>
          <w:rFonts w:hint="cs"/>
          <w:rtl/>
        </w:rPr>
        <w:t xml:space="preserve"> יבחנו לאחר בדיקת כלל המציעים כי אכן עמדו בתנאי הסף במכרז זה.</w:t>
      </w:r>
    </w:p>
    <w:p w14:paraId="00E1B440" w14:textId="77777777" w:rsidR="00327C31" w:rsidRDefault="00616648" w:rsidP="00A0392D">
      <w:pPr>
        <w:pStyle w:val="3-"/>
      </w:pPr>
      <w:r w:rsidRPr="00B41858">
        <w:rPr>
          <w:rtl/>
        </w:rPr>
        <w:t xml:space="preserve"> כאשר ההצעה בעלת </w:t>
      </w:r>
      <w:r w:rsidR="00B95692">
        <w:rPr>
          <w:rFonts w:hint="cs"/>
          <w:rtl/>
        </w:rPr>
        <w:t>המחיר הנמוך</w:t>
      </w:r>
      <w:r w:rsidRPr="00B41858">
        <w:rPr>
          <w:rtl/>
        </w:rPr>
        <w:t xml:space="preserve"> ביותר תדורג ראשונה</w:t>
      </w:r>
      <w:r w:rsidR="00B56758">
        <w:rPr>
          <w:rFonts w:hint="cs"/>
          <w:rtl/>
        </w:rPr>
        <w:t>, לאחר</w:t>
      </w:r>
      <w:r w:rsidR="00CC6A33">
        <w:rPr>
          <w:rFonts w:hint="cs"/>
          <w:rtl/>
        </w:rPr>
        <w:t>י</w:t>
      </w:r>
      <w:r w:rsidR="00B56758">
        <w:rPr>
          <w:rFonts w:hint="cs"/>
          <w:rtl/>
        </w:rPr>
        <w:t xml:space="preserve">ה ההצעה עם </w:t>
      </w:r>
      <w:r w:rsidR="00B95692">
        <w:rPr>
          <w:rFonts w:hint="cs"/>
          <w:rtl/>
        </w:rPr>
        <w:t>המחיר</w:t>
      </w:r>
      <w:r w:rsidR="00B56758">
        <w:rPr>
          <w:rFonts w:hint="cs"/>
          <w:rtl/>
        </w:rPr>
        <w:t xml:space="preserve"> השני בטיבו, וכן הלאה</w:t>
      </w:r>
      <w:r w:rsidR="00125AFD">
        <w:rPr>
          <w:rFonts w:hint="cs"/>
          <w:rtl/>
        </w:rPr>
        <w:t>.</w:t>
      </w:r>
    </w:p>
    <w:p w14:paraId="6DCCB0D2" w14:textId="77777777" w:rsidR="00681022" w:rsidRDefault="00616648" w:rsidP="00A0392D">
      <w:pPr>
        <w:pStyle w:val="3-"/>
      </w:pPr>
      <w:bookmarkStart w:id="74" w:name="hidden_AmotMidaA_1"/>
      <w:bookmarkStart w:id="75" w:name="show_IsNotHumanResources_1"/>
      <w:bookmarkEnd w:id="74"/>
      <w:r w:rsidRPr="00C46AF5">
        <w:rPr>
          <w:rtl/>
        </w:rPr>
        <w:t>אם ל</w:t>
      </w:r>
      <w:r w:rsidR="003E255E">
        <w:rPr>
          <w:rFonts w:hint="cs"/>
          <w:rtl/>
        </w:rPr>
        <w:t xml:space="preserve">אחר </w:t>
      </w:r>
      <w:r w:rsidR="00533AAB">
        <w:rPr>
          <w:rFonts w:hint="cs"/>
          <w:rtl/>
        </w:rPr>
        <w:t xml:space="preserve">דירוג </w:t>
      </w:r>
      <w:r w:rsidR="003E255E">
        <w:rPr>
          <w:rFonts w:hint="cs"/>
          <w:rtl/>
        </w:rPr>
        <w:t xml:space="preserve">ההצעות כמפורט לעיל, </w:t>
      </w:r>
      <w:r w:rsidR="00B95692">
        <w:rPr>
          <w:rFonts w:hint="cs"/>
          <w:rtl/>
        </w:rPr>
        <w:t xml:space="preserve">יתקבל </w:t>
      </w:r>
      <w:proofErr w:type="spellStart"/>
      <w:r w:rsidR="00B95692">
        <w:rPr>
          <w:rFonts w:hint="cs"/>
          <w:rtl/>
        </w:rPr>
        <w:t>שיוויון</w:t>
      </w:r>
      <w:proofErr w:type="spellEnd"/>
      <w:r w:rsidR="00B95692">
        <w:rPr>
          <w:rFonts w:hint="cs"/>
          <w:rtl/>
        </w:rPr>
        <w:t xml:space="preserve"> יפעל המזמין כמפורט להלן:</w:t>
      </w:r>
    </w:p>
    <w:p w14:paraId="60A8639F" w14:textId="77777777" w:rsidR="00125AFD" w:rsidRDefault="00616648" w:rsidP="000C2347">
      <w:pPr>
        <w:pStyle w:val="4-3"/>
      </w:pPr>
      <w:r w:rsidRPr="00E35708">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702AF64" w14:textId="77777777" w:rsidR="00B95692" w:rsidRPr="009953B1" w:rsidRDefault="00B95692" w:rsidP="009953B1">
      <w:pPr>
        <w:pStyle w:val="1-0"/>
        <w:numPr>
          <w:ilvl w:val="0"/>
          <w:numId w:val="0"/>
        </w:numPr>
        <w:ind w:left="2174"/>
        <w:rPr>
          <w:sz w:val="24"/>
          <w:szCs w:val="24"/>
        </w:rPr>
      </w:pPr>
      <w:r w:rsidRPr="009953B1">
        <w:rPr>
          <w:rFonts w:hint="cs"/>
          <w:sz w:val="24"/>
          <w:szCs w:val="24"/>
          <w:rtl/>
        </w:rPr>
        <w:t>ו</w:t>
      </w:r>
      <w:r w:rsidR="009953B1" w:rsidRPr="009953B1">
        <w:rPr>
          <w:rFonts w:hint="cs"/>
          <w:sz w:val="24"/>
          <w:szCs w:val="24"/>
          <w:rtl/>
        </w:rPr>
        <w:t>/או</w:t>
      </w:r>
    </w:p>
    <w:p w14:paraId="7D0F66FE" w14:textId="77777777" w:rsidR="00C46AF5" w:rsidRPr="00E35708" w:rsidRDefault="00616648" w:rsidP="000C2347">
      <w:pPr>
        <w:pStyle w:val="4-3"/>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w:t>
      </w:r>
      <w:bookmarkEnd w:id="75"/>
      <w:r w:rsidR="009953B1">
        <w:rPr>
          <w:rFonts w:hint="cs"/>
          <w:rtl/>
        </w:rPr>
        <w:t>.</w:t>
      </w:r>
    </w:p>
    <w:p w14:paraId="52EF0C0B" w14:textId="77777777" w:rsidR="00B41858" w:rsidRPr="00C229DC" w:rsidRDefault="00616648" w:rsidP="007B01DE">
      <w:pPr>
        <w:pStyle w:val="2-"/>
      </w:pPr>
      <w:bookmarkStart w:id="76" w:name="_Toc43400598"/>
      <w:bookmarkStart w:id="77" w:name="_Toc44931907"/>
      <w:bookmarkStart w:id="78" w:name="_Toc44931994"/>
      <w:r w:rsidRPr="00C229DC">
        <w:rPr>
          <w:rtl/>
        </w:rPr>
        <w:lastRenderedPageBreak/>
        <w:t xml:space="preserve">בחירת </w:t>
      </w:r>
      <w:r w:rsidR="001B092F" w:rsidRPr="00C229DC">
        <w:rPr>
          <w:rFonts w:hint="eastAsia"/>
          <w:rtl/>
        </w:rPr>
        <w:t>זוכה</w:t>
      </w:r>
      <w:bookmarkEnd w:id="76"/>
      <w:bookmarkEnd w:id="77"/>
      <w:bookmarkEnd w:id="78"/>
      <w:r w:rsidR="008669C4" w:rsidRPr="00C229DC">
        <w:rPr>
          <w:rtl/>
        </w:rPr>
        <w:t xml:space="preserve"> </w:t>
      </w:r>
    </w:p>
    <w:p w14:paraId="37ADDFE2" w14:textId="77777777" w:rsidR="00B41858" w:rsidRPr="00C229DC" w:rsidRDefault="00616648" w:rsidP="00A0392D">
      <w:pPr>
        <w:pStyle w:val="3-"/>
      </w:pPr>
      <w:bookmarkStart w:id="79"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79"/>
    </w:p>
    <w:p w14:paraId="2472AB6F" w14:textId="77777777" w:rsidR="001F7139" w:rsidRPr="002A3E64" w:rsidRDefault="00616648" w:rsidP="007B01DE">
      <w:pPr>
        <w:pStyle w:val="2-"/>
        <w:rPr>
          <w:rtl/>
        </w:rPr>
      </w:pPr>
      <w:bookmarkStart w:id="80" w:name="_Toc43400599"/>
      <w:bookmarkStart w:id="81" w:name="_Toc44931908"/>
      <w:bookmarkStart w:id="82" w:name="_Toc44931995"/>
      <w:r w:rsidRPr="002A3E64">
        <w:rPr>
          <w:rFonts w:hint="eastAsia"/>
          <w:rtl/>
        </w:rPr>
        <w:t>כשירים</w:t>
      </w:r>
      <w:r w:rsidRPr="002A3E64">
        <w:rPr>
          <w:rtl/>
        </w:rPr>
        <w:t xml:space="preserve"> </w:t>
      </w:r>
      <w:r w:rsidRPr="002A3E64">
        <w:rPr>
          <w:rFonts w:hint="eastAsia"/>
          <w:rtl/>
        </w:rPr>
        <w:t>לזכיה</w:t>
      </w:r>
      <w:bookmarkEnd w:id="80"/>
      <w:bookmarkEnd w:id="81"/>
      <w:bookmarkEnd w:id="82"/>
    </w:p>
    <w:p w14:paraId="5E277BFE" w14:textId="77777777" w:rsidR="001754C3" w:rsidRPr="00FF5805" w:rsidRDefault="00616648" w:rsidP="00A0392D">
      <w:pPr>
        <w:pStyle w:val="3-"/>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3" w:name="_Ref383951818"/>
      <w:bookmarkStart w:id="84" w:name="_Toc407797385"/>
      <w:bookmarkStart w:id="85"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83"/>
    <w:bookmarkEnd w:id="84"/>
    <w:bookmarkEnd w:id="85"/>
    <w:p w14:paraId="2BCCA1BB" w14:textId="77777777" w:rsidR="001754C3" w:rsidRPr="002A3E64" w:rsidRDefault="00616648" w:rsidP="007B01DE">
      <w:pPr>
        <w:pStyle w:val="2-"/>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4655055" w14:textId="77777777" w:rsidR="00B56758" w:rsidRPr="000C2347" w:rsidRDefault="00616648" w:rsidP="00A0392D">
      <w:pPr>
        <w:pStyle w:val="3-"/>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1DC7BF12" w14:textId="77777777" w:rsidR="00280F8B" w:rsidRPr="000C2347" w:rsidRDefault="00616648" w:rsidP="000C2347">
      <w:pPr>
        <w:pStyle w:val="4-3"/>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12F9E87D" w14:textId="77777777" w:rsidR="00A1050C" w:rsidRDefault="00616648" w:rsidP="000C2347">
      <w:pPr>
        <w:pStyle w:val="4-3"/>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858B9D0" w14:textId="77777777" w:rsidR="006F782B" w:rsidRPr="006F782B" w:rsidRDefault="00616648" w:rsidP="006B6CCE">
      <w:pPr>
        <w:pStyle w:val="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1EDD0F18" w14:textId="77777777" w:rsidR="006F782B" w:rsidRPr="000C2347" w:rsidRDefault="00616648" w:rsidP="000C2347">
      <w:pPr>
        <w:pStyle w:val="6-0"/>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198DDD8" w14:textId="77777777" w:rsidR="00376312" w:rsidRDefault="00616648" w:rsidP="000C2347">
      <w:pPr>
        <w:pStyle w:val="6-0"/>
      </w:pPr>
      <w:r w:rsidRPr="006F782B">
        <w:rPr>
          <w:rFonts w:hint="cs"/>
          <w:rtl/>
        </w:rPr>
        <w:t>התקשרות עם אגודה עותומאנית.</w:t>
      </w:r>
      <w:r>
        <w:rPr>
          <w:rFonts w:hint="cs"/>
          <w:rtl/>
        </w:rPr>
        <w:t xml:space="preserve"> </w:t>
      </w:r>
    </w:p>
    <w:p w14:paraId="00835DF2" w14:textId="77777777" w:rsidR="00A1050C" w:rsidRPr="000D594D" w:rsidRDefault="00616648" w:rsidP="006B6CCE">
      <w:pPr>
        <w:pStyle w:val="5-"/>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AB7C26A" w14:textId="77777777" w:rsidR="00903EFB" w:rsidRPr="002B62A3" w:rsidRDefault="00616648" w:rsidP="000C2347">
      <w:pPr>
        <w:pStyle w:val="4-3"/>
      </w:pPr>
      <w:r w:rsidRPr="002B62A3">
        <w:rPr>
          <w:rFonts w:hint="eastAsia"/>
          <w:rtl/>
        </w:rPr>
        <w:lastRenderedPageBreak/>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6"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6"/>
      <w:r w:rsidR="000C29FE" w:rsidRPr="002B62A3">
        <w:rPr>
          <w:rtl/>
        </w:rPr>
        <w:t xml:space="preserve"> </w:t>
      </w:r>
      <w:bookmarkStart w:id="87"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7"/>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06AA2A83" w14:textId="77777777" w:rsidR="00322FCF" w:rsidRDefault="00616648" w:rsidP="000C2347">
      <w:pPr>
        <w:pStyle w:val="4-3"/>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492DA5E7" w14:textId="77777777" w:rsidR="002456D6" w:rsidRDefault="00616648" w:rsidP="00CE202F">
      <w:pPr>
        <w:pStyle w:val="4-3"/>
      </w:pPr>
      <w:bookmarkStart w:id="88" w:name="HozeTiurTnay1"/>
      <w:bookmarkStart w:id="89" w:name="show_HozeTiurTnay1"/>
      <w:r w:rsidRPr="00C31AFE">
        <w:rPr>
          <w:rFonts w:hint="cs"/>
          <w:rtl/>
        </w:rPr>
        <w:t>הגשת ערבות ביצוע בתוקף ועל פי מסמכי המכרז, הגשת ביטוח חתום על ידי מורשי חתימה ועל פי מסמכי המכרז.</w:t>
      </w:r>
      <w:bookmarkEnd w:id="88"/>
      <w:bookmarkEnd w:id="89"/>
    </w:p>
    <w:p w14:paraId="77425F3D" w14:textId="77777777" w:rsidR="00AA2FE2" w:rsidRPr="00AA2FE2" w:rsidRDefault="00AA2FE2" w:rsidP="00AA2FE2">
      <w:pPr>
        <w:pStyle w:val="4-"/>
        <w:rPr>
          <w:rFonts w:eastAsia="David"/>
          <w:b w:val="0"/>
          <w:bCs w:val="0"/>
          <w:rtl/>
        </w:rPr>
      </w:pPr>
      <w:r>
        <w:rPr>
          <w:rFonts w:eastAsia="David" w:hint="cs"/>
          <w:b w:val="0"/>
          <w:bCs w:val="0"/>
          <w:rtl/>
        </w:rPr>
        <w:t xml:space="preserve">במעמד חתימה על ההסכם </w:t>
      </w:r>
      <w:r w:rsidRPr="00AA2FE2">
        <w:rPr>
          <w:rFonts w:eastAsia="David" w:hint="cs"/>
          <w:b w:val="0"/>
          <w:bCs w:val="0"/>
          <w:rtl/>
        </w:rPr>
        <w:t>המציע</w:t>
      </w:r>
      <w:r w:rsidRPr="00AA2FE2">
        <w:rPr>
          <w:rFonts w:eastAsia="David"/>
          <w:b w:val="0"/>
          <w:bCs w:val="0"/>
          <w:rtl/>
        </w:rPr>
        <w:t xml:space="preserve"> </w:t>
      </w:r>
      <w:r>
        <w:rPr>
          <w:rFonts w:eastAsia="David" w:hint="cs"/>
          <w:b w:val="0"/>
          <w:bCs w:val="0"/>
          <w:rtl/>
        </w:rPr>
        <w:t xml:space="preserve">יציג למזמין כי </w:t>
      </w:r>
      <w:r w:rsidRPr="00AA2FE2">
        <w:rPr>
          <w:rFonts w:eastAsia="David"/>
          <w:b w:val="0"/>
          <w:bCs w:val="0"/>
          <w:rtl/>
        </w:rPr>
        <w:t>משמש כנציג מורשה</w:t>
      </w:r>
      <w:r w:rsidRPr="00AA2FE2">
        <w:rPr>
          <w:rFonts w:eastAsia="David" w:hint="cs"/>
          <w:b w:val="0"/>
          <w:bCs w:val="0"/>
          <w:rtl/>
        </w:rPr>
        <w:t xml:space="preserve"> בישראל</w:t>
      </w:r>
      <w:r w:rsidRPr="00AA2FE2">
        <w:rPr>
          <w:rFonts w:eastAsia="David"/>
          <w:b w:val="0"/>
          <w:bCs w:val="0"/>
          <w:rtl/>
        </w:rPr>
        <w:t xml:space="preserve"> </w:t>
      </w:r>
      <w:r w:rsidRPr="00AA2FE2">
        <w:rPr>
          <w:rFonts w:eastAsia="David" w:hint="cs"/>
          <w:b w:val="0"/>
          <w:bCs w:val="0"/>
          <w:rtl/>
        </w:rPr>
        <w:t>לשיווק ומתן שירותי אחזקה מטעם</w:t>
      </w:r>
      <w:r w:rsidRPr="00AA2FE2">
        <w:rPr>
          <w:rFonts w:eastAsia="David"/>
          <w:b w:val="0"/>
          <w:bCs w:val="0"/>
          <w:rtl/>
        </w:rPr>
        <w:t xml:space="preserve"> יצרן המכונה המוצעת </w:t>
      </w:r>
      <w:r w:rsidRPr="00AA2FE2">
        <w:rPr>
          <w:rFonts w:eastAsia="David" w:hint="cs"/>
          <w:b w:val="0"/>
          <w:bCs w:val="0"/>
          <w:rtl/>
        </w:rPr>
        <w:t>על ידו במכרז,</w:t>
      </w:r>
      <w:r w:rsidRPr="00AA2FE2">
        <w:rPr>
          <w:rFonts w:eastAsia="David"/>
          <w:b w:val="0"/>
          <w:bCs w:val="0"/>
          <w:rtl/>
        </w:rPr>
        <w:t xml:space="preserve"> נכון למועד </w:t>
      </w:r>
      <w:r w:rsidRPr="00AA2FE2">
        <w:rPr>
          <w:rFonts w:eastAsia="David" w:hint="cs"/>
          <w:b w:val="0"/>
          <w:bCs w:val="0"/>
          <w:rtl/>
        </w:rPr>
        <w:t>הגשת ההצעות</w:t>
      </w:r>
      <w:r w:rsidRPr="00AA2FE2">
        <w:rPr>
          <w:rFonts w:eastAsia="David"/>
          <w:b w:val="0"/>
          <w:bCs w:val="0"/>
          <w:rtl/>
        </w:rPr>
        <w:t>.</w:t>
      </w:r>
    </w:p>
    <w:p w14:paraId="484C9C93" w14:textId="77777777" w:rsidR="001A7586" w:rsidRPr="00AC2E6E" w:rsidRDefault="00616648" w:rsidP="00A0392D">
      <w:pPr>
        <w:pStyle w:val="3-"/>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90" w:name="show_isEstimation_1"/>
      <w:bookmarkStart w:id="91"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90"/>
      <w:bookmarkEnd w:id="91"/>
    </w:p>
    <w:p w14:paraId="3E1F7F28" w14:textId="77777777" w:rsidR="00AA027F" w:rsidRPr="002A3E64" w:rsidRDefault="00616648" w:rsidP="007B01DE">
      <w:pPr>
        <w:pStyle w:val="2-"/>
      </w:pPr>
      <w:bookmarkStart w:id="92" w:name="_Toc43400601"/>
      <w:bookmarkStart w:id="93" w:name="_Toc44931910"/>
      <w:bookmarkStart w:id="94" w:name="_Toc44931997"/>
      <w:bookmarkStart w:id="9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2"/>
      <w:bookmarkEnd w:id="93"/>
      <w:bookmarkEnd w:id="94"/>
    </w:p>
    <w:p w14:paraId="595DED82" w14:textId="77777777" w:rsidR="00A921E5" w:rsidRPr="002D1D37" w:rsidRDefault="00616648" w:rsidP="00A0392D">
      <w:pPr>
        <w:pStyle w:val="3-"/>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6"/>
    </w:p>
    <w:p w14:paraId="036D751D" w14:textId="77777777" w:rsidR="00AA027F" w:rsidRPr="003874D1" w:rsidRDefault="00616648" w:rsidP="00A0392D">
      <w:pPr>
        <w:pStyle w:val="3-"/>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193287B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28C66F2" w14:textId="77777777" w:rsidR="00721BE1" w:rsidRPr="00EC0034" w:rsidRDefault="00616648" w:rsidP="00973BC2">
      <w:pPr>
        <w:pStyle w:val="1ff"/>
      </w:pPr>
      <w:bookmarkStart w:id="97" w:name="_Toc256000301"/>
      <w:bookmarkStart w:id="98" w:name="_Toc32477902"/>
      <w:bookmarkStart w:id="99" w:name="_Toc43400602"/>
      <w:bookmarkStart w:id="100" w:name="_Toc44931911"/>
      <w:bookmarkStart w:id="101" w:name="_Toc44931998"/>
      <w:bookmarkStart w:id="102" w:name="_Toc53331332"/>
      <w:r w:rsidRPr="00EC0034">
        <w:rPr>
          <w:rFonts w:hint="cs"/>
          <w:rtl/>
        </w:rPr>
        <w:lastRenderedPageBreak/>
        <w:t>מופעים ומועדים במכרז</w:t>
      </w:r>
      <w:bookmarkEnd w:id="97"/>
      <w:bookmarkEnd w:id="98"/>
      <w:bookmarkEnd w:id="99"/>
      <w:bookmarkEnd w:id="100"/>
      <w:bookmarkEnd w:id="101"/>
      <w:bookmarkEnd w:id="102"/>
    </w:p>
    <w:p w14:paraId="1F561CFF" w14:textId="77777777" w:rsidR="00721BE1" w:rsidRPr="002A3E64" w:rsidRDefault="00616648" w:rsidP="007B01DE">
      <w:pPr>
        <w:pStyle w:val="2-"/>
      </w:pPr>
      <w:bookmarkStart w:id="103" w:name="_Toc43400603"/>
      <w:bookmarkStart w:id="104" w:name="_Toc44931912"/>
      <w:bookmarkStart w:id="105" w:name="_Toc44931999"/>
      <w:bookmarkStart w:id="106" w:name="_Toc516503357"/>
      <w:bookmarkStart w:id="107" w:name="_Toc516503358"/>
      <w:bookmarkEnd w:id="95"/>
      <w:r w:rsidRPr="002A3E64">
        <w:rPr>
          <w:rFonts w:hint="eastAsia"/>
          <w:rtl/>
        </w:rPr>
        <w:t>מועדי</w:t>
      </w:r>
      <w:r w:rsidRPr="002A3E64">
        <w:rPr>
          <w:rtl/>
        </w:rPr>
        <w:t xml:space="preserve"> </w:t>
      </w:r>
      <w:r w:rsidRPr="002A3E64">
        <w:rPr>
          <w:rFonts w:hint="eastAsia"/>
          <w:rtl/>
        </w:rPr>
        <w:t>המכרז</w:t>
      </w:r>
      <w:bookmarkEnd w:id="103"/>
      <w:bookmarkEnd w:id="104"/>
      <w:bookmarkEnd w:id="105"/>
    </w:p>
    <w:p w14:paraId="45A31643" w14:textId="3ADBD6AA" w:rsidR="00721BE1" w:rsidRDefault="00616648"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4251"/>
        <w:gridCol w:w="3685"/>
      </w:tblGrid>
      <w:tr w:rsidR="004603C8" w14:paraId="00EB54AE" w14:textId="77777777" w:rsidTr="004603C8">
        <w:trPr>
          <w:tblHeader/>
        </w:trPr>
        <w:tc>
          <w:tcPr>
            <w:tcW w:w="4251" w:type="dxa"/>
            <w:tcBorders>
              <w:top w:val="dotted" w:sz="4" w:space="0" w:color="auto"/>
              <w:left w:val="dotted" w:sz="4" w:space="0" w:color="auto"/>
              <w:bottom w:val="dotted" w:sz="4" w:space="0" w:color="auto"/>
              <w:right w:val="dotted" w:sz="4" w:space="0" w:color="auto"/>
            </w:tcBorders>
            <w:shd w:val="clear" w:color="auto" w:fill="E6E6E6"/>
            <w:vAlign w:val="center"/>
            <w:hideMark/>
          </w:tcPr>
          <w:p w14:paraId="7CAB941E" w14:textId="77777777" w:rsidR="004603C8" w:rsidRDefault="004603C8">
            <w:pPr>
              <w:pStyle w:val="af7"/>
              <w:spacing w:line="360" w:lineRule="auto"/>
              <w:ind w:right="-1440"/>
              <w:jc w:val="center"/>
              <w:rPr>
                <w:rFonts w:ascii="David" w:hAnsi="David" w:cs="David"/>
                <w:b/>
                <w:bCs/>
              </w:rPr>
            </w:pPr>
            <w:r>
              <w:rPr>
                <w:rFonts w:ascii="David" w:hAnsi="David" w:cs="David"/>
                <w:b/>
                <w:bCs/>
                <w:rtl/>
              </w:rPr>
              <w:t>נושא</w:t>
            </w:r>
          </w:p>
        </w:tc>
        <w:tc>
          <w:tcPr>
            <w:tcW w:w="3685" w:type="dxa"/>
            <w:tcBorders>
              <w:top w:val="dotted" w:sz="4" w:space="0" w:color="auto"/>
              <w:left w:val="dotted" w:sz="4" w:space="0" w:color="auto"/>
              <w:bottom w:val="dotted" w:sz="4" w:space="0" w:color="auto"/>
              <w:right w:val="dotted" w:sz="4" w:space="0" w:color="auto"/>
            </w:tcBorders>
            <w:shd w:val="clear" w:color="auto" w:fill="E6E6E6"/>
            <w:vAlign w:val="center"/>
            <w:hideMark/>
          </w:tcPr>
          <w:p w14:paraId="5D5E2CD8" w14:textId="77777777" w:rsidR="004603C8" w:rsidRDefault="004603C8">
            <w:pPr>
              <w:pStyle w:val="af7"/>
              <w:spacing w:line="360" w:lineRule="auto"/>
              <w:ind w:right="52"/>
              <w:jc w:val="center"/>
              <w:rPr>
                <w:rFonts w:ascii="David" w:hAnsi="David" w:cs="David"/>
                <w:b/>
                <w:bCs/>
                <w:rtl/>
              </w:rPr>
            </w:pPr>
            <w:r>
              <w:rPr>
                <w:rFonts w:ascii="David" w:hAnsi="David" w:cs="David"/>
                <w:b/>
                <w:bCs/>
                <w:rtl/>
              </w:rPr>
              <w:t>תאריך</w:t>
            </w:r>
          </w:p>
        </w:tc>
      </w:tr>
      <w:tr w:rsidR="004603C8" w14:paraId="7D875C33" w14:textId="77777777" w:rsidTr="004603C8">
        <w:tc>
          <w:tcPr>
            <w:tcW w:w="4251" w:type="dxa"/>
            <w:tcBorders>
              <w:top w:val="dotted" w:sz="4" w:space="0" w:color="auto"/>
              <w:left w:val="dotted" w:sz="4" w:space="0" w:color="auto"/>
              <w:bottom w:val="dotted" w:sz="4" w:space="0" w:color="auto"/>
              <w:right w:val="dotted" w:sz="4" w:space="0" w:color="auto"/>
            </w:tcBorders>
            <w:vAlign w:val="center"/>
            <w:hideMark/>
          </w:tcPr>
          <w:p w14:paraId="5F1C5480" w14:textId="77777777" w:rsidR="004603C8" w:rsidRDefault="004603C8">
            <w:pPr>
              <w:pStyle w:val="af7"/>
              <w:spacing w:line="360" w:lineRule="auto"/>
              <w:ind w:right="160"/>
              <w:jc w:val="center"/>
              <w:rPr>
                <w:rFonts w:ascii="David" w:hAnsi="David" w:cs="David"/>
                <w:b/>
                <w:bCs/>
                <w:rtl/>
              </w:rPr>
            </w:pPr>
            <w:bookmarkStart w:id="108" w:name="show_kenesMetzim_1"/>
            <w:r>
              <w:rPr>
                <w:rFonts w:ascii="David" w:hAnsi="David" w:cs="David"/>
                <w:b/>
                <w:bCs/>
                <w:rtl/>
              </w:rPr>
              <w:t>כנס מציעים</w:t>
            </w:r>
            <w:bookmarkEnd w:id="108"/>
          </w:p>
        </w:tc>
        <w:tc>
          <w:tcPr>
            <w:tcW w:w="3685" w:type="dxa"/>
            <w:tcBorders>
              <w:top w:val="dotted" w:sz="4" w:space="0" w:color="auto"/>
              <w:left w:val="dotted" w:sz="4" w:space="0" w:color="auto"/>
              <w:bottom w:val="dotted" w:sz="4" w:space="0" w:color="auto"/>
              <w:right w:val="dotted" w:sz="4" w:space="0" w:color="auto"/>
            </w:tcBorders>
            <w:vAlign w:val="center"/>
            <w:hideMark/>
          </w:tcPr>
          <w:p w14:paraId="5CE2A2AB" w14:textId="77777777" w:rsidR="004603C8" w:rsidRDefault="004603C8">
            <w:pPr>
              <w:pStyle w:val="af7"/>
              <w:spacing w:line="360" w:lineRule="auto"/>
              <w:ind w:right="52"/>
              <w:jc w:val="center"/>
              <w:rPr>
                <w:rFonts w:ascii="David" w:hAnsi="David" w:cs="David"/>
                <w:b/>
                <w:bCs/>
                <w:rtl/>
              </w:rPr>
            </w:pPr>
            <w:r>
              <w:rPr>
                <w:rFonts w:ascii="David" w:hAnsi="David" w:cs="David"/>
                <w:b/>
                <w:bCs/>
                <w:rtl/>
              </w:rPr>
              <w:t xml:space="preserve">29.12.2024  בשעה  </w:t>
            </w:r>
            <w:r>
              <w:rPr>
                <w:rFonts w:ascii="David" w:hAnsi="David" w:cs="David"/>
                <w:b/>
                <w:bCs/>
                <w:sz w:val="28"/>
                <w:szCs w:val="28"/>
                <w:u w:val="single"/>
                <w:rtl/>
              </w:rPr>
              <w:t>11:00</w:t>
            </w:r>
          </w:p>
        </w:tc>
      </w:tr>
      <w:tr w:rsidR="004603C8" w14:paraId="29F685B6" w14:textId="77777777" w:rsidTr="004603C8">
        <w:tc>
          <w:tcPr>
            <w:tcW w:w="4251" w:type="dxa"/>
            <w:tcBorders>
              <w:top w:val="dotted" w:sz="4" w:space="0" w:color="auto"/>
              <w:left w:val="dotted" w:sz="4" w:space="0" w:color="auto"/>
              <w:bottom w:val="dotted" w:sz="4" w:space="0" w:color="auto"/>
              <w:right w:val="dotted" w:sz="4" w:space="0" w:color="auto"/>
            </w:tcBorders>
            <w:vAlign w:val="center"/>
            <w:hideMark/>
          </w:tcPr>
          <w:p w14:paraId="4CE907D0" w14:textId="77777777" w:rsidR="004603C8" w:rsidRDefault="004603C8">
            <w:pPr>
              <w:pStyle w:val="af7"/>
              <w:spacing w:line="360" w:lineRule="auto"/>
              <w:ind w:right="160"/>
              <w:jc w:val="center"/>
              <w:rPr>
                <w:rFonts w:ascii="David" w:hAnsi="David" w:cs="David"/>
                <w:b/>
                <w:bCs/>
                <w:rtl/>
              </w:rPr>
            </w:pPr>
            <w:r>
              <w:rPr>
                <w:rFonts w:ascii="David" w:hAnsi="David" w:cs="David"/>
                <w:b/>
                <w:bCs/>
                <w:rtl/>
              </w:rPr>
              <w:t>מועד אחרון להגשת שאלות הבהרה</w:t>
            </w:r>
          </w:p>
        </w:tc>
        <w:tc>
          <w:tcPr>
            <w:tcW w:w="3685" w:type="dxa"/>
            <w:tcBorders>
              <w:top w:val="dotted" w:sz="4" w:space="0" w:color="auto"/>
              <w:left w:val="dotted" w:sz="4" w:space="0" w:color="auto"/>
              <w:bottom w:val="dotted" w:sz="4" w:space="0" w:color="auto"/>
              <w:right w:val="dotted" w:sz="4" w:space="0" w:color="auto"/>
            </w:tcBorders>
            <w:vAlign w:val="center"/>
            <w:hideMark/>
          </w:tcPr>
          <w:p w14:paraId="22DD96FF" w14:textId="77777777" w:rsidR="004603C8" w:rsidRDefault="004603C8">
            <w:pPr>
              <w:pStyle w:val="af7"/>
              <w:spacing w:line="360" w:lineRule="auto"/>
              <w:ind w:right="52"/>
              <w:jc w:val="center"/>
              <w:rPr>
                <w:rFonts w:ascii="David" w:hAnsi="David" w:cs="David"/>
                <w:b/>
                <w:bCs/>
                <w:rtl/>
              </w:rPr>
            </w:pPr>
            <w:r>
              <w:rPr>
                <w:rFonts w:ascii="David" w:hAnsi="David" w:cs="David"/>
                <w:b/>
                <w:bCs/>
                <w:rtl/>
              </w:rPr>
              <w:t xml:space="preserve">ב 7.1.2025  בשעה </w:t>
            </w:r>
            <w:r>
              <w:rPr>
                <w:rFonts w:ascii="David" w:hAnsi="David" w:cs="David"/>
                <w:b/>
                <w:bCs/>
                <w:sz w:val="28"/>
                <w:szCs w:val="28"/>
                <w:u w:val="single"/>
                <w:rtl/>
              </w:rPr>
              <w:t>14:00</w:t>
            </w:r>
          </w:p>
        </w:tc>
      </w:tr>
      <w:tr w:rsidR="004603C8" w14:paraId="6BFAAC42" w14:textId="77777777" w:rsidTr="004603C8">
        <w:tc>
          <w:tcPr>
            <w:tcW w:w="4251" w:type="dxa"/>
            <w:tcBorders>
              <w:top w:val="dotted" w:sz="4" w:space="0" w:color="auto"/>
              <w:left w:val="dotted" w:sz="4" w:space="0" w:color="auto"/>
              <w:bottom w:val="dotted" w:sz="4" w:space="0" w:color="auto"/>
              <w:right w:val="dotted" w:sz="4" w:space="0" w:color="auto"/>
            </w:tcBorders>
            <w:vAlign w:val="center"/>
            <w:hideMark/>
          </w:tcPr>
          <w:p w14:paraId="71745F1F" w14:textId="77777777" w:rsidR="004603C8" w:rsidRDefault="004603C8">
            <w:pPr>
              <w:pStyle w:val="af7"/>
              <w:spacing w:line="360" w:lineRule="auto"/>
              <w:ind w:right="108"/>
              <w:jc w:val="center"/>
              <w:rPr>
                <w:rFonts w:ascii="David" w:hAnsi="David" w:cs="David"/>
                <w:b/>
                <w:bCs/>
                <w:rtl/>
              </w:rPr>
            </w:pPr>
            <w:r>
              <w:rPr>
                <w:rFonts w:ascii="David" w:hAnsi="David" w:cs="David"/>
                <w:b/>
                <w:bCs/>
                <w:rtl/>
              </w:rPr>
              <w:t>מועד אחרון להגשת הצעות</w:t>
            </w:r>
          </w:p>
        </w:tc>
        <w:tc>
          <w:tcPr>
            <w:tcW w:w="3685" w:type="dxa"/>
            <w:tcBorders>
              <w:top w:val="dotted" w:sz="4" w:space="0" w:color="auto"/>
              <w:left w:val="dotted" w:sz="4" w:space="0" w:color="auto"/>
              <w:bottom w:val="dotted" w:sz="4" w:space="0" w:color="auto"/>
              <w:right w:val="dotted" w:sz="4" w:space="0" w:color="auto"/>
            </w:tcBorders>
            <w:vAlign w:val="center"/>
            <w:hideMark/>
          </w:tcPr>
          <w:p w14:paraId="18721775" w14:textId="77777777" w:rsidR="004603C8" w:rsidRDefault="004603C8">
            <w:pPr>
              <w:pStyle w:val="af7"/>
              <w:spacing w:line="360" w:lineRule="auto"/>
              <w:ind w:right="52"/>
              <w:jc w:val="center"/>
              <w:rPr>
                <w:rFonts w:ascii="David" w:hAnsi="David" w:cs="David"/>
                <w:b/>
                <w:bCs/>
                <w:rtl/>
              </w:rPr>
            </w:pPr>
            <w:r>
              <w:rPr>
                <w:rFonts w:ascii="David" w:hAnsi="David" w:cs="David"/>
                <w:b/>
                <w:bCs/>
                <w:rtl/>
              </w:rPr>
              <w:t xml:space="preserve">ב ‏29.1.2025 בשעה </w:t>
            </w:r>
            <w:r>
              <w:rPr>
                <w:rFonts w:ascii="David" w:hAnsi="David" w:cs="David"/>
                <w:b/>
                <w:bCs/>
                <w:sz w:val="28"/>
                <w:szCs w:val="28"/>
                <w:u w:val="single"/>
                <w:rtl/>
              </w:rPr>
              <w:t>14:00</w:t>
            </w:r>
          </w:p>
        </w:tc>
      </w:tr>
    </w:tbl>
    <w:p w14:paraId="73B18E11" w14:textId="77777777" w:rsidR="004603C8" w:rsidRDefault="004603C8" w:rsidP="004603C8">
      <w:pPr>
        <w:pStyle w:val="1-0"/>
        <w:numPr>
          <w:ilvl w:val="0"/>
          <w:numId w:val="0"/>
        </w:numPr>
        <w:ind w:left="360" w:hanging="360"/>
      </w:pPr>
    </w:p>
    <w:p w14:paraId="318BDB59" w14:textId="77777777" w:rsidR="00B35C2C" w:rsidRDefault="00616648" w:rsidP="00A0392D">
      <w:pPr>
        <w:pStyle w:val="3-"/>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D6AAA0A" w14:textId="77777777" w:rsidR="00D219E4" w:rsidRPr="00F43B88" w:rsidRDefault="00616648" w:rsidP="00A0392D">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09" w:name="TenderNumber_12"/>
      <w:r w:rsidRPr="002A3E64">
        <w:t>70/2024</w:t>
      </w:r>
      <w:bookmarkEnd w:id="109"/>
      <w:r w:rsidRPr="002A3E64">
        <w:rPr>
          <w:rtl/>
        </w:rPr>
        <w:t xml:space="preserve"> – </w:t>
      </w:r>
      <w:r w:rsidRPr="002A3E64">
        <w:rPr>
          <w:rFonts w:hint="eastAsia"/>
          <w:rtl/>
        </w:rPr>
        <w:t>ל</w:t>
      </w:r>
      <w:bookmarkStart w:id="110" w:name="TenderDesc_11"/>
      <w:r w:rsidRPr="002A3E64">
        <w:rPr>
          <w:rtl/>
        </w:rPr>
        <w:t>אספקת מכונת שיקוף כבודה למשרד האוצר</w:t>
      </w:r>
      <w:bookmarkEnd w:id="110"/>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600A3120" w14:textId="77777777" w:rsidR="003D6B71" w:rsidRDefault="00616648" w:rsidP="007B01DE">
      <w:pPr>
        <w:pStyle w:val="2-"/>
      </w:pPr>
      <w:bookmarkStart w:id="111" w:name="_Toc43400604"/>
      <w:bookmarkStart w:id="112" w:name="_Toc44931913"/>
      <w:bookmarkStart w:id="113" w:name="_Toc44932000"/>
      <w:bookmarkStart w:id="114" w:name="show_kenesMetzim_2"/>
      <w:r w:rsidRPr="002A3E64">
        <w:rPr>
          <w:rFonts w:hint="eastAsia"/>
          <w:rtl/>
        </w:rPr>
        <w:t>כנס</w:t>
      </w:r>
      <w:r w:rsidRPr="002A3E64">
        <w:rPr>
          <w:rtl/>
        </w:rPr>
        <w:t xml:space="preserve"> </w:t>
      </w:r>
      <w:r w:rsidRPr="002A3E64">
        <w:rPr>
          <w:rFonts w:hint="eastAsia"/>
          <w:rtl/>
        </w:rPr>
        <w:t>מציעים</w:t>
      </w:r>
      <w:bookmarkEnd w:id="106"/>
      <w:bookmarkEnd w:id="111"/>
      <w:bookmarkEnd w:id="112"/>
      <w:bookmarkEnd w:id="113"/>
      <w:r w:rsidRPr="002A3E64">
        <w:rPr>
          <w:rtl/>
        </w:rPr>
        <w:t xml:space="preserve"> </w:t>
      </w:r>
    </w:p>
    <w:p w14:paraId="020B7D42" w14:textId="77777777" w:rsidR="003D6B71" w:rsidRPr="00620F29" w:rsidRDefault="00616648" w:rsidP="00A0392D">
      <w:pPr>
        <w:pStyle w:val="3-"/>
        <w:rPr>
          <w:rtl/>
        </w:rPr>
      </w:pPr>
      <w:bookmarkStart w:id="115" w:name="_Ref515214124"/>
      <w:r w:rsidRPr="00620F29">
        <w:rPr>
          <w:rtl/>
        </w:rPr>
        <w:t xml:space="preserve">ההשתתפות בכנס ורישום המשתתף ברשימת הנוכחים הינה </w:t>
      </w:r>
      <w:r w:rsidRPr="00620F29">
        <w:rPr>
          <w:u w:val="single"/>
          <w:rtl/>
        </w:rPr>
        <w:t>חובה ומהווה תנאי סף להגשת הצעה במכרז</w:t>
      </w:r>
      <w:r w:rsidRPr="00620F29">
        <w:rPr>
          <w:rtl/>
        </w:rPr>
        <w:t xml:space="preserve">. באחריות המציע לוודא </w:t>
      </w:r>
      <w:r w:rsidRPr="00620F29">
        <w:rPr>
          <w:rFonts w:hint="cs"/>
          <w:rtl/>
        </w:rPr>
        <w:t xml:space="preserve">את </w:t>
      </w:r>
      <w:r w:rsidRPr="00620F29">
        <w:rPr>
          <w:rtl/>
        </w:rPr>
        <w:t>רישומו ברשימת המשתתפים בכנס</w:t>
      </w:r>
      <w:r w:rsidRPr="00620F29">
        <w:rPr>
          <w:rFonts w:hint="cs"/>
          <w:rtl/>
        </w:rPr>
        <w:t xml:space="preserve"> באמצעות קבלת אישור השתתפות מ</w:t>
      </w:r>
      <w:r w:rsidR="00361FDC" w:rsidRPr="00620F29">
        <w:rPr>
          <w:rFonts w:hint="cs"/>
          <w:rtl/>
        </w:rPr>
        <w:t>המזמין</w:t>
      </w:r>
      <w:r w:rsidRPr="00620F29">
        <w:rPr>
          <w:rFonts w:hint="cs"/>
          <w:rtl/>
        </w:rPr>
        <w:t>.</w:t>
      </w:r>
      <w:bookmarkEnd w:id="115"/>
      <w:r w:rsidR="00620F29" w:rsidRPr="00620F29">
        <w:rPr>
          <w:rFonts w:hint="cs"/>
          <w:rtl/>
        </w:rPr>
        <w:t xml:space="preserve"> </w:t>
      </w:r>
      <w:r w:rsidR="00D64647" w:rsidRPr="00620F29">
        <w:rPr>
          <w:rFonts w:hint="cs"/>
          <w:rtl/>
        </w:rPr>
        <w:t xml:space="preserve"> </w:t>
      </w:r>
    </w:p>
    <w:p w14:paraId="0DD0FE48" w14:textId="21874F08" w:rsidR="00322FCF" w:rsidRPr="00D60826" w:rsidRDefault="00616648" w:rsidP="00A0392D">
      <w:pPr>
        <w:pStyle w:val="3-"/>
      </w:pPr>
      <w:bookmarkStart w:id="116"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hyperlink r:id="rId15" w:history="1">
        <w:r w:rsidR="004603C8">
          <w:rPr>
            <w:rStyle w:val="Hyperlink"/>
          </w:rPr>
          <w:t>vMichrazim@mof.gov.il</w:t>
        </w:r>
      </w:hyperlink>
      <w:r w:rsidR="004603C8">
        <w:rPr>
          <w:rFonts w:hint="cs"/>
          <w:rtl/>
        </w:rPr>
        <w:t xml:space="preserve"> </w:t>
      </w:r>
      <w:r w:rsidRPr="00D60826">
        <w:rPr>
          <w:rFonts w:hint="cs"/>
          <w:rtl/>
        </w:rPr>
        <w:t>כל נציג שישתתף בכנס יוכל לייצג מציע אחד בלבד.</w:t>
      </w:r>
    </w:p>
    <w:p w14:paraId="25B7D791" w14:textId="77777777" w:rsidR="00016667" w:rsidRPr="002A3E64" w:rsidRDefault="00616648" w:rsidP="00A0392D">
      <w:pPr>
        <w:pStyle w:val="3-"/>
      </w:pPr>
      <w:bookmarkStart w:id="117" w:name="show_KenessAddressDesc"/>
      <w:bookmarkEnd w:id="116"/>
      <w:r>
        <w:rPr>
          <w:rFonts w:hint="cs"/>
          <w:rtl/>
        </w:rPr>
        <w:t xml:space="preserve">כנס מציעים יתקיים בכתובת:  </w:t>
      </w:r>
      <w:bookmarkStart w:id="118" w:name="KenessAddressDesc"/>
      <w:bookmarkStart w:id="119" w:name="KenessAddressDesc_1"/>
      <w:r>
        <w:rPr>
          <w:rFonts w:hint="cs"/>
          <w:rtl/>
        </w:rPr>
        <w:t>משרד האוצר, ירושלים קפלן 1</w:t>
      </w:r>
      <w:bookmarkEnd w:id="118"/>
      <w:bookmarkEnd w:id="119"/>
      <w:r>
        <w:rPr>
          <w:rFonts w:hint="cs"/>
          <w:rtl/>
        </w:rPr>
        <w:t>.</w:t>
      </w:r>
    </w:p>
    <w:bookmarkEnd w:id="117"/>
    <w:p w14:paraId="18D5A421" w14:textId="77777777" w:rsidR="003D6B71" w:rsidRDefault="00616648" w:rsidP="00A0392D">
      <w:pPr>
        <w:pStyle w:val="3-"/>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57064048" w14:textId="77777777" w:rsidR="00721BE1" w:rsidRPr="002A3E64" w:rsidRDefault="00616648" w:rsidP="007B01DE">
      <w:pPr>
        <w:pStyle w:val="2-"/>
        <w:rPr>
          <w:rtl/>
        </w:rPr>
      </w:pPr>
      <w:bookmarkStart w:id="120" w:name="_Toc43400605"/>
      <w:bookmarkStart w:id="121" w:name="_Toc44931914"/>
      <w:bookmarkStart w:id="122" w:name="_Toc44932001"/>
      <w:bookmarkEnd w:id="114"/>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0"/>
      <w:bookmarkEnd w:id="121"/>
      <w:bookmarkEnd w:id="122"/>
    </w:p>
    <w:p w14:paraId="25DCF023" w14:textId="77777777" w:rsidR="00721BE1" w:rsidRDefault="00616648" w:rsidP="00A0392D">
      <w:pPr>
        <w:pStyle w:val="3-"/>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7F52A5C" w14:textId="77777777" w:rsidR="005A3059" w:rsidRDefault="00616648" w:rsidP="00A0392D">
      <w:pPr>
        <w:pStyle w:val="3-"/>
      </w:pPr>
      <w:bookmarkStart w:id="123"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23"/>
    <w:p w14:paraId="0366D561" w14:textId="77777777" w:rsidR="00721BE1" w:rsidRPr="00D60826" w:rsidRDefault="00616648" w:rsidP="00A0392D">
      <w:pPr>
        <w:pStyle w:val="3-"/>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1B14A86E" w14:textId="77777777" w:rsidR="00236E1B" w:rsidRPr="00D60826" w:rsidRDefault="00616648"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28E54AA" w14:textId="77777777" w:rsidR="00721BE1" w:rsidRPr="002A3E64" w:rsidRDefault="00616648" w:rsidP="007B01DE">
      <w:pPr>
        <w:pStyle w:val="2-"/>
      </w:pPr>
      <w:bookmarkStart w:id="124" w:name="_Toc43400606"/>
      <w:bookmarkStart w:id="125" w:name="_Toc44931915"/>
      <w:bookmarkStart w:id="126" w:name="_Toc44932002"/>
      <w:r w:rsidRPr="002A3E64">
        <w:rPr>
          <w:rtl/>
        </w:rPr>
        <w:t>מענה המזמין לשאלות ההבהרה</w:t>
      </w:r>
      <w:bookmarkEnd w:id="124"/>
      <w:bookmarkEnd w:id="125"/>
      <w:bookmarkEnd w:id="126"/>
    </w:p>
    <w:p w14:paraId="2952A2ED" w14:textId="77777777" w:rsidR="00ED5238" w:rsidRDefault="00616648" w:rsidP="00A0392D">
      <w:pPr>
        <w:pStyle w:val="3-"/>
      </w:pPr>
      <w:r>
        <w:rPr>
          <w:rFonts w:hint="cs"/>
          <w:rtl/>
        </w:rPr>
        <w:t>תשובות והבהרות תינתנה בכתב בלבד, נוסחן הוא הנוסח המחייב והן יהיו חלק בלתי נפרד ממסמכי המכרז.</w:t>
      </w:r>
    </w:p>
    <w:p w14:paraId="6241152C" w14:textId="77777777" w:rsidR="00ED5238" w:rsidRDefault="00616648" w:rsidP="00A0392D">
      <w:pPr>
        <w:pStyle w:val="3-"/>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75D616DE" w14:textId="77777777" w:rsidR="00ED5238" w:rsidRDefault="00616648" w:rsidP="00A0392D">
      <w:pPr>
        <w:pStyle w:val="3-"/>
      </w:pPr>
      <w:r>
        <w:rPr>
          <w:rFonts w:hint="cs"/>
          <w:rtl/>
        </w:rPr>
        <w:t>המזמין רשאי לבצע כל שינוי במסמכי המכרז, וכן ליתן פרשנות או הבהרה להוראות מסמכי המכרז.</w:t>
      </w:r>
    </w:p>
    <w:p w14:paraId="31383358" w14:textId="77777777" w:rsidR="00ED5238" w:rsidRDefault="00616648" w:rsidP="00A0392D">
      <w:pPr>
        <w:pStyle w:val="3-"/>
      </w:pPr>
      <w:r>
        <w:rPr>
          <w:rFonts w:hint="cs"/>
          <w:rtl/>
        </w:rPr>
        <w:t>המזמין אינו מחויב לנוסח שאלה שהוגשה, ובכלל זה רשאי המזמין, בעת ניסוח מענה לשאלות ההבהרה, לקצר נוסח שאלה או לנסחה מחדש.</w:t>
      </w:r>
    </w:p>
    <w:p w14:paraId="541671A3" w14:textId="77777777" w:rsidR="00ED5238" w:rsidRDefault="00616648" w:rsidP="00A0392D">
      <w:pPr>
        <w:pStyle w:val="3-"/>
      </w:pPr>
      <w:r>
        <w:rPr>
          <w:rFonts w:hint="cs"/>
          <w:rtl/>
        </w:rPr>
        <w:t>תשובות המזמין יפורסמו ללא שמות הפונים.</w:t>
      </w:r>
    </w:p>
    <w:p w14:paraId="7C125CAB" w14:textId="77777777" w:rsidR="00236E1B" w:rsidRPr="002A3E64" w:rsidRDefault="00616648" w:rsidP="007B01DE">
      <w:pPr>
        <w:pStyle w:val="2-"/>
        <w:rPr>
          <w:rtl/>
        </w:rPr>
      </w:pPr>
      <w:bookmarkStart w:id="127" w:name="_Toc43400608"/>
      <w:bookmarkStart w:id="128" w:name="_Toc44931917"/>
      <w:bookmarkStart w:id="12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7"/>
      <w:bookmarkEnd w:id="128"/>
      <w:bookmarkEnd w:id="129"/>
      <w:r w:rsidR="00793D92">
        <w:rPr>
          <w:rFonts w:hint="cs"/>
          <w:rtl/>
        </w:rPr>
        <w:t xml:space="preserve"> </w:t>
      </w:r>
    </w:p>
    <w:p w14:paraId="6779FFE2" w14:textId="77777777" w:rsidR="00B73FEF" w:rsidRDefault="00616648" w:rsidP="00A0392D">
      <w:pPr>
        <w:pStyle w:val="3-"/>
      </w:pPr>
      <w:bookmarkStart w:id="13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4E5A735E" w14:textId="77777777" w:rsidR="00B73FEF" w:rsidRPr="009A1DF5" w:rsidRDefault="00616648" w:rsidP="00A0392D">
      <w:pPr>
        <w:pStyle w:val="3-"/>
      </w:pPr>
      <w:bookmarkStart w:id="13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1"/>
    <w:p w14:paraId="7F08B70F" w14:textId="77777777" w:rsidR="00B73FEF" w:rsidRPr="009A1DF5" w:rsidRDefault="00616648" w:rsidP="00A0392D">
      <w:pPr>
        <w:pStyle w:val="3-"/>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C63B975" w14:textId="77777777" w:rsidR="00B73FEF" w:rsidRPr="009A1DF5" w:rsidRDefault="00616648" w:rsidP="00A0392D">
      <w:pPr>
        <w:pStyle w:val="3-"/>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8CE6C7B" w14:textId="77777777" w:rsidR="00B73FEF" w:rsidRPr="009A1DF5" w:rsidRDefault="00616648" w:rsidP="00A0392D">
      <w:pPr>
        <w:pStyle w:val="3-"/>
      </w:pPr>
      <w:r w:rsidRPr="009A1DF5">
        <w:rPr>
          <w:rFonts w:hint="eastAsia"/>
          <w:rtl/>
        </w:rPr>
        <w:t>פעולות</w:t>
      </w:r>
      <w:r w:rsidRPr="009A1DF5">
        <w:rPr>
          <w:rtl/>
        </w:rPr>
        <w:t xml:space="preserve"> במערכת ההזדהות - </w:t>
      </w:r>
    </w:p>
    <w:p w14:paraId="5224A69D" w14:textId="77777777" w:rsidR="00B73FEF" w:rsidRPr="009A1DF5" w:rsidRDefault="00616648" w:rsidP="000C2347">
      <w:pPr>
        <w:pStyle w:val="4-3"/>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318BF82" w14:textId="77777777" w:rsidR="00B73FEF" w:rsidRPr="009A1DF5" w:rsidRDefault="00616648" w:rsidP="000C2347">
      <w:pPr>
        <w:pStyle w:val="4-3"/>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4777BC56" w14:textId="77777777" w:rsidR="00B73FEF" w:rsidRDefault="00616648" w:rsidP="000C2347">
      <w:pPr>
        <w:pStyle w:val="4-3"/>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6" w:history="1">
        <w:r w:rsidRPr="009A1DF5">
          <w:t>1299</w:t>
        </w:r>
      </w:hyperlink>
      <w:r w:rsidRPr="009A1DF5">
        <w:rPr>
          <w:rtl/>
        </w:rPr>
        <w:t>, כתובת דואר אלקטרוני </w:t>
      </w:r>
      <w:hyperlink r:id="rId17" w:tgtFrame="_top" w:tooltip="כתובת דואר אלקטרוני" w:history="1">
        <w:r w:rsidRPr="009A1DF5">
          <w:rPr>
            <w:rStyle w:val="Hyperlink"/>
          </w:rPr>
          <w:t>moked@mail.gov.il</w:t>
        </w:r>
      </w:hyperlink>
      <w:r w:rsidRPr="009A1DF5">
        <w:rPr>
          <w:rtl/>
        </w:rPr>
        <w:t>, טלפון נוסף </w:t>
      </w:r>
      <w:hyperlink r:id="rId18" w:tooltip="טלפון" w:history="1">
        <w:r w:rsidRPr="009A1DF5">
          <w:t>08-6863100</w:t>
        </w:r>
      </w:hyperlink>
      <w:r w:rsidRPr="009A1DF5">
        <w:rPr>
          <w:rtl/>
        </w:rPr>
        <w:t>).</w:t>
      </w:r>
    </w:p>
    <w:p w14:paraId="57810E7A" w14:textId="77777777" w:rsidR="000A66FA" w:rsidRPr="009A1DF5" w:rsidRDefault="00616648" w:rsidP="000C2347">
      <w:pPr>
        <w:pStyle w:val="4-3"/>
      </w:pPr>
      <w:r>
        <w:rPr>
          <w:rFonts w:hint="cs"/>
          <w:rtl/>
        </w:rPr>
        <w:t xml:space="preserve">לפרטים נוספים אודות הליך ההרשמה ראו </w:t>
      </w:r>
      <w:hyperlink r:id="rId19" w:history="1">
        <w:r w:rsidRPr="000A66FA">
          <w:rPr>
            <w:rStyle w:val="Hyperlink"/>
            <w:rFonts w:ascii="David" w:hAnsi="David" w:cs="David" w:hint="cs"/>
            <w:rtl/>
          </w:rPr>
          <w:t>בקישור זה</w:t>
        </w:r>
      </w:hyperlink>
      <w:r>
        <w:rPr>
          <w:rFonts w:hint="cs"/>
          <w:rtl/>
        </w:rPr>
        <w:t>.</w:t>
      </w:r>
    </w:p>
    <w:p w14:paraId="0D1532FE" w14:textId="77777777" w:rsidR="00B73FEF" w:rsidRPr="009A1DF5" w:rsidRDefault="00616648" w:rsidP="000C2347">
      <w:pPr>
        <w:pStyle w:val="4-3"/>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151F77E" w14:textId="77777777" w:rsidR="00B73FEF" w:rsidRPr="009A1DF5" w:rsidRDefault="00616648" w:rsidP="00A0392D">
      <w:pPr>
        <w:pStyle w:val="3-"/>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40905F9C" w14:textId="77777777" w:rsidR="00B73FEF" w:rsidRDefault="00616648" w:rsidP="000C2347">
      <w:pPr>
        <w:pStyle w:val="4-3"/>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DB0BE68" w14:textId="77777777" w:rsidR="00B73FEF" w:rsidRPr="009A1DF5" w:rsidRDefault="00616648" w:rsidP="000C2347">
      <w:pPr>
        <w:pStyle w:val="4-3"/>
      </w:pPr>
      <w:r>
        <w:rPr>
          <w:rFonts w:hint="cs"/>
          <w:rtl/>
        </w:rPr>
        <w:t>מציע יוכל לעדכן את הצעתו כל עוד לא חלף המועד האחרון להגשות הצעות.</w:t>
      </w:r>
    </w:p>
    <w:p w14:paraId="0085A62E" w14:textId="77777777" w:rsidR="00B73FEF" w:rsidRPr="009A1DF5" w:rsidRDefault="00616648"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2244D2B5" w14:textId="77777777" w:rsidR="00B73FEF" w:rsidRPr="009A1DF5" w:rsidRDefault="00616648" w:rsidP="000C2347">
      <w:pPr>
        <w:pStyle w:val="4-3"/>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55432BC" w14:textId="77777777" w:rsidR="00B73FEF" w:rsidRDefault="00616648" w:rsidP="000C2347">
      <w:pPr>
        <w:pStyle w:val="4-3"/>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A2B387D" w14:textId="77777777" w:rsidR="00B73FEF" w:rsidRDefault="00616648" w:rsidP="006B6CCE">
      <w:pPr>
        <w:pStyle w:val="5-"/>
      </w:pPr>
      <w:r>
        <w:rPr>
          <w:rFonts w:hint="cs"/>
          <w:rtl/>
        </w:rPr>
        <w:t xml:space="preserve">ניתן להעלות עד 10 קבצים כאשר הגודל המקסימלי של כל קובץ הוא עד </w:t>
      </w:r>
      <w:r>
        <w:t>15MB</w:t>
      </w:r>
      <w:r>
        <w:rPr>
          <w:rFonts w:hint="cs"/>
          <w:rtl/>
        </w:rPr>
        <w:t>.</w:t>
      </w:r>
    </w:p>
    <w:p w14:paraId="77230200" w14:textId="77777777" w:rsidR="00B73FEF" w:rsidRDefault="00616648" w:rsidP="006B6CCE">
      <w:pPr>
        <w:pStyle w:val="5-"/>
      </w:pPr>
      <w:r>
        <w:rPr>
          <w:rFonts w:hint="cs"/>
          <w:rtl/>
        </w:rPr>
        <w:lastRenderedPageBreak/>
        <w:t xml:space="preserve">פרק הזמן שבו המערכת מתנתקת בהיעדר פעולה של משתמש הוא עשרים דקות. </w:t>
      </w:r>
    </w:p>
    <w:p w14:paraId="1510BE1A" w14:textId="77777777" w:rsidR="00B73FEF" w:rsidRPr="009A1DF5" w:rsidRDefault="00616648" w:rsidP="00AB2D62">
      <w:pPr>
        <w:pStyle w:val="4-3"/>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1" w:history="1">
        <w:r w:rsidR="00AB2D62" w:rsidRPr="00AB2D62">
          <w:rPr>
            <w:rStyle w:val="Hyperlink"/>
            <w:rFonts w:ascii="David" w:hAnsi="David" w:cs="David" w:hint="cs"/>
            <w:rtl/>
          </w:rPr>
          <w:t>חומרי הדרכה</w:t>
        </w:r>
      </w:hyperlink>
      <w:r w:rsidR="00AB2D62">
        <w:rPr>
          <w:rFonts w:hint="cs"/>
          <w:rtl/>
        </w:rPr>
        <w:t>).</w:t>
      </w:r>
    </w:p>
    <w:p w14:paraId="3E59A7EA" w14:textId="77777777" w:rsidR="00B73FEF" w:rsidRPr="009A1DF5" w:rsidRDefault="00616648" w:rsidP="000C2347">
      <w:pPr>
        <w:pStyle w:val="4-3"/>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2" w:history="1">
        <w:r w:rsidRPr="007E7A82">
          <w:t>moked@mail.gov.il</w:t>
        </w:r>
      </w:hyperlink>
      <w:r w:rsidRPr="00C04238">
        <w:rPr>
          <w:rtl/>
        </w:rPr>
        <w:t xml:space="preserve"> או באמצעות הצ'אט האנושי: </w:t>
      </w:r>
      <w:hyperlink r:id="rId23"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08B85E4" w14:textId="77777777" w:rsidR="00B73FEF" w:rsidRPr="009A1DF5" w:rsidRDefault="00616648" w:rsidP="000C2347">
      <w:pPr>
        <w:pStyle w:val="4-3"/>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39C330D" w14:textId="77777777" w:rsidR="00266DFF" w:rsidRDefault="00616648" w:rsidP="000C2347">
      <w:pPr>
        <w:pStyle w:val="4-3"/>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2A5F4E8B" w14:textId="77777777" w:rsidR="00266DFF" w:rsidRDefault="00616648" w:rsidP="007B01DE">
      <w:pPr>
        <w:pStyle w:val="2-"/>
      </w:pPr>
      <w:r>
        <w:rPr>
          <w:rFonts w:hint="cs"/>
          <w:rtl/>
        </w:rPr>
        <w:t xml:space="preserve">ביטול אוטומטי של הצעה שהוגשה </w:t>
      </w:r>
      <w:r>
        <w:rPr>
          <w:rtl/>
        </w:rPr>
        <w:t>–</w:t>
      </w:r>
      <w:r>
        <w:rPr>
          <w:rFonts w:hint="cs"/>
          <w:rtl/>
        </w:rPr>
        <w:t xml:space="preserve"> תיקונים במסמכי המכרז</w:t>
      </w:r>
    </w:p>
    <w:p w14:paraId="2554F5A7" w14:textId="77777777" w:rsidR="00266DFF" w:rsidRPr="00F10774" w:rsidRDefault="00616648" w:rsidP="00A0392D">
      <w:pPr>
        <w:pStyle w:val="3-"/>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760C243" w14:textId="77777777" w:rsidR="00295B72" w:rsidRPr="003B4400" w:rsidRDefault="00616648" w:rsidP="00A0392D">
      <w:pPr>
        <w:pStyle w:val="3-"/>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0"/>
    </w:p>
    <w:p w14:paraId="66095FD3"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0AE198A" w14:textId="77777777" w:rsidR="00721BE1" w:rsidRPr="00EC0034" w:rsidRDefault="00616648" w:rsidP="00973BC2">
      <w:pPr>
        <w:pStyle w:val="1ff"/>
        <w:rPr>
          <w:rtl/>
        </w:rPr>
      </w:pPr>
      <w:bookmarkStart w:id="132" w:name="_Toc256000302"/>
      <w:bookmarkStart w:id="133" w:name="_Toc32477903"/>
      <w:bookmarkStart w:id="134" w:name="_Toc43400610"/>
      <w:bookmarkStart w:id="135" w:name="_Toc44931919"/>
      <w:bookmarkStart w:id="136" w:name="_Toc44932006"/>
      <w:bookmarkStart w:id="137" w:name="_Toc53331333"/>
      <w:r w:rsidRPr="00EC0034">
        <w:rPr>
          <w:rFonts w:hint="cs"/>
          <w:rtl/>
        </w:rPr>
        <w:lastRenderedPageBreak/>
        <w:t xml:space="preserve">כללי </w:t>
      </w:r>
      <w:r w:rsidRPr="00EC0034">
        <w:rPr>
          <w:rtl/>
        </w:rPr>
        <w:t>המכרז</w:t>
      </w:r>
      <w:bookmarkEnd w:id="132"/>
      <w:bookmarkEnd w:id="133"/>
      <w:bookmarkEnd w:id="134"/>
      <w:bookmarkEnd w:id="135"/>
      <w:bookmarkEnd w:id="136"/>
      <w:bookmarkEnd w:id="137"/>
      <w:r w:rsidRPr="00EC0034">
        <w:rPr>
          <w:rtl/>
        </w:rPr>
        <w:t xml:space="preserve"> </w:t>
      </w:r>
    </w:p>
    <w:p w14:paraId="02168E97" w14:textId="77777777" w:rsidR="001965BD" w:rsidRDefault="00616648" w:rsidP="007B01DE">
      <w:pPr>
        <w:pStyle w:val="2-"/>
      </w:pPr>
      <w:bookmarkStart w:id="138" w:name="_Toc43400611"/>
      <w:bookmarkStart w:id="139" w:name="_Toc44931920"/>
      <w:bookmarkStart w:id="14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38"/>
      <w:bookmarkEnd w:id="139"/>
      <w:bookmarkEnd w:id="140"/>
    </w:p>
    <w:p w14:paraId="3668E6F6" w14:textId="77777777" w:rsidR="001965BD" w:rsidRDefault="00616648" w:rsidP="00A0392D">
      <w:pPr>
        <w:pStyle w:val="3-"/>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171365F" w14:textId="77777777" w:rsidR="00BC62A8" w:rsidRDefault="00616648" w:rsidP="00A0392D">
      <w:pPr>
        <w:pStyle w:val="3-"/>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F3FC48A" w14:textId="77777777" w:rsidR="00A80CEA" w:rsidRDefault="00616648" w:rsidP="00A0392D">
      <w:pPr>
        <w:pStyle w:val="3-"/>
      </w:pPr>
      <w:bookmarkStart w:id="141" w:name="show_RelevantCriminalInfo_2"/>
      <w:r>
        <w:rPr>
          <w:rFonts w:hint="cs"/>
          <w:rtl/>
        </w:rPr>
        <w:t>בחינת רלוונטיות של עבר פלילי לנושא המכרז תיעשה על ידי ועדת המכרזים</w:t>
      </w:r>
      <w:r w:rsidR="00D61045">
        <w:rPr>
          <w:rFonts w:hint="cs"/>
          <w:rtl/>
        </w:rPr>
        <w:t xml:space="preserve"> בהתאם </w:t>
      </w:r>
      <w:r>
        <w:rPr>
          <w:rFonts w:hint="cs"/>
          <w:rtl/>
        </w:rPr>
        <w:t xml:space="preserve">לשיקולים </w:t>
      </w:r>
      <w:r w:rsidR="00D61045">
        <w:rPr>
          <w:rFonts w:hint="cs"/>
          <w:rtl/>
        </w:rPr>
        <w:t>המ</w:t>
      </w:r>
      <w:r>
        <w:rPr>
          <w:rFonts w:hint="cs"/>
          <w:rtl/>
        </w:rPr>
        <w:t>פורט</w:t>
      </w:r>
      <w:r w:rsidR="00D61045">
        <w:rPr>
          <w:rFonts w:hint="cs"/>
          <w:rtl/>
        </w:rPr>
        <w:t>ים</w:t>
      </w:r>
      <w:r>
        <w:rPr>
          <w:rFonts w:hint="cs"/>
          <w:rtl/>
        </w:rPr>
        <w:t xml:space="preserve"> בהוראת</w:t>
      </w:r>
      <w:r w:rsidR="00D61045">
        <w:rPr>
          <w:rFonts w:hint="cs"/>
          <w:rtl/>
        </w:rPr>
        <w:t xml:space="preserve"> </w:t>
      </w:r>
      <w:hyperlink r:id="rId24" w:history="1">
        <w:r w:rsidR="00D61045" w:rsidRPr="00D61045">
          <w:rPr>
            <w:rStyle w:val="Hyperlink"/>
            <w:rFonts w:ascii="David" w:hAnsi="David" w:cs="David" w:hint="cs"/>
            <w:rtl/>
          </w:rPr>
          <w:t>תכ"ם 7.3.4 "התחשבות במידע פלילי במסגרת הליכי רכש"</w:t>
        </w:r>
      </w:hyperlink>
      <w:r w:rsidR="00D61045">
        <w:rPr>
          <w:rFonts w:hint="cs"/>
          <w:rtl/>
        </w:rPr>
        <w:t>.</w:t>
      </w:r>
      <w:r>
        <w:rPr>
          <w:rFonts w:hint="cs"/>
          <w:rtl/>
        </w:rPr>
        <w:t xml:space="preserve"> </w:t>
      </w:r>
      <w:bookmarkEnd w:id="141"/>
    </w:p>
    <w:p w14:paraId="6C639681" w14:textId="77777777" w:rsidR="00C31917" w:rsidRDefault="00616648"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391D1CB" w14:textId="77777777" w:rsidR="001965BD" w:rsidRPr="00CF393B" w:rsidRDefault="00616648"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C2A2732" w14:textId="77777777" w:rsidR="001965BD" w:rsidRDefault="00616648" w:rsidP="00A0392D">
      <w:pPr>
        <w:pStyle w:val="3-"/>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82E89D3" w14:textId="77777777" w:rsidR="001965BD" w:rsidRDefault="00616648" w:rsidP="00A0392D">
      <w:pPr>
        <w:pStyle w:val="3-"/>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p>
    <w:p w14:paraId="7C6A2343" w14:textId="77777777" w:rsidR="00CD665E" w:rsidRDefault="00616648" w:rsidP="00A0392D">
      <w:pPr>
        <w:pStyle w:val="3-"/>
      </w:pPr>
      <w:bookmarkStart w:id="142" w:name="show_Ismn_3"/>
      <w:r w:rsidRPr="00011EC8">
        <w:rPr>
          <w:rFonts w:hint="eastAsia"/>
          <w:rtl/>
        </w:rPr>
        <w:lastRenderedPageBreak/>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42"/>
    </w:p>
    <w:p w14:paraId="0ED7C9B6" w14:textId="77777777" w:rsidR="00D178FD" w:rsidRPr="002A3E64" w:rsidRDefault="00616648" w:rsidP="007B01DE">
      <w:pPr>
        <w:pStyle w:val="2-"/>
      </w:pPr>
      <w:bookmarkStart w:id="143" w:name="MinTzionToRaayon"/>
      <w:bookmarkStart w:id="144" w:name="_Toc32477217"/>
      <w:bookmarkStart w:id="145" w:name="_Toc32477218"/>
      <w:bookmarkStart w:id="146" w:name="_Toc32477222"/>
      <w:bookmarkStart w:id="147" w:name="_Toc43400615"/>
      <w:bookmarkStart w:id="148" w:name="_Toc44931924"/>
      <w:bookmarkStart w:id="149" w:name="_Toc44932011"/>
      <w:bookmarkEnd w:id="143"/>
      <w:bookmarkEnd w:id="144"/>
      <w:bookmarkEnd w:id="145"/>
      <w:bookmarkEnd w:id="146"/>
      <w:r w:rsidRPr="00551CC2">
        <w:rPr>
          <w:rFonts w:hint="eastAsia"/>
          <w:rtl/>
        </w:rPr>
        <w:t>הצעה</w:t>
      </w:r>
      <w:r w:rsidRPr="00551CC2">
        <w:rPr>
          <w:rtl/>
        </w:rPr>
        <w:t xml:space="preserve"> </w:t>
      </w:r>
      <w:r w:rsidRPr="00551CC2">
        <w:rPr>
          <w:rFonts w:hint="eastAsia"/>
          <w:rtl/>
        </w:rPr>
        <w:t>יחידה</w:t>
      </w:r>
      <w:bookmarkEnd w:id="147"/>
      <w:bookmarkEnd w:id="148"/>
      <w:bookmarkEnd w:id="149"/>
    </w:p>
    <w:p w14:paraId="07621513" w14:textId="77777777" w:rsidR="00082200" w:rsidRPr="00082200" w:rsidRDefault="00616648" w:rsidP="00A0392D">
      <w:pPr>
        <w:pStyle w:val="3-"/>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8CF3817" w14:textId="77777777" w:rsidR="00082200" w:rsidRPr="00082200" w:rsidRDefault="00616648" w:rsidP="000C2347">
      <w:pPr>
        <w:pStyle w:val="4-3"/>
      </w:pPr>
      <w:r w:rsidRPr="00082200">
        <w:rPr>
          <w:rFonts w:hint="cs"/>
          <w:rtl/>
        </w:rPr>
        <w:t>להכריז על המציע שנותר כזוכה;</w:t>
      </w:r>
    </w:p>
    <w:p w14:paraId="20A7C16B" w14:textId="77777777" w:rsidR="00082200" w:rsidRPr="00082200" w:rsidRDefault="00616648" w:rsidP="000C2347">
      <w:pPr>
        <w:pStyle w:val="4-3"/>
      </w:pPr>
      <w:r>
        <w:rPr>
          <w:rFonts w:hint="cs"/>
          <w:rtl/>
        </w:rPr>
        <w:t>לבטל את המכרז, ולצאת למכרז חדש</w:t>
      </w:r>
      <w:r w:rsidR="00CB2AEF">
        <w:rPr>
          <w:rFonts w:hint="cs"/>
          <w:rtl/>
        </w:rPr>
        <w:t>.</w:t>
      </w:r>
    </w:p>
    <w:p w14:paraId="5EB3F166" w14:textId="77777777" w:rsidR="00D178FD" w:rsidRPr="002A3E64" w:rsidRDefault="00616648" w:rsidP="007B01DE">
      <w:pPr>
        <w:pStyle w:val="2-"/>
      </w:pPr>
      <w:bookmarkStart w:id="150" w:name="_Toc43400616"/>
      <w:bookmarkStart w:id="151" w:name="_Toc44931925"/>
      <w:bookmarkStart w:id="152" w:name="_Toc44932012"/>
      <w:r w:rsidRPr="002A3E64">
        <w:rPr>
          <w:rFonts w:hint="eastAsia"/>
          <w:rtl/>
        </w:rPr>
        <w:t>פסילת</w:t>
      </w:r>
      <w:r w:rsidRPr="002A3E64">
        <w:rPr>
          <w:rtl/>
        </w:rPr>
        <w:t xml:space="preserve"> הצעות</w:t>
      </w:r>
      <w:bookmarkEnd w:id="150"/>
      <w:bookmarkEnd w:id="151"/>
      <w:bookmarkEnd w:id="152"/>
      <w:r w:rsidRPr="002A3E64">
        <w:rPr>
          <w:rtl/>
        </w:rPr>
        <w:t xml:space="preserve"> </w:t>
      </w:r>
    </w:p>
    <w:p w14:paraId="3840B37E" w14:textId="77777777" w:rsidR="00601886" w:rsidRDefault="00166899" w:rsidP="00A0392D">
      <w:pPr>
        <w:pStyle w:val="3-"/>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532AFA8" w14:textId="77777777" w:rsidR="00B2479F" w:rsidRPr="002A3E64" w:rsidRDefault="00616648" w:rsidP="000C2347">
      <w:pPr>
        <w:pStyle w:val="4-3"/>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2489936E" w14:textId="77777777" w:rsidR="00C339F9" w:rsidRDefault="00616648" w:rsidP="000C2347">
      <w:pPr>
        <w:pStyle w:val="4-3"/>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CE99CCE" w14:textId="77777777" w:rsidR="00166899" w:rsidRDefault="00616648" w:rsidP="000C2347">
      <w:pPr>
        <w:pStyle w:val="4-3"/>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9316D5E" w14:textId="77777777" w:rsidR="00DF025C" w:rsidRDefault="00616648" w:rsidP="000C2347">
      <w:pPr>
        <w:pStyle w:val="4-3"/>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83D8385" w14:textId="77777777" w:rsidR="00166899" w:rsidRDefault="00616648" w:rsidP="000C2347">
      <w:pPr>
        <w:pStyle w:val="4-3"/>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AEB4D06" w14:textId="77777777" w:rsidR="00082200" w:rsidRDefault="00616648" w:rsidP="000C2347">
      <w:pPr>
        <w:pStyle w:val="4-3"/>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1FF6B281" w14:textId="77777777" w:rsidR="00204485" w:rsidRPr="00491AC8" w:rsidRDefault="00616648" w:rsidP="000C2347">
      <w:pPr>
        <w:pStyle w:val="4-3"/>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62AB1BD" w14:textId="77777777" w:rsidR="00832BF4" w:rsidRPr="002A3E64" w:rsidRDefault="00616648" w:rsidP="007B01DE">
      <w:pPr>
        <w:pStyle w:val="2-"/>
      </w:pPr>
      <w:bookmarkStart w:id="153" w:name="_Toc43400617"/>
      <w:bookmarkStart w:id="154" w:name="_Toc44931926"/>
      <w:bookmarkStart w:id="155" w:name="_Toc44932013"/>
      <w:r>
        <w:rPr>
          <w:rFonts w:hint="cs"/>
          <w:rtl/>
        </w:rPr>
        <w:t>מינוי נציג מטעם המ</w:t>
      </w:r>
      <w:r w:rsidR="00261355">
        <w:rPr>
          <w:rFonts w:hint="cs"/>
          <w:rtl/>
        </w:rPr>
        <w:t>ציע</w:t>
      </w:r>
      <w:bookmarkEnd w:id="153"/>
      <w:bookmarkEnd w:id="154"/>
      <w:bookmarkEnd w:id="155"/>
    </w:p>
    <w:p w14:paraId="3EF18650" w14:textId="77777777" w:rsidR="00832BF4" w:rsidRDefault="00616648" w:rsidP="00A0392D">
      <w:pPr>
        <w:pStyle w:val="3-"/>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52BA7F0E" w14:textId="77777777" w:rsidR="00A90878" w:rsidRPr="003810BB" w:rsidRDefault="00616648"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7A92DAD" w14:textId="77777777" w:rsidR="007B037E" w:rsidRPr="002A3E64" w:rsidRDefault="00616648" w:rsidP="007B01DE">
      <w:pPr>
        <w:pStyle w:val="2-"/>
      </w:pPr>
      <w:bookmarkStart w:id="156" w:name="_Toc53331334"/>
      <w:bookmarkStart w:id="157" w:name="_Toc516503359"/>
      <w:bookmarkStart w:id="158" w:name="_Toc43400618"/>
      <w:bookmarkStart w:id="159" w:name="_Toc44931927"/>
      <w:bookmarkStart w:id="160" w:name="_Toc44932014"/>
      <w:bookmarkEnd w:id="107"/>
      <w:r>
        <w:rPr>
          <w:rFonts w:hint="cs"/>
          <w:rtl/>
        </w:rPr>
        <w:t>תוקף</w:t>
      </w:r>
      <w:r w:rsidRPr="002A3E64">
        <w:rPr>
          <w:rtl/>
        </w:rPr>
        <w:t xml:space="preserve"> </w:t>
      </w:r>
      <w:r w:rsidRPr="002A3E64">
        <w:rPr>
          <w:rFonts w:hint="eastAsia"/>
          <w:rtl/>
        </w:rPr>
        <w:t>הצעות</w:t>
      </w:r>
      <w:bookmarkEnd w:id="156"/>
      <w:r w:rsidRPr="002A3E64">
        <w:rPr>
          <w:rtl/>
        </w:rPr>
        <w:t xml:space="preserve"> </w:t>
      </w:r>
    </w:p>
    <w:p w14:paraId="104A2DC7" w14:textId="77777777" w:rsidR="007B037E" w:rsidRPr="00A92289" w:rsidRDefault="00616648" w:rsidP="00A0392D">
      <w:pPr>
        <w:pStyle w:val="3-"/>
        <w:rPr>
          <w:rtl/>
        </w:rPr>
      </w:pPr>
      <w:bookmarkStart w:id="16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1"/>
      <w:r w:rsidRPr="00FF7633">
        <w:rPr>
          <w:rtl/>
        </w:rPr>
        <w:t xml:space="preserve"> </w:t>
      </w:r>
    </w:p>
    <w:p w14:paraId="08CADC4D" w14:textId="77777777" w:rsidR="007B037E" w:rsidRDefault="00616648" w:rsidP="00A0392D">
      <w:pPr>
        <w:pStyle w:val="3-"/>
        <w:rPr>
          <w:rtl/>
        </w:rPr>
      </w:pPr>
      <w:bookmarkStart w:id="16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2"/>
    </w:p>
    <w:p w14:paraId="69722181" w14:textId="77777777" w:rsidR="00AD6E2D" w:rsidRPr="002A3E64" w:rsidRDefault="00616648" w:rsidP="007B01DE">
      <w:pPr>
        <w:pStyle w:val="2-"/>
      </w:pPr>
      <w:r w:rsidRPr="002A3E64">
        <w:rPr>
          <w:rtl/>
        </w:rPr>
        <w:t>ביטול או שינוי המכרז</w:t>
      </w:r>
      <w:bookmarkEnd w:id="157"/>
      <w:bookmarkEnd w:id="158"/>
      <w:bookmarkEnd w:id="159"/>
      <w:bookmarkEnd w:id="160"/>
    </w:p>
    <w:p w14:paraId="5A7C4028" w14:textId="77777777" w:rsidR="00E5417A" w:rsidRDefault="00616648" w:rsidP="00A0392D">
      <w:pPr>
        <w:pStyle w:val="3-"/>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BB626C1" w14:textId="77777777" w:rsidR="001015D6" w:rsidRPr="00E5417A" w:rsidRDefault="00616648" w:rsidP="00A0392D">
      <w:pPr>
        <w:pStyle w:val="3-"/>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5F9AD5A" w14:textId="77777777" w:rsidR="00CE3C66" w:rsidRDefault="00616648" w:rsidP="00A0392D">
      <w:pPr>
        <w:pStyle w:val="3-"/>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167C3DA0" w14:textId="77777777" w:rsidR="00CE3C66" w:rsidRDefault="00616648" w:rsidP="00A0392D">
      <w:pPr>
        <w:pStyle w:val="3-"/>
      </w:pPr>
      <w:r>
        <w:rPr>
          <w:rtl/>
        </w:rPr>
        <w:t>המזמין</w:t>
      </w:r>
      <w:r w:rsidRPr="00FB3976">
        <w:rPr>
          <w:rtl/>
        </w:rPr>
        <w:t xml:space="preserve"> לא יהיה חייב לפצות את המציעים במקרה של ביטול</w:t>
      </w:r>
      <w:r>
        <w:rPr>
          <w:rFonts w:hint="cs"/>
          <w:rtl/>
        </w:rPr>
        <w:t xml:space="preserve"> המכרז.</w:t>
      </w:r>
    </w:p>
    <w:p w14:paraId="3754D421" w14:textId="77777777" w:rsidR="00322FCF" w:rsidRPr="002A3E64" w:rsidRDefault="00616648" w:rsidP="007B01DE">
      <w:pPr>
        <w:pStyle w:val="2-"/>
        <w:rPr>
          <w:rtl/>
        </w:rPr>
      </w:pPr>
      <w:bookmarkStart w:id="163" w:name="_Toc43400619"/>
      <w:bookmarkStart w:id="164" w:name="_Toc44931928"/>
      <w:bookmarkStart w:id="165" w:name="_Toc44932015"/>
      <w:bookmarkStart w:id="166" w:name="show_isExternalYoatzim"/>
      <w:bookmarkStart w:id="167"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63"/>
      <w:bookmarkEnd w:id="164"/>
      <w:bookmarkEnd w:id="165"/>
    </w:p>
    <w:p w14:paraId="4C5AC7E2" w14:textId="77777777" w:rsidR="00322FCF" w:rsidRPr="00950F2B" w:rsidRDefault="00616648" w:rsidP="00A0392D">
      <w:pPr>
        <w:pStyle w:val="3-"/>
      </w:pPr>
      <w:r w:rsidRPr="00950F2B">
        <w:rPr>
          <w:rFonts w:hint="cs"/>
          <w:rtl/>
        </w:rPr>
        <w:t xml:space="preserve">לצורך כתיבת המכרז המזמין עשה שימוש ביועצים הבאים: </w:t>
      </w:r>
    </w:p>
    <w:p w14:paraId="51B31765" w14:textId="77777777" w:rsidR="00322FCF" w:rsidRPr="00950F2B" w:rsidRDefault="00616648" w:rsidP="000C2347">
      <w:pPr>
        <w:pStyle w:val="4-3"/>
      </w:pPr>
      <w:bookmarkStart w:id="168" w:name="nameYoatzim"/>
      <w:r w:rsidRPr="00950F2B">
        <w:rPr>
          <w:rFonts w:hint="cs"/>
          <w:rtl/>
        </w:rPr>
        <w:t>חברת שפרן</w:t>
      </w:r>
      <w:bookmarkEnd w:id="168"/>
      <w:r w:rsidR="00764564">
        <w:rPr>
          <w:rFonts w:hint="cs"/>
          <w:rtl/>
        </w:rPr>
        <w:t xml:space="preserve"> ייעוץ ניהול בע"מ</w:t>
      </w:r>
      <w:r w:rsidR="00D90070">
        <w:rPr>
          <w:rFonts w:hint="cs"/>
          <w:rtl/>
        </w:rPr>
        <w:t>.</w:t>
      </w:r>
    </w:p>
    <w:p w14:paraId="5E9565EA" w14:textId="77777777" w:rsidR="00322FCF" w:rsidRPr="00950F2B" w:rsidRDefault="00616648" w:rsidP="00A0392D">
      <w:pPr>
        <w:pStyle w:val="3-"/>
      </w:pPr>
      <w:r w:rsidRPr="00950F2B">
        <w:rPr>
          <w:rFonts w:hint="cs"/>
          <w:rtl/>
        </w:rPr>
        <w:t xml:space="preserve">יועצים אלו מנועים מלקחת חלק במכרז, ולא יכולים לתת ייעוץ למציעים במכרז. </w:t>
      </w:r>
    </w:p>
    <w:p w14:paraId="2473B540" w14:textId="77777777" w:rsidR="00322FCF" w:rsidRPr="00950F2B" w:rsidRDefault="00616648" w:rsidP="00A0392D">
      <w:pPr>
        <w:pStyle w:val="3-"/>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05FD19AB" w14:textId="77777777" w:rsidR="001015D6" w:rsidRPr="002A3E64" w:rsidRDefault="00616648" w:rsidP="007B01DE">
      <w:pPr>
        <w:pStyle w:val="2-"/>
      </w:pPr>
      <w:bookmarkStart w:id="169" w:name="_Toc43400620"/>
      <w:bookmarkStart w:id="170" w:name="_Toc44931929"/>
      <w:bookmarkStart w:id="171" w:name="_Toc44932016"/>
      <w:bookmarkEnd w:id="166"/>
      <w:r w:rsidRPr="002A3E64">
        <w:rPr>
          <w:rtl/>
        </w:rPr>
        <w:lastRenderedPageBreak/>
        <w:t>הוצאות</w:t>
      </w:r>
      <w:bookmarkEnd w:id="167"/>
      <w:bookmarkEnd w:id="169"/>
      <w:bookmarkEnd w:id="170"/>
      <w:bookmarkEnd w:id="171"/>
      <w:r w:rsidRPr="002A3E64">
        <w:rPr>
          <w:rtl/>
        </w:rPr>
        <w:t xml:space="preserve"> </w:t>
      </w:r>
    </w:p>
    <w:p w14:paraId="59CE5830" w14:textId="77777777" w:rsidR="004A7CFB" w:rsidRDefault="00616648" w:rsidP="00A0392D">
      <w:pPr>
        <w:pStyle w:val="3-"/>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C1A0393" w14:textId="77777777" w:rsidR="001015D6" w:rsidRPr="00B63569" w:rsidRDefault="00616648"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D080BF2" w14:textId="77777777" w:rsidR="00377479" w:rsidRPr="002A3E64" w:rsidRDefault="00616648" w:rsidP="007B01DE">
      <w:pPr>
        <w:pStyle w:val="2-"/>
      </w:pPr>
      <w:bookmarkStart w:id="172" w:name="_Toc516503361"/>
      <w:bookmarkStart w:id="173" w:name="_Toc43400621"/>
      <w:bookmarkStart w:id="174" w:name="_Toc44931930"/>
      <w:bookmarkStart w:id="175" w:name="_Toc44932017"/>
      <w:r w:rsidRPr="002A3E64">
        <w:rPr>
          <w:rtl/>
        </w:rPr>
        <w:t>סמכות השיפוט</w:t>
      </w:r>
      <w:bookmarkEnd w:id="172"/>
      <w:bookmarkEnd w:id="173"/>
      <w:bookmarkEnd w:id="174"/>
      <w:bookmarkEnd w:id="175"/>
    </w:p>
    <w:p w14:paraId="68BF322E" w14:textId="77777777" w:rsidR="001015D6" w:rsidRPr="00551CC2" w:rsidRDefault="00616648"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9F504E0" w14:textId="77777777" w:rsidR="00377479" w:rsidRPr="002A3E64" w:rsidRDefault="00616648" w:rsidP="007B01DE">
      <w:pPr>
        <w:pStyle w:val="2-"/>
      </w:pPr>
      <w:bookmarkStart w:id="176" w:name="_Toc516503362"/>
      <w:bookmarkStart w:id="177" w:name="_Toc43400622"/>
      <w:bookmarkStart w:id="178" w:name="_Toc44931931"/>
      <w:bookmarkStart w:id="17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76"/>
      <w:bookmarkEnd w:id="177"/>
      <w:bookmarkEnd w:id="178"/>
      <w:bookmarkEnd w:id="179"/>
    </w:p>
    <w:p w14:paraId="17C8CA03" w14:textId="77777777" w:rsidR="0013061D" w:rsidRDefault="00616648" w:rsidP="00A0392D">
      <w:pPr>
        <w:pStyle w:val="3-"/>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CFA9741" w14:textId="77777777" w:rsidR="00900CA3" w:rsidRPr="00900CA3" w:rsidRDefault="00616648"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4895B01" w14:textId="77777777" w:rsidR="00C26BFA" w:rsidRPr="00C26BFA" w:rsidRDefault="00616648" w:rsidP="00A0392D">
      <w:pPr>
        <w:pStyle w:val="3-"/>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474E64B" w14:textId="77777777" w:rsidR="00295B6A" w:rsidRDefault="00616648" w:rsidP="00A0392D">
      <w:pPr>
        <w:pStyle w:val="3-"/>
      </w:pPr>
      <w:r>
        <w:rPr>
          <w:rFonts w:hint="cs"/>
          <w:rtl/>
        </w:rPr>
        <w:t>מציע שטען שחלק מסוים מהצעתו היא סוד מסחרי או מקצועי, יהיה מנוע מלדרוש לעיין בחלק זה של ההצעה הזוכה במכרז.</w:t>
      </w:r>
    </w:p>
    <w:p w14:paraId="33B3962D" w14:textId="77777777" w:rsidR="00E81F28" w:rsidRDefault="00616648" w:rsidP="00A0392D">
      <w:pPr>
        <w:pStyle w:val="3-"/>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0B950867" w14:textId="77777777" w:rsidR="0013061D" w:rsidRDefault="00616648" w:rsidP="00A0392D">
      <w:pPr>
        <w:pStyle w:val="3-"/>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F7018E7" w14:textId="77777777" w:rsidR="008824EE" w:rsidRDefault="00616648" w:rsidP="007B01DE">
      <w:pPr>
        <w:pStyle w:val="2-"/>
      </w:pPr>
      <w:r>
        <w:rPr>
          <w:rFonts w:hint="cs"/>
          <w:rtl/>
        </w:rPr>
        <w:t>מיצוי הליכים מול הוועדה</w:t>
      </w:r>
    </w:p>
    <w:p w14:paraId="3A784CAE" w14:textId="77777777" w:rsidR="005D0A83" w:rsidRDefault="00616648" w:rsidP="00A0392D">
      <w:pPr>
        <w:pStyle w:val="3-"/>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422854E" w14:textId="77777777" w:rsidR="008824EE" w:rsidRDefault="00616648" w:rsidP="00A0392D">
      <w:pPr>
        <w:pStyle w:val="3-"/>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B60CFDD" w14:textId="77777777" w:rsidR="000A2211" w:rsidRDefault="00616648"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C13128C" w14:textId="77777777" w:rsidR="009953B1" w:rsidRDefault="009953B1" w:rsidP="0057259E">
      <w:pPr>
        <w:pStyle w:val="afffffff9"/>
        <w:rPr>
          <w:rtl/>
        </w:rPr>
      </w:pPr>
      <w:bookmarkStart w:id="180" w:name="_Toc256000303"/>
      <w:bookmarkStart w:id="181" w:name="_Toc32477904"/>
      <w:bookmarkStart w:id="182" w:name="_Toc43400623"/>
      <w:bookmarkStart w:id="183" w:name="_Toc44931932"/>
      <w:bookmarkStart w:id="184" w:name="_Toc44932019"/>
      <w:bookmarkStart w:id="185" w:name="_Toc44932668"/>
      <w:bookmarkStart w:id="186" w:name="_Toc53331337"/>
    </w:p>
    <w:p w14:paraId="42BB66B7" w14:textId="77777777" w:rsidR="009953B1" w:rsidRDefault="009953B1" w:rsidP="0057259E">
      <w:pPr>
        <w:pStyle w:val="afffffff9"/>
        <w:rPr>
          <w:rtl/>
        </w:rPr>
      </w:pPr>
    </w:p>
    <w:p w14:paraId="2A605CDD" w14:textId="77777777" w:rsidR="009953B1" w:rsidRDefault="009953B1" w:rsidP="0057259E">
      <w:pPr>
        <w:pStyle w:val="afffffff9"/>
        <w:rPr>
          <w:rtl/>
        </w:rPr>
      </w:pPr>
    </w:p>
    <w:p w14:paraId="4DD750B8" w14:textId="77777777" w:rsidR="009953B1" w:rsidRDefault="009953B1" w:rsidP="0057259E">
      <w:pPr>
        <w:pStyle w:val="afffffff9"/>
        <w:rPr>
          <w:rtl/>
        </w:rPr>
      </w:pPr>
    </w:p>
    <w:p w14:paraId="584072CB" w14:textId="77777777" w:rsidR="009953B1" w:rsidRDefault="009953B1" w:rsidP="0057259E">
      <w:pPr>
        <w:pStyle w:val="afffffff9"/>
        <w:rPr>
          <w:rtl/>
        </w:rPr>
      </w:pPr>
    </w:p>
    <w:p w14:paraId="3B80A851" w14:textId="77777777" w:rsidR="006E3636" w:rsidRDefault="006E3636">
      <w:pPr>
        <w:bidi w:val="0"/>
        <w:spacing w:before="200" w:after="200" w:line="276" w:lineRule="auto"/>
        <w:rPr>
          <w:rFonts w:ascii="David" w:hAnsi="David" w:cs="David"/>
          <w:b/>
          <w:bCs/>
          <w:caps/>
          <w:spacing w:val="15"/>
          <w:sz w:val="72"/>
          <w:szCs w:val="72"/>
          <w:rtl/>
        </w:rPr>
      </w:pPr>
      <w:r>
        <w:rPr>
          <w:rtl/>
        </w:rPr>
        <w:br w:type="page"/>
      </w:r>
    </w:p>
    <w:p w14:paraId="51C60BB5" w14:textId="77777777" w:rsidR="004E394B" w:rsidRPr="002426B4" w:rsidRDefault="00616648"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0"/>
      <w:bookmarkEnd w:id="181"/>
      <w:bookmarkEnd w:id="182"/>
      <w:bookmarkEnd w:id="183"/>
      <w:bookmarkEnd w:id="184"/>
      <w:bookmarkEnd w:id="185"/>
      <w:bookmarkEnd w:id="186"/>
    </w:p>
    <w:p w14:paraId="35BC0841" w14:textId="77777777" w:rsidR="00B45730" w:rsidRPr="00EC0034" w:rsidRDefault="00616648" w:rsidP="00973BC2">
      <w:pPr>
        <w:pStyle w:val="1ff"/>
      </w:pPr>
      <w:bookmarkStart w:id="187" w:name="_Toc256000304"/>
      <w:bookmarkStart w:id="188" w:name="_Toc32477905"/>
      <w:bookmarkStart w:id="189" w:name="_Toc43400624"/>
      <w:bookmarkStart w:id="190" w:name="_Toc44931933"/>
      <w:bookmarkStart w:id="191" w:name="_Toc44932020"/>
      <w:bookmarkStart w:id="192" w:name="_Toc53331338"/>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87"/>
      <w:bookmarkEnd w:id="188"/>
      <w:bookmarkEnd w:id="189"/>
      <w:bookmarkEnd w:id="190"/>
      <w:bookmarkEnd w:id="191"/>
      <w:bookmarkEnd w:id="192"/>
    </w:p>
    <w:p w14:paraId="099575DD" w14:textId="77777777" w:rsidR="004E394B" w:rsidRPr="002A3E64" w:rsidRDefault="00616648" w:rsidP="007B01DE">
      <w:pPr>
        <w:pStyle w:val="2-"/>
        <w:rPr>
          <w:rtl/>
        </w:rPr>
      </w:pPr>
      <w:bookmarkStart w:id="193" w:name="_Toc43400625"/>
      <w:bookmarkStart w:id="194" w:name="_Toc44931934"/>
      <w:bookmarkStart w:id="195" w:name="_Toc44932021"/>
      <w:r w:rsidRPr="002A3E64">
        <w:rPr>
          <w:rFonts w:hint="eastAsia"/>
          <w:rtl/>
        </w:rPr>
        <w:t>כללי</w:t>
      </w:r>
      <w:r w:rsidR="00204AE0">
        <w:rPr>
          <w:rFonts w:hint="cs"/>
          <w:rtl/>
        </w:rPr>
        <w:t>ם למילוי חוברת ההצעה</w:t>
      </w:r>
      <w:bookmarkEnd w:id="193"/>
      <w:bookmarkEnd w:id="194"/>
      <w:bookmarkEnd w:id="195"/>
    </w:p>
    <w:p w14:paraId="45D7675E" w14:textId="77777777" w:rsidR="000B02CF" w:rsidRPr="00AA29ED" w:rsidRDefault="00616648" w:rsidP="00A0392D">
      <w:pPr>
        <w:pStyle w:val="3-"/>
      </w:pPr>
      <w:bookmarkStart w:id="19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96"/>
    </w:p>
    <w:p w14:paraId="73A550F2" w14:textId="77777777" w:rsidR="004E394B" w:rsidRDefault="00616648" w:rsidP="00A0392D">
      <w:pPr>
        <w:pStyle w:val="3-"/>
      </w:pPr>
      <w:bookmarkStart w:id="19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97"/>
    </w:p>
    <w:p w14:paraId="281F3EEA" w14:textId="77777777" w:rsidR="004E394B" w:rsidRPr="00116E05" w:rsidRDefault="00616648" w:rsidP="00A0392D">
      <w:pPr>
        <w:pStyle w:val="3-"/>
      </w:pPr>
      <w:bookmarkStart w:id="19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98"/>
      <w:r w:rsidRPr="00116E05">
        <w:rPr>
          <w:rFonts w:hint="cs"/>
          <w:rtl/>
        </w:rPr>
        <w:t xml:space="preserve"> </w:t>
      </w:r>
    </w:p>
    <w:p w14:paraId="51BD592B" w14:textId="77777777" w:rsidR="00B11972" w:rsidRPr="00116E05" w:rsidRDefault="00616648" w:rsidP="00A0392D">
      <w:pPr>
        <w:pStyle w:val="3-"/>
      </w:pPr>
      <w:bookmarkStart w:id="19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9"/>
    </w:p>
    <w:p w14:paraId="6812AF5E" w14:textId="77777777" w:rsidR="009351AA" w:rsidRDefault="00616648" w:rsidP="00A0392D">
      <w:pPr>
        <w:pStyle w:val="3-"/>
      </w:pPr>
      <w:bookmarkStart w:id="20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0"/>
    </w:p>
    <w:p w14:paraId="2FDEA6CE" w14:textId="77777777" w:rsidR="004E394B" w:rsidRPr="00EC0034" w:rsidRDefault="00616648" w:rsidP="00973BC2">
      <w:pPr>
        <w:pStyle w:val="1ff"/>
        <w:rPr>
          <w:rtl/>
        </w:rPr>
      </w:pPr>
      <w:bookmarkStart w:id="201" w:name="_Toc256000305"/>
      <w:bookmarkStart w:id="202" w:name="_Toc32477906"/>
      <w:bookmarkStart w:id="203" w:name="_Toc43400627"/>
      <w:bookmarkStart w:id="204" w:name="_Toc44931936"/>
      <w:bookmarkStart w:id="205" w:name="_Toc44932023"/>
      <w:bookmarkStart w:id="206" w:name="_Toc53331344"/>
      <w:bookmarkStart w:id="207" w:name="_Toc516503366"/>
      <w:r w:rsidRPr="00EC0034">
        <w:rPr>
          <w:rFonts w:hint="cs"/>
          <w:rtl/>
        </w:rPr>
        <w:t>פרטי המציע</w:t>
      </w:r>
      <w:bookmarkEnd w:id="201"/>
      <w:bookmarkEnd w:id="202"/>
      <w:bookmarkEnd w:id="203"/>
      <w:bookmarkEnd w:id="204"/>
      <w:bookmarkEnd w:id="205"/>
      <w:bookmarkEnd w:id="206"/>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684"/>
        <w:gridCol w:w="4384"/>
      </w:tblGrid>
      <w:tr w:rsidR="002B6131" w14:paraId="16E03377" w14:textId="77777777" w:rsidTr="009953B1">
        <w:trPr>
          <w:trHeight w:val="558"/>
          <w:tblHeader/>
        </w:trPr>
        <w:tc>
          <w:tcPr>
            <w:tcW w:w="2283" w:type="pct"/>
            <w:vAlign w:val="center"/>
          </w:tcPr>
          <w:p w14:paraId="0BB1F7C5" w14:textId="77777777" w:rsidR="0042795F" w:rsidRPr="00780937" w:rsidRDefault="00616648" w:rsidP="005C132D">
            <w:pPr>
              <w:spacing w:before="120" w:after="120" w:line="360" w:lineRule="auto"/>
              <w:rPr>
                <w:rFonts w:ascii="David" w:hAnsi="David" w:cs="David"/>
                <w:rtl/>
              </w:rPr>
            </w:pPr>
            <w:r w:rsidRPr="00780937">
              <w:rPr>
                <w:rFonts w:ascii="David" w:hAnsi="David" w:cs="David"/>
                <w:rtl/>
              </w:rPr>
              <w:t xml:space="preserve">שם המציע </w:t>
            </w:r>
          </w:p>
        </w:tc>
        <w:tc>
          <w:tcPr>
            <w:tcW w:w="2717" w:type="pct"/>
            <w:vAlign w:val="center"/>
          </w:tcPr>
          <w:p w14:paraId="457AE641" w14:textId="77777777" w:rsidR="0042795F" w:rsidRPr="00780937" w:rsidRDefault="0042795F" w:rsidP="005C132D">
            <w:pPr>
              <w:spacing w:before="120" w:after="120" w:line="360" w:lineRule="auto"/>
              <w:rPr>
                <w:rFonts w:ascii="David" w:hAnsi="David" w:cs="David"/>
                <w:rtl/>
              </w:rPr>
            </w:pPr>
          </w:p>
        </w:tc>
      </w:tr>
      <w:tr w:rsidR="002B6131" w14:paraId="1C61E068" w14:textId="77777777" w:rsidTr="009953B1">
        <w:trPr>
          <w:trHeight w:val="1090"/>
        </w:trPr>
        <w:tc>
          <w:tcPr>
            <w:tcW w:w="2283" w:type="pct"/>
            <w:vAlign w:val="center"/>
          </w:tcPr>
          <w:p w14:paraId="32232CA1" w14:textId="77777777" w:rsidR="0042795F" w:rsidRDefault="00616648"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73F282" w14:textId="77777777" w:rsidR="0042795F" w:rsidRPr="00780937" w:rsidRDefault="00616648"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717" w:type="pct"/>
            <w:vAlign w:val="center"/>
          </w:tcPr>
          <w:p w14:paraId="1D2B2CC9" w14:textId="77777777" w:rsidR="0042795F" w:rsidRPr="00780937" w:rsidRDefault="0042795F" w:rsidP="005C132D">
            <w:pPr>
              <w:spacing w:before="120" w:after="120" w:line="360" w:lineRule="auto"/>
              <w:rPr>
                <w:rFonts w:ascii="David" w:hAnsi="David" w:cs="David"/>
                <w:rtl/>
              </w:rPr>
            </w:pPr>
          </w:p>
        </w:tc>
      </w:tr>
      <w:tr w:rsidR="002B6131" w14:paraId="08555C8C" w14:textId="77777777" w:rsidTr="009953B1">
        <w:trPr>
          <w:trHeight w:val="501"/>
        </w:trPr>
        <w:tc>
          <w:tcPr>
            <w:tcW w:w="2283" w:type="pct"/>
            <w:vAlign w:val="center"/>
          </w:tcPr>
          <w:p w14:paraId="71EAB0E6" w14:textId="77777777" w:rsidR="0042795F" w:rsidRPr="00780937" w:rsidRDefault="00616648"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717" w:type="pct"/>
            <w:vAlign w:val="center"/>
          </w:tcPr>
          <w:p w14:paraId="53914D75" w14:textId="77777777" w:rsidR="0042795F" w:rsidRPr="00780937" w:rsidRDefault="0042795F" w:rsidP="005C132D">
            <w:pPr>
              <w:spacing w:before="120" w:after="120" w:line="360" w:lineRule="auto"/>
              <w:rPr>
                <w:rFonts w:ascii="David" w:hAnsi="David" w:cs="David"/>
                <w:rtl/>
              </w:rPr>
            </w:pPr>
          </w:p>
        </w:tc>
      </w:tr>
      <w:tr w:rsidR="002B6131" w14:paraId="4D81C790" w14:textId="77777777" w:rsidTr="009953B1">
        <w:trPr>
          <w:trHeight w:val="260"/>
        </w:trPr>
        <w:tc>
          <w:tcPr>
            <w:tcW w:w="2283" w:type="pct"/>
            <w:vAlign w:val="center"/>
          </w:tcPr>
          <w:p w14:paraId="4DCC0E92" w14:textId="77777777" w:rsidR="0042795F" w:rsidRPr="00780937" w:rsidRDefault="00616648"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717" w:type="pct"/>
            <w:vAlign w:val="center"/>
          </w:tcPr>
          <w:p w14:paraId="2857DB38" w14:textId="77777777" w:rsidR="0042795F" w:rsidRPr="00780937" w:rsidRDefault="0042795F" w:rsidP="005C132D">
            <w:pPr>
              <w:spacing w:before="120" w:after="120" w:line="360" w:lineRule="auto"/>
              <w:rPr>
                <w:rFonts w:ascii="David" w:hAnsi="David" w:cs="David"/>
                <w:rtl/>
              </w:rPr>
            </w:pPr>
          </w:p>
        </w:tc>
      </w:tr>
      <w:tr w:rsidR="002B6131" w14:paraId="1C647650" w14:textId="77777777" w:rsidTr="009953B1">
        <w:trPr>
          <w:trHeight w:val="1089"/>
        </w:trPr>
        <w:tc>
          <w:tcPr>
            <w:tcW w:w="2283" w:type="pct"/>
            <w:vMerge w:val="restart"/>
            <w:vAlign w:val="center"/>
          </w:tcPr>
          <w:p w14:paraId="06D1BF73" w14:textId="77777777" w:rsidR="0014115F" w:rsidRPr="0014115F" w:rsidRDefault="00616648"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717" w:type="pct"/>
            <w:vAlign w:val="center"/>
          </w:tcPr>
          <w:p w14:paraId="37AA53FA" w14:textId="77777777" w:rsidR="0014115F" w:rsidRPr="00780937" w:rsidRDefault="00616648" w:rsidP="005C132D">
            <w:pPr>
              <w:spacing w:before="120" w:after="120" w:line="360" w:lineRule="auto"/>
              <w:rPr>
                <w:rFonts w:ascii="David" w:hAnsi="David" w:cs="David"/>
                <w:rtl/>
              </w:rPr>
            </w:pPr>
            <w:r w:rsidRPr="00780937">
              <w:rPr>
                <w:rFonts w:ascii="David" w:hAnsi="David" w:cs="David"/>
                <w:rtl/>
              </w:rPr>
              <w:t>שם:</w:t>
            </w:r>
          </w:p>
        </w:tc>
      </w:tr>
      <w:tr w:rsidR="002B6131" w14:paraId="328CF641" w14:textId="77777777" w:rsidTr="009953B1">
        <w:trPr>
          <w:trHeight w:val="477"/>
        </w:trPr>
        <w:tc>
          <w:tcPr>
            <w:tcW w:w="2283" w:type="pct"/>
            <w:vMerge/>
            <w:vAlign w:val="center"/>
          </w:tcPr>
          <w:p w14:paraId="551BA265" w14:textId="77777777" w:rsidR="0014115F" w:rsidRPr="0014115F" w:rsidRDefault="0014115F" w:rsidP="003234ED">
            <w:pPr>
              <w:spacing w:before="120" w:after="120" w:line="360" w:lineRule="auto"/>
              <w:rPr>
                <w:rFonts w:ascii="David" w:hAnsi="David" w:cs="David"/>
                <w:highlight w:val="yellow"/>
                <w:rtl/>
              </w:rPr>
            </w:pPr>
          </w:p>
        </w:tc>
        <w:tc>
          <w:tcPr>
            <w:tcW w:w="2717" w:type="pct"/>
            <w:vAlign w:val="center"/>
          </w:tcPr>
          <w:p w14:paraId="2031D389" w14:textId="77777777" w:rsidR="0014115F" w:rsidRPr="00780937" w:rsidRDefault="00616648" w:rsidP="003234ED">
            <w:pPr>
              <w:spacing w:before="120" w:after="120" w:line="360" w:lineRule="auto"/>
              <w:rPr>
                <w:rFonts w:ascii="David" w:hAnsi="David" w:cs="David"/>
                <w:rtl/>
              </w:rPr>
            </w:pPr>
            <w:r w:rsidRPr="00780937">
              <w:rPr>
                <w:rFonts w:ascii="David" w:hAnsi="David" w:cs="David"/>
                <w:rtl/>
              </w:rPr>
              <w:t>כתובת:</w:t>
            </w:r>
          </w:p>
        </w:tc>
      </w:tr>
      <w:tr w:rsidR="002B6131" w14:paraId="423384F8" w14:textId="77777777" w:rsidTr="009953B1">
        <w:trPr>
          <w:trHeight w:val="132"/>
        </w:trPr>
        <w:tc>
          <w:tcPr>
            <w:tcW w:w="2283" w:type="pct"/>
            <w:vMerge/>
            <w:vAlign w:val="center"/>
          </w:tcPr>
          <w:p w14:paraId="64CFDA07" w14:textId="77777777" w:rsidR="0014115F" w:rsidRPr="0014115F" w:rsidRDefault="0014115F" w:rsidP="003234ED">
            <w:pPr>
              <w:spacing w:before="120" w:after="120" w:line="360" w:lineRule="auto"/>
              <w:rPr>
                <w:rFonts w:ascii="David" w:hAnsi="David" w:cs="David"/>
                <w:highlight w:val="yellow"/>
                <w:rtl/>
              </w:rPr>
            </w:pPr>
          </w:p>
        </w:tc>
        <w:tc>
          <w:tcPr>
            <w:tcW w:w="2717" w:type="pct"/>
            <w:vAlign w:val="center"/>
          </w:tcPr>
          <w:p w14:paraId="14EC2426" w14:textId="77777777" w:rsidR="0014115F" w:rsidRPr="00780937" w:rsidRDefault="00616648" w:rsidP="003234ED">
            <w:pPr>
              <w:spacing w:before="120" w:after="120" w:line="360" w:lineRule="auto"/>
              <w:rPr>
                <w:rFonts w:ascii="David" w:hAnsi="David" w:cs="David"/>
                <w:rtl/>
              </w:rPr>
            </w:pPr>
            <w:r w:rsidRPr="00780937">
              <w:rPr>
                <w:rFonts w:ascii="David" w:hAnsi="David" w:cs="David"/>
                <w:rtl/>
              </w:rPr>
              <w:t>טלפון:</w:t>
            </w:r>
          </w:p>
        </w:tc>
      </w:tr>
      <w:tr w:rsidR="002B6131" w14:paraId="30C7B9A4" w14:textId="77777777" w:rsidTr="009953B1">
        <w:trPr>
          <w:trHeight w:val="77"/>
        </w:trPr>
        <w:tc>
          <w:tcPr>
            <w:tcW w:w="2283" w:type="pct"/>
            <w:vMerge/>
            <w:vAlign w:val="center"/>
          </w:tcPr>
          <w:p w14:paraId="4D80FCA7" w14:textId="77777777" w:rsidR="0014115F" w:rsidRPr="0014115F" w:rsidRDefault="0014115F" w:rsidP="003234ED">
            <w:pPr>
              <w:spacing w:before="120" w:after="120" w:line="360" w:lineRule="auto"/>
              <w:rPr>
                <w:rFonts w:ascii="David" w:hAnsi="David" w:cs="David"/>
                <w:highlight w:val="yellow"/>
                <w:rtl/>
              </w:rPr>
            </w:pPr>
          </w:p>
        </w:tc>
        <w:tc>
          <w:tcPr>
            <w:tcW w:w="2717" w:type="pct"/>
            <w:vAlign w:val="center"/>
          </w:tcPr>
          <w:p w14:paraId="68697559" w14:textId="77777777" w:rsidR="0014115F" w:rsidRPr="00780937" w:rsidRDefault="00616648" w:rsidP="003234ED">
            <w:pPr>
              <w:spacing w:before="120" w:after="120" w:line="360" w:lineRule="auto"/>
              <w:rPr>
                <w:rFonts w:ascii="David" w:hAnsi="David" w:cs="David"/>
                <w:rtl/>
              </w:rPr>
            </w:pPr>
            <w:r w:rsidRPr="00780937">
              <w:rPr>
                <w:rFonts w:ascii="David" w:hAnsi="David" w:cs="David"/>
                <w:rtl/>
              </w:rPr>
              <w:t>דוא"ל:</w:t>
            </w:r>
          </w:p>
        </w:tc>
      </w:tr>
    </w:tbl>
    <w:p w14:paraId="7929880A" w14:textId="77777777" w:rsidR="009241A0" w:rsidRDefault="00616648" w:rsidP="009241A0">
      <w:pPr>
        <w:pStyle w:val="20"/>
        <w:numPr>
          <w:ilvl w:val="0"/>
          <w:numId w:val="0"/>
        </w:numPr>
        <w:bidi/>
        <w:ind w:left="1069"/>
        <w:rPr>
          <w:rtl/>
        </w:rPr>
      </w:pPr>
      <w:r>
        <w:rPr>
          <w:rtl/>
        </w:rPr>
        <w:br w:type="textWrapping" w:clear="all"/>
      </w:r>
    </w:p>
    <w:p w14:paraId="4954E211" w14:textId="77777777" w:rsidR="009241A0" w:rsidRDefault="009241A0" w:rsidP="009241A0">
      <w:pPr>
        <w:pStyle w:val="20"/>
        <w:numPr>
          <w:ilvl w:val="0"/>
          <w:numId w:val="0"/>
        </w:numPr>
        <w:bidi/>
        <w:ind w:left="1069"/>
        <w:rPr>
          <w:rtl/>
        </w:rPr>
      </w:pPr>
    </w:p>
    <w:p w14:paraId="58717885" w14:textId="77777777" w:rsidR="001173E7" w:rsidRPr="00EC0034" w:rsidRDefault="00616648" w:rsidP="00973BC2">
      <w:pPr>
        <w:pStyle w:val="1ff"/>
      </w:pPr>
      <w:bookmarkStart w:id="208" w:name="_Toc256000306"/>
      <w:r w:rsidRPr="00EC0034">
        <w:rPr>
          <w:rFonts w:hint="cs"/>
          <w:rtl/>
        </w:rPr>
        <w:t xml:space="preserve">הוכחת </w:t>
      </w:r>
      <w:bookmarkStart w:id="209" w:name="_Toc32477907"/>
      <w:bookmarkStart w:id="210" w:name="_Toc43400628"/>
      <w:bookmarkStart w:id="211" w:name="_Toc44931937"/>
      <w:bookmarkStart w:id="212" w:name="_Toc44932024"/>
      <w:bookmarkStart w:id="213" w:name="_Toc53331345"/>
      <w:r w:rsidR="004E394B" w:rsidRPr="00EC0034">
        <w:rPr>
          <w:rFonts w:hint="cs"/>
          <w:rtl/>
        </w:rPr>
        <w:t>עמידה בתנאי הסף</w:t>
      </w:r>
      <w:r w:rsidR="000B02CF" w:rsidRPr="00EC0034">
        <w:rPr>
          <w:rFonts w:hint="cs"/>
          <w:rtl/>
        </w:rPr>
        <w:t xml:space="preserve"> של המכר</w:t>
      </w:r>
      <w:bookmarkEnd w:id="209"/>
      <w:bookmarkEnd w:id="210"/>
      <w:bookmarkEnd w:id="211"/>
      <w:bookmarkEnd w:id="212"/>
      <w:bookmarkEnd w:id="213"/>
      <w:r w:rsidR="001B4C8A" w:rsidRPr="00EC0034">
        <w:rPr>
          <w:rFonts w:hint="cs"/>
          <w:rtl/>
        </w:rPr>
        <w:t>ז</w:t>
      </w:r>
      <w:bookmarkEnd w:id="208"/>
    </w:p>
    <w:p w14:paraId="14297810" w14:textId="77777777" w:rsidR="004E394B" w:rsidRPr="00FF7633" w:rsidRDefault="00616648" w:rsidP="00973BC2">
      <w:pPr>
        <w:pStyle w:val="2-0"/>
        <w:rPr>
          <w:u w:val="single"/>
        </w:rPr>
      </w:pPr>
      <w:bookmarkStart w:id="21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14"/>
    </w:p>
    <w:p w14:paraId="15EFA6F3" w14:textId="77777777" w:rsidR="008C1A0C" w:rsidRDefault="00616648" w:rsidP="000A437B">
      <w:pPr>
        <w:pStyle w:val="2-"/>
      </w:pPr>
      <w:bookmarkStart w:id="215" w:name="_Toc42501732"/>
      <w:bookmarkStart w:id="216" w:name="_Toc42589790"/>
      <w:bookmarkStart w:id="217" w:name="_Toc42589883"/>
      <w:bookmarkStart w:id="218" w:name="_Toc43197220"/>
      <w:bookmarkStart w:id="219" w:name="_Toc44931938"/>
      <w:bookmarkStart w:id="220" w:name="_Toc44932025"/>
      <w:bookmarkStart w:id="221" w:name="_Toc49766700"/>
      <w:bookmarkStart w:id="222" w:name="_Toc49766789"/>
      <w:bookmarkStart w:id="223" w:name="_Toc53330152"/>
      <w:bookmarkStart w:id="224" w:name="_Toc42501733"/>
      <w:bookmarkStart w:id="225" w:name="_Toc42589791"/>
      <w:bookmarkStart w:id="226" w:name="_Toc42589884"/>
      <w:bookmarkStart w:id="227" w:name="_Toc43197221"/>
      <w:bookmarkStart w:id="228" w:name="_Toc44931939"/>
      <w:bookmarkStart w:id="229" w:name="_Toc44932026"/>
      <w:bookmarkStart w:id="230" w:name="_Toc49766701"/>
      <w:bookmarkStart w:id="231" w:name="_Toc49766790"/>
      <w:bookmarkStart w:id="232" w:name="_Toc53330153"/>
      <w:bookmarkStart w:id="233" w:name="_Toc43400629"/>
      <w:bookmarkStart w:id="234" w:name="_Toc44931940"/>
      <w:bookmarkStart w:id="235" w:name="_Toc44932027"/>
      <w:bookmarkStart w:id="236" w:name="_Toc53331347"/>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7" w:name="_Toc53331348"/>
      <w:bookmarkEnd w:id="233"/>
      <w:bookmarkEnd w:id="234"/>
      <w:bookmarkEnd w:id="235"/>
      <w:bookmarkEnd w:id="236"/>
      <w:r w:rsidR="00AA16F8">
        <w:t xml:space="preserve"> </w:t>
      </w:r>
    </w:p>
    <w:p w14:paraId="25E48767" w14:textId="77777777" w:rsidR="00AA16F8" w:rsidRPr="000A437B" w:rsidRDefault="00616648"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7"/>
    </w:p>
    <w:p w14:paraId="4B2B4D10" w14:textId="77777777" w:rsidR="00BB11E1" w:rsidRPr="002F1CE5" w:rsidRDefault="00616648"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57384610" w14:textId="77777777" w:rsidR="004E394B" w:rsidRPr="00741C3C" w:rsidRDefault="00616648" w:rsidP="008C253B">
      <w:pPr>
        <w:pStyle w:val="42"/>
      </w:pPr>
      <w:r w:rsidRPr="00741C3C">
        <w:rPr>
          <w:rtl/>
        </w:rPr>
        <w:t>המציע רשום בישראל כדין.</w:t>
      </w:r>
    </w:p>
    <w:p w14:paraId="24E4B931" w14:textId="77777777" w:rsidR="00082200" w:rsidRPr="000A437B" w:rsidRDefault="00616648"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38" w:name="html_registration_proof_preview"/>
      <w:bookmarkEnd w:id="238"/>
    </w:p>
    <w:p w14:paraId="75A15D6C" w14:textId="77777777" w:rsidR="009E4565" w:rsidRPr="002F1CE5" w:rsidRDefault="00616648"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4A89E328" w14:textId="77777777" w:rsidR="008B27AC" w:rsidRPr="008C253B" w:rsidRDefault="00616648" w:rsidP="008C253B">
      <w:pPr>
        <w:pStyle w:val="5-"/>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26DC572A" w14:textId="77777777" w:rsidR="00554187" w:rsidRDefault="00616648" w:rsidP="000C2347">
      <w:pPr>
        <w:pStyle w:val="6-0"/>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E08B3BB" w14:textId="77777777" w:rsidR="00554187" w:rsidRPr="00426CDE" w:rsidRDefault="00616648"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EE40617" w14:textId="77777777" w:rsidR="00082200" w:rsidRDefault="00616648"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39" w:name="nispach3_1"/>
      <w:r w:rsidRPr="00CE6778">
        <w:rPr>
          <w:rFonts w:hint="cs"/>
          <w:rtl/>
        </w:rPr>
        <w:t>2</w:t>
      </w:r>
      <w:bookmarkEnd w:id="239"/>
      <w:r w:rsidR="00CA733A">
        <w:rPr>
          <w:rFonts w:hint="cs"/>
          <w:rtl/>
        </w:rPr>
        <w:t>.</w:t>
      </w:r>
    </w:p>
    <w:p w14:paraId="6CCA959E" w14:textId="77777777" w:rsidR="008B27AC" w:rsidRPr="008C253B" w:rsidRDefault="00616648"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2DAB281" w14:textId="77777777" w:rsidR="00082200" w:rsidRPr="00DE0651" w:rsidRDefault="00616648" w:rsidP="000C2347">
      <w:pPr>
        <w:pStyle w:val="6-0"/>
      </w:pPr>
      <w:bookmarkStart w:id="24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AFECC1E" w14:textId="77777777" w:rsidR="004E394B" w:rsidRPr="00082200" w:rsidRDefault="00616648" w:rsidP="008C253B">
      <w:pPr>
        <w:pStyle w:val="5-"/>
        <w:rPr>
          <w:rtl/>
        </w:rPr>
      </w:pPr>
      <w:r w:rsidRPr="00082200">
        <w:rPr>
          <w:rFonts w:hint="cs"/>
          <w:rtl/>
        </w:rPr>
        <w:t xml:space="preserve">לצורך הוכחת עמידה בתנאי סף זה על המציע לצרף את התצהיר המפורט בנספח </w:t>
      </w:r>
      <w:bookmarkStart w:id="241" w:name="nispach4_1"/>
      <w:r w:rsidRPr="00CE6778">
        <w:rPr>
          <w:rFonts w:hint="cs"/>
          <w:rtl/>
        </w:rPr>
        <w:t>3</w:t>
      </w:r>
      <w:bookmarkEnd w:id="241"/>
      <w:r w:rsidR="00E40724">
        <w:rPr>
          <w:rFonts w:hint="cs"/>
          <w:rtl/>
        </w:rPr>
        <w:t>.</w:t>
      </w:r>
    </w:p>
    <w:bookmarkEnd w:id="240"/>
    <w:p w14:paraId="6BE958C9" w14:textId="77777777" w:rsidR="008B27AC" w:rsidRPr="008C253B" w:rsidRDefault="00616648" w:rsidP="008C253B">
      <w:pPr>
        <w:pStyle w:val="5-"/>
        <w:rPr>
          <w:b/>
          <w:bCs/>
          <w:rtl/>
        </w:rPr>
      </w:pPr>
      <w:r w:rsidRPr="008C253B">
        <w:rPr>
          <w:rFonts w:hint="cs"/>
          <w:b/>
          <w:bCs/>
          <w:rtl/>
        </w:rPr>
        <w:lastRenderedPageBreak/>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2001891" w14:textId="77777777" w:rsidR="004E394B" w:rsidRPr="000A437B" w:rsidRDefault="00616648"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8BB7521" w14:textId="77777777" w:rsidR="004E394B" w:rsidRPr="000A437B" w:rsidRDefault="00616648" w:rsidP="008C253B">
      <w:pPr>
        <w:pStyle w:val="53"/>
      </w:pPr>
      <w:r w:rsidRPr="000A437B">
        <w:rPr>
          <w:rtl/>
        </w:rPr>
        <w:t xml:space="preserve">הוראות סעיף 9 לחוק שוויון זכויות לאנשים עם מוגבלות חלות על המציע והוא מקיים אותן. </w:t>
      </w:r>
    </w:p>
    <w:p w14:paraId="1A892F9C" w14:textId="77777777" w:rsidR="004E394B" w:rsidRPr="000A437B" w:rsidRDefault="00616648" w:rsidP="000C2347">
      <w:pPr>
        <w:pStyle w:val="6-0"/>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BF42521" w14:textId="77777777" w:rsidR="004E394B" w:rsidRPr="008C253B" w:rsidRDefault="00616648" w:rsidP="008C253B">
      <w:pPr>
        <w:pStyle w:val="69"/>
        <w:rPr>
          <w:rtl/>
        </w:rPr>
      </w:pPr>
      <w:r w:rsidRPr="008C253B">
        <w:rPr>
          <w:rtl/>
        </w:rPr>
        <w:t>המציע מעסיק פחות מ-100 עובדים.</w:t>
      </w:r>
      <w:r w:rsidR="007B5800" w:rsidRPr="008C253B">
        <w:rPr>
          <w:rFonts w:hint="cs"/>
          <w:rtl/>
        </w:rPr>
        <w:t xml:space="preserve"> </w:t>
      </w:r>
    </w:p>
    <w:p w14:paraId="004111F9" w14:textId="77777777" w:rsidR="004E394B" w:rsidRPr="000A437B" w:rsidRDefault="00616648" w:rsidP="008C253B">
      <w:pPr>
        <w:pStyle w:val="69"/>
      </w:pPr>
      <w:r w:rsidRPr="000A437B">
        <w:rPr>
          <w:rtl/>
        </w:rPr>
        <w:t>המציע מעסיק 100 עובדים או יותר.</w:t>
      </w:r>
    </w:p>
    <w:p w14:paraId="5B5B2CA9" w14:textId="77777777" w:rsidR="00C47C96" w:rsidRPr="00DF5D14" w:rsidRDefault="00616648" w:rsidP="000C2347">
      <w:pPr>
        <w:pStyle w:val="6-0"/>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3CD39DE" w14:textId="77777777" w:rsidR="004E394B" w:rsidRPr="000A437B" w:rsidRDefault="00616648"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331E626" w14:textId="77777777" w:rsidR="00672287" w:rsidRPr="000A437B" w:rsidRDefault="00616648" w:rsidP="0057259E">
      <w:pPr>
        <w:pStyle w:val="69"/>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C56F3E2" w14:textId="77777777" w:rsidR="00530B7E" w:rsidRDefault="00616648" w:rsidP="008C253B">
      <w:pPr>
        <w:pStyle w:val="4-"/>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ED6E1CC" w14:textId="77777777" w:rsidR="00530B7E" w:rsidRDefault="00616648"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34A11E89" w14:textId="77777777" w:rsidR="002344CB" w:rsidRPr="007B01DE" w:rsidRDefault="00616648" w:rsidP="008C253B">
      <w:pPr>
        <w:pStyle w:val="4-"/>
      </w:pPr>
      <w:bookmarkStart w:id="242" w:name="show_IsHishtatfut"/>
      <w:r w:rsidRPr="007B01DE">
        <w:rPr>
          <w:rFonts w:hint="eastAsia"/>
          <w:rtl/>
        </w:rPr>
        <w:t>השתתפות</w:t>
      </w:r>
      <w:r w:rsidRPr="007B01DE">
        <w:rPr>
          <w:rtl/>
        </w:rPr>
        <w:t xml:space="preserve"> </w:t>
      </w:r>
      <w:r w:rsidRPr="007B01DE">
        <w:rPr>
          <w:rFonts w:hint="eastAsia"/>
          <w:rtl/>
        </w:rPr>
        <w:t>בכנס</w:t>
      </w:r>
      <w:r w:rsidRPr="007B01DE">
        <w:rPr>
          <w:rtl/>
        </w:rPr>
        <w:t xml:space="preserve"> </w:t>
      </w:r>
      <w:r w:rsidRPr="007B01DE">
        <w:rPr>
          <w:rFonts w:hint="eastAsia"/>
          <w:rtl/>
        </w:rPr>
        <w:t>מציעים</w:t>
      </w:r>
      <w:r w:rsidR="00E51FD8" w:rsidRPr="007B01DE">
        <w:rPr>
          <w:rtl/>
        </w:rPr>
        <w:t xml:space="preserve"> –</w:t>
      </w:r>
    </w:p>
    <w:p w14:paraId="241D35ED" w14:textId="77777777" w:rsidR="002B6131" w:rsidRPr="00DF5D14" w:rsidRDefault="00616648" w:rsidP="008C253B">
      <w:pPr>
        <w:pStyle w:val="5-"/>
        <w:rPr>
          <w:rFonts w:eastAsia="David"/>
          <w:rtl/>
        </w:rPr>
      </w:pPr>
      <w:r w:rsidRPr="00DF5D14">
        <w:rPr>
          <w:rFonts w:eastAsia="David" w:hint="cs"/>
          <w:rtl/>
        </w:rPr>
        <w:lastRenderedPageBreak/>
        <w:t>נציגי המציע השתתפו בכנס המציעים כמפורט להלן במסמכי המכרז.</w:t>
      </w:r>
    </w:p>
    <w:p w14:paraId="0FAA9BDE" w14:textId="77777777" w:rsidR="00F81260" w:rsidRPr="00925707" w:rsidRDefault="00616648" w:rsidP="0057259E">
      <w:pPr>
        <w:pStyle w:val="53"/>
        <w:rPr>
          <w:rtl/>
        </w:rPr>
      </w:pPr>
      <w:r w:rsidRPr="00925707">
        <w:rPr>
          <w:rtl/>
        </w:rPr>
        <w:t>נציגי</w:t>
      </w:r>
      <w:r w:rsidR="00BB11E1" w:rsidRPr="00925707">
        <w:rPr>
          <w:rtl/>
        </w:rPr>
        <w:t>ם מטעם ה</w:t>
      </w:r>
      <w:r w:rsidR="009544BA" w:rsidRPr="00925707">
        <w:rPr>
          <w:rtl/>
        </w:rPr>
        <w:t>מציע</w:t>
      </w:r>
      <w:r w:rsidRPr="00925707">
        <w:rPr>
          <w:rtl/>
        </w:rPr>
        <w:t xml:space="preserve"> השתתפו בכנס המציעים</w:t>
      </w:r>
      <w:r w:rsidR="00C31067" w:rsidRPr="00925707">
        <w:rPr>
          <w:rtl/>
        </w:rPr>
        <w:t>.</w:t>
      </w:r>
    </w:p>
    <w:p w14:paraId="1F2A542A" w14:textId="77777777" w:rsidR="00BB11E1" w:rsidRPr="00DF5D14" w:rsidRDefault="00BB11E1" w:rsidP="002F1CE5">
      <w:pPr>
        <w:spacing w:line="360" w:lineRule="auto"/>
        <w:ind w:right="-180"/>
        <w:jc w:val="both"/>
        <w:rPr>
          <w:rFonts w:ascii="David" w:hAnsi="David" w:cs="David"/>
          <w:u w:val="single"/>
          <w:rtl/>
        </w:rPr>
      </w:pPr>
    </w:p>
    <w:p w14:paraId="35EB91CC" w14:textId="77777777" w:rsidR="00BB11E1" w:rsidRPr="00AA29ED" w:rsidRDefault="00616648" w:rsidP="00741C3C">
      <w:pPr>
        <w:pStyle w:val="5-"/>
      </w:pPr>
      <w:r w:rsidRPr="00AA29ED">
        <w:rPr>
          <w:rFonts w:hint="cs"/>
          <w:rtl/>
        </w:rPr>
        <w:t xml:space="preserve">פירוט </w:t>
      </w:r>
      <w:r w:rsidRPr="00AA29ED">
        <w:rPr>
          <w:rtl/>
        </w:rPr>
        <w:t>–</w:t>
      </w:r>
      <w:r w:rsidRPr="00AA29ED">
        <w:rPr>
          <w:rFonts w:hint="cs"/>
          <w:rtl/>
        </w:rPr>
        <w:t xml:space="preserve"> שמות הנציגים שנכחו בשם המציע בכנס המציעים</w:t>
      </w:r>
      <w:r w:rsidR="00661AF5">
        <w:rPr>
          <w:rFonts w:hint="cs"/>
          <w:rtl/>
        </w:rPr>
        <w:t xml:space="preserve"> </w:t>
      </w:r>
      <w:r w:rsidR="00661AF5">
        <w:rPr>
          <w:rtl/>
        </w:rPr>
        <w:t>–</w:t>
      </w:r>
      <w:r w:rsidR="00661AF5">
        <w:rPr>
          <w:rFonts w:hint="cs"/>
          <w:rtl/>
        </w:rPr>
        <w:t xml:space="preserve"> יש לצרף אישור השתתפות בכנס</w:t>
      </w:r>
      <w:r w:rsidRPr="00AA29ED">
        <w:rPr>
          <w:rFonts w:hint="cs"/>
          <w:rtl/>
        </w:rPr>
        <w:t xml:space="preserve">: </w:t>
      </w:r>
    </w:p>
    <w:p w14:paraId="2944FDFA" w14:textId="77777777" w:rsidR="00BB11E1" w:rsidRPr="00DF5D14" w:rsidRDefault="00616648" w:rsidP="000C2347">
      <w:pPr>
        <w:ind w:left="90"/>
        <w:rPr>
          <w:rtl/>
        </w:rPr>
      </w:pPr>
      <w:bookmarkStart w:id="243" w:name="html_bidders_conference_proof_preview"/>
      <w:r w:rsidRPr="00741C3C">
        <w:rPr>
          <w:rtl/>
        </w:rPr>
        <w:t>____________________________________________________________________________________________________________</w:t>
      </w:r>
      <w:r w:rsidR="007102C8">
        <w:rPr>
          <w:rFonts w:hint="cs"/>
          <w:rtl/>
        </w:rPr>
        <w:t>____</w:t>
      </w:r>
      <w:r w:rsidRPr="00741C3C">
        <w:rPr>
          <w:rtl/>
        </w:rPr>
        <w:t>________________________</w:t>
      </w:r>
      <w:bookmarkEnd w:id="242"/>
      <w:bookmarkEnd w:id="243"/>
      <w:r w:rsidR="005F2C71">
        <w:rPr>
          <w:rFonts w:hint="cs"/>
          <w:rtl/>
        </w:rPr>
        <w:t xml:space="preserve">  </w:t>
      </w:r>
    </w:p>
    <w:p w14:paraId="56D02281" w14:textId="77777777" w:rsidR="00BB11E1" w:rsidRDefault="00616648" w:rsidP="008C253B">
      <w:pPr>
        <w:pStyle w:val="4-"/>
      </w:pPr>
      <w:bookmarkStart w:id="244" w:name="show_RelevantCriminalInfo_1"/>
      <w:r w:rsidRPr="00B35F02">
        <w:rPr>
          <w:rFonts w:hint="eastAsia"/>
          <w:rtl/>
        </w:rPr>
        <w:t>מידע</w:t>
      </w:r>
      <w:r w:rsidRPr="00B35F02">
        <w:rPr>
          <w:rtl/>
        </w:rPr>
        <w:t xml:space="preserve"> </w:t>
      </w:r>
      <w:r w:rsidRPr="00B35F02">
        <w:rPr>
          <w:rFonts w:hint="eastAsia"/>
          <w:rtl/>
        </w:rPr>
        <w:t>פלילי</w:t>
      </w:r>
      <w:r w:rsidR="000E3F96">
        <w:rPr>
          <w:rFonts w:hint="cs"/>
          <w:rtl/>
        </w:rPr>
        <w:t xml:space="preserve"> רלוונטי</w:t>
      </w:r>
      <w:r w:rsidR="00DA293A">
        <w:rPr>
          <w:rFonts w:hint="cs"/>
          <w:rtl/>
        </w:rPr>
        <w:t xml:space="preserve"> </w:t>
      </w:r>
      <w:r w:rsidR="00DC6F1E" w:rsidRPr="00DC6F1E">
        <w:rPr>
          <w:rtl/>
        </w:rPr>
        <w:t>–</w:t>
      </w:r>
    </w:p>
    <w:p w14:paraId="09C8A208" w14:textId="77777777" w:rsidR="00F6047B" w:rsidRDefault="00616648" w:rsidP="008C253B">
      <w:pPr>
        <w:pStyle w:val="5-"/>
      </w:pPr>
      <w:r w:rsidRPr="001D687B">
        <w:rPr>
          <w:rtl/>
        </w:rPr>
        <w:t xml:space="preserve">לצורך </w:t>
      </w:r>
      <w:r w:rsidRPr="008B4E2A">
        <w:rPr>
          <w:rFonts w:hint="eastAsia"/>
          <w:rtl/>
        </w:rPr>
        <w:t>הוכחת</w:t>
      </w:r>
      <w:r w:rsidRPr="008B4E2A">
        <w:rPr>
          <w:rtl/>
        </w:rPr>
        <w:t xml:space="preserve"> </w:t>
      </w:r>
      <w:r w:rsidRPr="00CD2E76">
        <w:rPr>
          <w:rtl/>
        </w:rPr>
        <w:t>עמידה</w:t>
      </w:r>
      <w:r w:rsidRPr="008B4E2A">
        <w:rPr>
          <w:rtl/>
        </w:rPr>
        <w:t xml:space="preserve"> בתנאי סף זה</w:t>
      </w:r>
      <w:r w:rsidRPr="001D687B">
        <w:rPr>
          <w:rFonts w:hint="eastAsia"/>
          <w:rtl/>
        </w:rPr>
        <w:t xml:space="preserve"> יש</w:t>
      </w:r>
      <w:r w:rsidRPr="008B4E2A">
        <w:rPr>
          <w:rtl/>
        </w:rPr>
        <w:t xml:space="preserve"> ל</w:t>
      </w:r>
      <w:r w:rsidRPr="008B4E2A">
        <w:rPr>
          <w:rFonts w:hint="eastAsia"/>
          <w:rtl/>
        </w:rPr>
        <w:t>צרף</w:t>
      </w:r>
      <w:r w:rsidRPr="008B4E2A">
        <w:rPr>
          <w:rtl/>
        </w:rPr>
        <w:t xml:space="preserve"> להצעה </w:t>
      </w:r>
      <w:r w:rsidRPr="008B4E2A">
        <w:rPr>
          <w:rFonts w:hint="eastAsia"/>
          <w:rtl/>
        </w:rPr>
        <w:t>תצהיר</w:t>
      </w:r>
      <w:r w:rsidRPr="008B4E2A">
        <w:rPr>
          <w:rtl/>
        </w:rPr>
        <w:t xml:space="preserve">, </w:t>
      </w:r>
      <w:r w:rsidRPr="008B4E2A">
        <w:rPr>
          <w:rFonts w:hint="eastAsia"/>
          <w:rtl/>
        </w:rPr>
        <w:t>בהתאם</w:t>
      </w:r>
      <w:r w:rsidRPr="008B4E2A">
        <w:rPr>
          <w:rtl/>
        </w:rPr>
        <w:t xml:space="preserve"> </w:t>
      </w:r>
      <w:r w:rsidRPr="008B4E2A">
        <w:rPr>
          <w:rFonts w:hint="eastAsia"/>
          <w:rtl/>
        </w:rPr>
        <w:t>לנוסח</w:t>
      </w:r>
      <w:r w:rsidRPr="008B4E2A">
        <w:rPr>
          <w:rtl/>
        </w:rPr>
        <w:t xml:space="preserve"> </w:t>
      </w:r>
      <w:r w:rsidRPr="008B4E2A">
        <w:rPr>
          <w:rFonts w:hint="eastAsia"/>
          <w:rtl/>
        </w:rPr>
        <w:t>המצורף</w:t>
      </w:r>
      <w:r w:rsidRPr="008B4E2A">
        <w:rPr>
          <w:rtl/>
        </w:rPr>
        <w:t xml:space="preserve"> </w:t>
      </w:r>
      <w:r w:rsidRPr="008B4E2A">
        <w:rPr>
          <w:rFonts w:hint="eastAsia"/>
          <w:rtl/>
        </w:rPr>
        <w:t>למכרז</w:t>
      </w:r>
      <w:r w:rsidRPr="008B4E2A">
        <w:rPr>
          <w:rtl/>
        </w:rPr>
        <w:t xml:space="preserve"> </w:t>
      </w:r>
      <w:r w:rsidRPr="008B4E2A">
        <w:rPr>
          <w:rFonts w:hint="eastAsia"/>
          <w:rtl/>
        </w:rPr>
        <w:t>כ</w:t>
      </w:r>
      <w:r w:rsidRPr="00CD2E76">
        <w:rPr>
          <w:rFonts w:hint="eastAsia"/>
          <w:rtl/>
        </w:rPr>
        <w:t>נספח</w:t>
      </w:r>
      <w:r w:rsidR="00EB62E3" w:rsidRPr="00CD2E76">
        <w:rPr>
          <w:rtl/>
        </w:rPr>
        <w:t xml:space="preserve"> </w:t>
      </w:r>
      <w:bookmarkStart w:id="245" w:name="nispach9_3"/>
      <w:r w:rsidR="00BC486E" w:rsidRPr="00CD2E76">
        <w:rPr>
          <w:rtl/>
        </w:rPr>
        <w:t>4</w:t>
      </w:r>
      <w:bookmarkEnd w:id="245"/>
      <w:r w:rsidR="00B54CE0">
        <w:rPr>
          <w:rFonts w:hint="cs"/>
          <w:rtl/>
        </w:rPr>
        <w:t xml:space="preserve">. </w:t>
      </w:r>
      <w:r w:rsidR="00E402C8">
        <w:rPr>
          <w:rFonts w:hint="cs"/>
          <w:rtl/>
        </w:rPr>
        <w:t xml:space="preserve"> </w:t>
      </w:r>
    </w:p>
    <w:bookmarkEnd w:id="244"/>
    <w:p w14:paraId="70FCC759" w14:textId="77777777" w:rsidR="00D91AAC" w:rsidRDefault="00616648" w:rsidP="008C253B">
      <w:pPr>
        <w:pStyle w:val="4-"/>
      </w:pPr>
      <w:r>
        <w:rPr>
          <w:rFonts w:hint="cs"/>
          <w:rtl/>
        </w:rPr>
        <w:t xml:space="preserve">עסק חי </w:t>
      </w:r>
      <w:r w:rsidR="00DC6F1E" w:rsidRPr="00DC6F1E">
        <w:rPr>
          <w:rtl/>
        </w:rPr>
        <w:t>–</w:t>
      </w:r>
    </w:p>
    <w:p w14:paraId="2C78953F" w14:textId="77777777" w:rsidR="002B6131" w:rsidRDefault="00616648" w:rsidP="008C253B">
      <w:pPr>
        <w:pStyle w:val="5-"/>
        <w:rPr>
          <w:rFonts w:eastAsia="David"/>
          <w:rtl/>
        </w:rPr>
      </w:pPr>
      <w:bookmarkStart w:id="246" w:name="html_live_business_preview1"/>
      <w:r>
        <w:rPr>
          <w:rFonts w:eastAsia="David" w:hint="cs"/>
          <w:rtl/>
        </w:rPr>
        <w:t>לא קיים חשש להמשך קיומו של המציע כעסק חי.</w:t>
      </w:r>
    </w:p>
    <w:bookmarkEnd w:id="246"/>
    <w:p w14:paraId="29026BBA" w14:textId="77777777" w:rsidR="00E672AF" w:rsidRPr="00CD2E76" w:rsidRDefault="00616648" w:rsidP="008C253B">
      <w:pPr>
        <w:pStyle w:val="5-"/>
      </w:pPr>
      <w:r>
        <w:rPr>
          <w:rFonts w:hint="cs"/>
          <w:rtl/>
        </w:rPr>
        <w:t xml:space="preserve">לצורך הוכחת עמידה בתנאי סף זה על המציע לצרף אישור עסק חי בנוסח המפורט בנספח </w:t>
      </w:r>
      <w:bookmarkStart w:id="247" w:name="nispach23_2"/>
      <w:r>
        <w:rPr>
          <w:rFonts w:hint="cs"/>
          <w:rtl/>
        </w:rPr>
        <w:t>5</w:t>
      </w:r>
      <w:bookmarkEnd w:id="247"/>
      <w:r>
        <w:rPr>
          <w:rFonts w:hint="cs"/>
          <w:rtl/>
        </w:rPr>
        <w:t>.</w:t>
      </w:r>
    </w:p>
    <w:p w14:paraId="5CEB903E"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40973E9" w14:textId="77777777" w:rsidR="00390B5E" w:rsidRPr="002A3E64" w:rsidRDefault="00616648" w:rsidP="007B01DE">
      <w:pPr>
        <w:pStyle w:val="2-"/>
        <w:rPr>
          <w:rtl/>
        </w:rPr>
      </w:pPr>
      <w:bookmarkStart w:id="248" w:name="_Toc43400630"/>
      <w:bookmarkStart w:id="249" w:name="_Toc44931941"/>
      <w:bookmarkStart w:id="250" w:name="_Toc44932028"/>
      <w:bookmarkStart w:id="251" w:name="_Toc53331349"/>
      <w:bookmarkStart w:id="252"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8"/>
      <w:bookmarkEnd w:id="249"/>
      <w:bookmarkEnd w:id="250"/>
      <w:bookmarkEnd w:id="251"/>
    </w:p>
    <w:p w14:paraId="09B0A63D" w14:textId="77777777" w:rsidR="00BB11E1" w:rsidRPr="00DC3FDB" w:rsidRDefault="00616648" w:rsidP="00A0392D">
      <w:pPr>
        <w:pStyle w:val="3-"/>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58E6178C" w14:textId="77777777" w:rsidR="009A781F" w:rsidRPr="00DC3FDB" w:rsidRDefault="00616648" w:rsidP="00A0392D">
      <w:pPr>
        <w:pStyle w:val="3-"/>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52"/>
    <w:p w14:paraId="0E224834" w14:textId="77777777" w:rsidR="00EB4CFF" w:rsidRPr="006B6CCE" w:rsidRDefault="00616648" w:rsidP="006B6CCE">
      <w:pPr>
        <w:pStyle w:val="4-"/>
        <w:rPr>
          <w:rtl/>
        </w:rPr>
      </w:pPr>
      <w:r w:rsidRPr="006B6CCE">
        <w:rPr>
          <w:rFonts w:hint="cs"/>
          <w:rtl/>
        </w:rPr>
        <w:t>שנות נסיון</w:t>
      </w:r>
      <w:r w:rsidR="00167C7B" w:rsidRPr="006B6CCE">
        <w:rPr>
          <w:rFonts w:hint="cs"/>
          <w:rtl/>
        </w:rPr>
        <w:t xml:space="preserve"> </w:t>
      </w:r>
      <w:r w:rsidR="00A93B75">
        <w:rPr>
          <w:rFonts w:hint="cs"/>
          <w:rtl/>
        </w:rPr>
        <w:t>ולקוחות</w:t>
      </w:r>
      <w:r w:rsidR="00167C7B" w:rsidRPr="006B6CCE">
        <w:rPr>
          <w:rtl/>
        </w:rPr>
        <w:t>–</w:t>
      </w:r>
      <w:r w:rsidR="00167C7B" w:rsidRPr="006B6CCE">
        <w:rPr>
          <w:rFonts w:hint="cs"/>
          <w:rtl/>
        </w:rPr>
        <w:t xml:space="preserve"> </w:t>
      </w:r>
    </w:p>
    <w:p w14:paraId="5438AD69" w14:textId="77777777" w:rsidR="00A93B75" w:rsidRPr="00AA2FE2" w:rsidRDefault="00A93B75" w:rsidP="00663279">
      <w:pPr>
        <w:pStyle w:val="5-"/>
        <w:numPr>
          <w:ilvl w:val="4"/>
          <w:numId w:val="51"/>
        </w:numPr>
        <w:ind w:left="2970" w:hanging="1080"/>
        <w:rPr>
          <w:rtl/>
        </w:rPr>
      </w:pPr>
      <w:r w:rsidRPr="00B1226B">
        <w:rPr>
          <w:rFonts w:eastAsia="David"/>
          <w:rtl/>
        </w:rPr>
        <w:t>המציע יצרף</w:t>
      </w:r>
      <w:r>
        <w:rPr>
          <w:rFonts w:eastAsia="David" w:hint="cs"/>
          <w:rtl/>
        </w:rPr>
        <w:t xml:space="preserve"> פירוט </w:t>
      </w:r>
      <w:r w:rsidRPr="00B1226B">
        <w:rPr>
          <w:rFonts w:eastAsia="David"/>
          <w:rtl/>
        </w:rPr>
        <w:t xml:space="preserve"> של לפחות 3 לקוחות במהלך חמש </w:t>
      </w:r>
      <w:r>
        <w:rPr>
          <w:rFonts w:eastAsia="David" w:hint="cs"/>
          <w:rtl/>
        </w:rPr>
        <w:t>ה</w:t>
      </w:r>
      <w:r w:rsidRPr="00B1226B">
        <w:rPr>
          <w:rFonts w:eastAsia="David"/>
          <w:rtl/>
        </w:rPr>
        <w:t xml:space="preserve">שנים </w:t>
      </w:r>
      <w:r>
        <w:rPr>
          <w:rFonts w:eastAsia="David" w:hint="cs"/>
          <w:rtl/>
        </w:rPr>
        <w:t>ה</w:t>
      </w:r>
      <w:r w:rsidRPr="00B1226B">
        <w:rPr>
          <w:rFonts w:eastAsia="David"/>
          <w:rtl/>
        </w:rPr>
        <w:t>אחרונות (2019-2023)</w:t>
      </w:r>
      <w:r>
        <w:rPr>
          <w:rFonts w:eastAsia="David" w:hint="cs"/>
          <w:rtl/>
        </w:rPr>
        <w:t xml:space="preserve"> </w:t>
      </w:r>
      <w:r w:rsidRPr="00B1226B">
        <w:rPr>
          <w:rFonts w:eastAsia="David"/>
          <w:rtl/>
        </w:rPr>
        <w:t xml:space="preserve">  </w:t>
      </w:r>
      <w:r>
        <w:rPr>
          <w:rFonts w:eastAsia="David" w:hint="cs"/>
          <w:rtl/>
        </w:rPr>
        <w:t>כאשר כל לקוח עומד בתנאים הבאים:</w:t>
      </w:r>
    </w:p>
    <w:p w14:paraId="1D6169AB" w14:textId="77777777" w:rsidR="00A93B75" w:rsidRPr="00AA2FE2" w:rsidRDefault="00A93B75" w:rsidP="00A93B75">
      <w:pPr>
        <w:pStyle w:val="5-"/>
        <w:numPr>
          <w:ilvl w:val="0"/>
          <w:numId w:val="0"/>
        </w:numPr>
        <w:ind w:left="2970"/>
        <w:rPr>
          <w:rtl/>
        </w:rPr>
      </w:pPr>
      <w:r>
        <w:rPr>
          <w:rFonts w:eastAsia="David" w:hint="cs"/>
          <w:rtl/>
        </w:rPr>
        <w:t xml:space="preserve">- </w:t>
      </w:r>
      <w:r w:rsidRPr="00B1226B">
        <w:rPr>
          <w:rFonts w:eastAsia="David"/>
          <w:rtl/>
        </w:rPr>
        <w:t xml:space="preserve">מונחה משטרה ו/או שירות ביטחון כללי </w:t>
      </w:r>
    </w:p>
    <w:p w14:paraId="3D1F7467" w14:textId="77777777" w:rsidR="00A93B75" w:rsidRDefault="00A93B75" w:rsidP="00C32608">
      <w:pPr>
        <w:pStyle w:val="5-"/>
        <w:numPr>
          <w:ilvl w:val="0"/>
          <w:numId w:val="0"/>
        </w:numPr>
        <w:ind w:left="4027" w:hanging="1080"/>
      </w:pPr>
      <w:r>
        <w:rPr>
          <w:rFonts w:eastAsia="David" w:hint="cs"/>
          <w:rtl/>
        </w:rPr>
        <w:t xml:space="preserve">- המציע סיפק לאותו הלקוח מכונת שיקוף </w:t>
      </w:r>
      <w:r w:rsidRPr="004C5D62">
        <w:rPr>
          <w:rFonts w:eastAsia="David"/>
          <w:rtl/>
        </w:rPr>
        <w:t>(</w:t>
      </w:r>
      <w:r>
        <w:rPr>
          <w:rFonts w:eastAsia="David" w:hint="cs"/>
          <w:rtl/>
        </w:rPr>
        <w:t xml:space="preserve">"מכונה" </w:t>
      </w:r>
      <w:r>
        <w:rPr>
          <w:rFonts w:eastAsia="David"/>
          <w:rtl/>
        </w:rPr>
        <w:t>–</w:t>
      </w:r>
      <w:r>
        <w:rPr>
          <w:rFonts w:eastAsia="David" w:hint="cs"/>
          <w:rtl/>
        </w:rPr>
        <w:t xml:space="preserve"> כזו העומדת לכל הפחות במפרט הגופים המנחים) ושירותי אחזקה נלווים.</w:t>
      </w:r>
      <w:r w:rsidRPr="00B1226B">
        <w:rPr>
          <w:rFonts w:eastAsia="David"/>
          <w:rtl/>
        </w:rPr>
        <w:t xml:space="preserve"> </w:t>
      </w:r>
    </w:p>
    <w:p w14:paraId="7AC15E7E" w14:textId="77777777" w:rsidR="00A93B75" w:rsidRDefault="00A93B75" w:rsidP="00A93B75">
      <w:pPr>
        <w:pStyle w:val="5-"/>
        <w:numPr>
          <w:ilvl w:val="0"/>
          <w:numId w:val="0"/>
        </w:numPr>
        <w:ind w:left="2970"/>
      </w:pPr>
      <w:r>
        <w:rPr>
          <w:rFonts w:eastAsia="David" w:hint="cs"/>
          <w:rtl/>
        </w:rPr>
        <w:t>- אישור מטעם הלקוח כי השירותים שסיפק המציע ללקוח עומדים בתנאים כמפורט בסעיפים א, ב ופרטי קשר אצל הלקוח</w:t>
      </w:r>
      <w:r>
        <w:rPr>
          <w:rFonts w:hint="cs"/>
          <w:rtl/>
        </w:rPr>
        <w:t>.</w:t>
      </w:r>
    </w:p>
    <w:tbl>
      <w:tblPr>
        <w:bidiVisual/>
        <w:tblW w:w="5010" w:type="pct"/>
        <w:jc w:val="center"/>
        <w:tblCellMar>
          <w:top w:w="15" w:type="dxa"/>
          <w:left w:w="15" w:type="dxa"/>
          <w:bottom w:w="15" w:type="dxa"/>
          <w:right w:w="15" w:type="dxa"/>
        </w:tblCellMar>
        <w:tblLook w:val="04A0" w:firstRow="1" w:lastRow="0" w:firstColumn="1" w:lastColumn="0" w:noHBand="0" w:noVBand="1"/>
      </w:tblPr>
      <w:tblGrid>
        <w:gridCol w:w="1699"/>
        <w:gridCol w:w="1830"/>
        <w:gridCol w:w="1031"/>
        <w:gridCol w:w="3737"/>
      </w:tblGrid>
      <w:tr w:rsidR="002B6131" w14:paraId="602166D0" w14:textId="77777777" w:rsidTr="00A93B75">
        <w:trPr>
          <w:trHeight w:val="300"/>
          <w:jc w:val="center"/>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7530820" w14:textId="77777777" w:rsidR="002B6131" w:rsidRDefault="00A93B75">
            <w:pPr>
              <w:jc w:val="center"/>
              <w:rPr>
                <w:rFonts w:ascii="David" w:eastAsia="David" w:hAnsi="David" w:cs="David"/>
                <w:b/>
                <w:bCs/>
                <w:color w:val="000000"/>
                <w:rtl/>
              </w:rPr>
            </w:pPr>
            <w:r>
              <w:rPr>
                <w:rFonts w:ascii="David" w:eastAsia="David" w:hAnsi="David" w:cs="David"/>
                <w:b/>
                <w:bCs/>
                <w:color w:val="000000"/>
                <w:rtl/>
              </w:rPr>
              <w:t xml:space="preserve">שם הגוף המזמין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6B934E" w14:textId="77777777" w:rsidR="002B6131" w:rsidRDefault="00616648">
            <w:pPr>
              <w:jc w:val="center"/>
              <w:rPr>
                <w:rFonts w:ascii="David" w:eastAsia="David" w:hAnsi="David" w:cs="David"/>
                <w:b/>
                <w:bCs/>
                <w:color w:val="000000"/>
                <w:rtl/>
              </w:rPr>
            </w:pPr>
            <w:r>
              <w:rPr>
                <w:rFonts w:ascii="David" w:eastAsia="David" w:hAnsi="David" w:cs="David"/>
                <w:b/>
                <w:bCs/>
                <w:color w:val="000000"/>
                <w:rtl/>
              </w:rPr>
              <w:t xml:space="preserve">שנת </w:t>
            </w:r>
            <w:r w:rsidR="00A93B75">
              <w:rPr>
                <w:rFonts w:ascii="David" w:eastAsia="David" w:hAnsi="David" w:cs="David" w:hint="cs"/>
                <w:b/>
                <w:bCs/>
                <w:color w:val="000000"/>
                <w:rtl/>
              </w:rPr>
              <w:t xml:space="preserve">התחלה </w:t>
            </w:r>
            <w:r>
              <w:rPr>
                <w:rFonts w:ascii="David" w:eastAsia="David" w:hAnsi="David" w:cs="David"/>
                <w:b/>
                <w:bCs/>
                <w:color w:val="000000"/>
                <w:rtl/>
              </w:rPr>
              <w:t xml:space="preserve">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4FF15D0" w14:textId="77777777" w:rsidR="002B6131" w:rsidRDefault="00A93B75">
            <w:pPr>
              <w:jc w:val="center"/>
              <w:rPr>
                <w:rFonts w:ascii="David" w:eastAsia="David" w:hAnsi="David" w:cs="David"/>
                <w:b/>
                <w:bCs/>
                <w:color w:val="000000"/>
                <w:rtl/>
              </w:rPr>
            </w:pPr>
            <w:r>
              <w:rPr>
                <w:rFonts w:ascii="David" w:eastAsia="David" w:hAnsi="David" w:cs="David"/>
                <w:b/>
                <w:bCs/>
                <w:color w:val="000000"/>
                <w:rtl/>
              </w:rPr>
              <w:t xml:space="preserve">שנת </w:t>
            </w:r>
            <w:r>
              <w:rPr>
                <w:rFonts w:ascii="David" w:eastAsia="David" w:hAnsi="David" w:cs="David" w:hint="cs"/>
                <w:b/>
                <w:bCs/>
                <w:color w:val="000000"/>
                <w:rtl/>
              </w:rPr>
              <w:t>סיום</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8F4BDC7" w14:textId="77777777" w:rsidR="002B6131" w:rsidRDefault="00616648">
            <w:pPr>
              <w:jc w:val="center"/>
              <w:rPr>
                <w:rFonts w:ascii="David" w:eastAsia="David" w:hAnsi="David" w:cs="David"/>
                <w:b/>
                <w:bCs/>
                <w:color w:val="000000"/>
                <w:rtl/>
              </w:rPr>
            </w:pPr>
            <w:r>
              <w:rPr>
                <w:rFonts w:ascii="David" w:eastAsia="David" w:hAnsi="David" w:cs="David"/>
                <w:b/>
                <w:bCs/>
                <w:color w:val="000000"/>
                <w:rtl/>
              </w:rPr>
              <w:t xml:space="preserve">חתימה וחותמת מורשה מטעם המציע </w:t>
            </w:r>
          </w:p>
        </w:tc>
      </w:tr>
      <w:tr w:rsidR="002B6131" w14:paraId="774C16B3" w14:textId="77777777" w:rsidTr="00A93B75">
        <w:trPr>
          <w:trHeight w:val="300"/>
          <w:jc w:val="center"/>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22C93"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4FCA3"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FCCF27"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A4187D" w14:textId="77777777" w:rsidR="002B6131" w:rsidRDefault="002B6131">
            <w:pPr>
              <w:jc w:val="center"/>
              <w:rPr>
                <w:rFonts w:ascii="David" w:eastAsia="David" w:hAnsi="David" w:cs="David"/>
                <w:b/>
                <w:bCs/>
                <w:color w:val="000000"/>
              </w:rPr>
            </w:pPr>
          </w:p>
        </w:tc>
      </w:tr>
      <w:tr w:rsidR="002B6131" w14:paraId="3D04D5C6" w14:textId="77777777" w:rsidTr="00A93B75">
        <w:trPr>
          <w:trHeight w:val="300"/>
          <w:jc w:val="center"/>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0FC012"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853E0"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C669FB"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DC7F1B" w14:textId="77777777" w:rsidR="002B6131" w:rsidRDefault="002B6131">
            <w:pPr>
              <w:jc w:val="center"/>
              <w:rPr>
                <w:rFonts w:ascii="David" w:eastAsia="David" w:hAnsi="David" w:cs="David"/>
                <w:b/>
                <w:bCs/>
                <w:color w:val="000000"/>
              </w:rPr>
            </w:pPr>
          </w:p>
        </w:tc>
      </w:tr>
      <w:tr w:rsidR="002B6131" w14:paraId="69843CFD" w14:textId="77777777" w:rsidTr="00A93B75">
        <w:trPr>
          <w:trHeight w:val="300"/>
          <w:jc w:val="center"/>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89D1C9"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420973"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715D51"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15AC6A" w14:textId="77777777" w:rsidR="002B6131" w:rsidRDefault="002B6131">
            <w:pPr>
              <w:jc w:val="center"/>
              <w:rPr>
                <w:rFonts w:ascii="David" w:eastAsia="David" w:hAnsi="David" w:cs="David"/>
                <w:b/>
                <w:bCs/>
                <w:color w:val="000000"/>
              </w:rPr>
            </w:pPr>
          </w:p>
        </w:tc>
      </w:tr>
      <w:tr w:rsidR="002B6131" w14:paraId="1467AF9A" w14:textId="77777777" w:rsidTr="00A93B75">
        <w:trPr>
          <w:trHeight w:val="300"/>
          <w:jc w:val="center"/>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24B7FD"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B324F9"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9E49EA"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86473D" w14:textId="77777777" w:rsidR="002B6131" w:rsidRDefault="002B6131">
            <w:pPr>
              <w:jc w:val="center"/>
              <w:rPr>
                <w:rFonts w:ascii="David" w:eastAsia="David" w:hAnsi="David" w:cs="David"/>
                <w:b/>
                <w:bCs/>
                <w:color w:val="000000"/>
              </w:rPr>
            </w:pPr>
          </w:p>
        </w:tc>
      </w:tr>
      <w:tr w:rsidR="002B6131" w14:paraId="37A270B9" w14:textId="77777777" w:rsidTr="00A93B75">
        <w:trPr>
          <w:trHeight w:val="300"/>
          <w:jc w:val="center"/>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C86283"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824F0"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2DF3DD" w14:textId="77777777" w:rsidR="002B6131" w:rsidRDefault="002B6131">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F1359B" w14:textId="77777777" w:rsidR="002B6131" w:rsidRDefault="002B6131">
            <w:pPr>
              <w:jc w:val="center"/>
              <w:rPr>
                <w:rFonts w:ascii="David" w:eastAsia="David" w:hAnsi="David" w:cs="David"/>
                <w:b/>
                <w:bCs/>
                <w:color w:val="000000"/>
              </w:rPr>
            </w:pPr>
          </w:p>
        </w:tc>
      </w:tr>
    </w:tbl>
    <w:p w14:paraId="6DCB34E2" w14:textId="77777777" w:rsidR="00EB4CFF" w:rsidRDefault="00616648" w:rsidP="006B6CCE">
      <w:pPr>
        <w:pStyle w:val="4-"/>
      </w:pPr>
      <w:bookmarkStart w:id="253" w:name="show_GoremNidrashRishayonMatzia_1"/>
      <w:r w:rsidRPr="00FC01A8">
        <w:rPr>
          <w:rFonts w:hint="eastAsia"/>
          <w:rtl/>
        </w:rPr>
        <w:t>רשיון</w:t>
      </w:r>
      <w:r w:rsidRPr="00FC01A8">
        <w:rPr>
          <w:rtl/>
        </w:rPr>
        <w:t xml:space="preserve"> – </w:t>
      </w:r>
    </w:p>
    <w:p w14:paraId="27B8AD7A" w14:textId="77777777" w:rsidR="00764564" w:rsidRDefault="00764564" w:rsidP="00764564">
      <w:pPr>
        <w:pStyle w:val="5-"/>
        <w:rPr>
          <w:rFonts w:eastAsia="David"/>
        </w:rPr>
      </w:pPr>
      <w:r w:rsidRPr="00BA3488">
        <w:rPr>
          <w:rFonts w:eastAsia="David"/>
          <w:rtl/>
        </w:rPr>
        <w:t>המציע יצרף רישיון ו/או אישור בתוקף</w:t>
      </w:r>
      <w:r>
        <w:rPr>
          <w:rFonts w:eastAsia="David" w:hint="cs"/>
          <w:rtl/>
        </w:rPr>
        <w:t xml:space="preserve"> בעת הגשת ההצעות למכרז </w:t>
      </w:r>
      <w:r w:rsidRPr="00BA3488">
        <w:rPr>
          <w:rFonts w:eastAsia="David"/>
          <w:rtl/>
        </w:rPr>
        <w:t xml:space="preserve"> מטעם משרד להגנת הסביבה לאספקה, התקנה ומתן שירותים עבור מכונות שיקוף כבודה</w:t>
      </w:r>
      <w:r>
        <w:rPr>
          <w:rFonts w:eastAsia="David" w:hint="cs"/>
          <w:rtl/>
        </w:rPr>
        <w:t>.</w:t>
      </w:r>
      <w:r w:rsidRPr="00BA3488">
        <w:rPr>
          <w:rFonts w:eastAsia="David"/>
          <w:rtl/>
        </w:rPr>
        <w:t xml:space="preserve"> </w:t>
      </w:r>
    </w:p>
    <w:p w14:paraId="72E3E008" w14:textId="77777777" w:rsidR="00FE0351" w:rsidRPr="00062566" w:rsidRDefault="00FE0351" w:rsidP="00B64F6F">
      <w:pPr>
        <w:pStyle w:val="1fd"/>
      </w:pPr>
      <w:bookmarkStart w:id="254" w:name="html_otherCondition_proof_preview1"/>
      <w:bookmarkEnd w:id="253"/>
      <w:bookmarkEnd w:id="254"/>
    </w:p>
    <w:p w14:paraId="2B169462" w14:textId="77777777" w:rsidR="00167C7B" w:rsidRPr="00542D8C" w:rsidRDefault="00167C7B" w:rsidP="00167C7B">
      <w:pPr>
        <w:tabs>
          <w:tab w:val="left" w:pos="7854"/>
        </w:tabs>
        <w:spacing w:after="120" w:line="360" w:lineRule="auto"/>
        <w:ind w:left="908"/>
        <w:jc w:val="both"/>
        <w:rPr>
          <w:rFonts w:ascii="David" w:hAnsi="David" w:cs="David"/>
        </w:rPr>
      </w:pPr>
    </w:p>
    <w:p w14:paraId="1C4748A6" w14:textId="77777777" w:rsidR="0048523A" w:rsidRPr="00EC0034" w:rsidRDefault="00616648" w:rsidP="00973BC2">
      <w:pPr>
        <w:pStyle w:val="1ff"/>
      </w:pPr>
      <w:bookmarkStart w:id="255" w:name="_Toc256000307"/>
      <w:bookmarkStart w:id="256" w:name="_Toc32477909"/>
      <w:bookmarkStart w:id="257" w:name="_Toc43400632"/>
      <w:bookmarkStart w:id="258" w:name="_Toc44931943"/>
      <w:bookmarkStart w:id="259" w:name="_Toc44932030"/>
      <w:bookmarkStart w:id="260" w:name="_Toc53331351"/>
      <w:r w:rsidRPr="00EC0034">
        <w:rPr>
          <w:rFonts w:hint="cs"/>
          <w:rtl/>
        </w:rPr>
        <w:lastRenderedPageBreak/>
        <w:t>התחייבויות נוספות של המציע</w:t>
      </w:r>
      <w:bookmarkEnd w:id="255"/>
      <w:bookmarkEnd w:id="256"/>
      <w:bookmarkEnd w:id="257"/>
      <w:bookmarkEnd w:id="258"/>
      <w:bookmarkEnd w:id="259"/>
      <w:bookmarkEnd w:id="260"/>
    </w:p>
    <w:p w14:paraId="75BAC1FF" w14:textId="77777777" w:rsidR="004E394B" w:rsidRPr="002A3E64" w:rsidRDefault="00616648" w:rsidP="007B01DE">
      <w:pPr>
        <w:pStyle w:val="2-"/>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8B14E99" w14:textId="77777777" w:rsidR="00075A91" w:rsidRPr="00BA3488" w:rsidRDefault="00616648" w:rsidP="00A0392D">
      <w:pPr>
        <w:pStyle w:val="3-"/>
        <w:rPr>
          <w:rtl/>
        </w:rPr>
      </w:pPr>
      <w:bookmarkStart w:id="26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1"/>
    </w:p>
    <w:p w14:paraId="6520F9E7" w14:textId="77777777" w:rsidR="00075A91" w:rsidRPr="00BA3488" w:rsidRDefault="00616648" w:rsidP="00A0392D">
      <w:pPr>
        <w:pStyle w:val="3-"/>
      </w:pPr>
      <w:bookmarkStart w:id="26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62"/>
    </w:p>
    <w:p w14:paraId="3D200735" w14:textId="77777777" w:rsidR="00075A91" w:rsidRPr="00BA3488" w:rsidRDefault="00616648" w:rsidP="00A0392D">
      <w:pPr>
        <w:pStyle w:val="3-"/>
      </w:pPr>
      <w:bookmarkStart w:id="263" w:name="_Toc53331355"/>
      <w:r w:rsidRPr="002A3E64">
        <w:rPr>
          <w:rtl/>
        </w:rPr>
        <w:t>אין מניעה לפי כל דין להשתתפות המציע במכרז.</w:t>
      </w:r>
      <w:bookmarkEnd w:id="263"/>
    </w:p>
    <w:p w14:paraId="10C15280" w14:textId="77777777" w:rsidR="00075A91" w:rsidRDefault="00616648" w:rsidP="00A0392D">
      <w:pPr>
        <w:pStyle w:val="3-"/>
      </w:pPr>
      <w:bookmarkStart w:id="26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4"/>
    </w:p>
    <w:p w14:paraId="6386AE99" w14:textId="77777777" w:rsidR="00C339F9" w:rsidRDefault="00616648" w:rsidP="00A0392D">
      <w:pPr>
        <w:pStyle w:val="3-"/>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0E502F7" w14:textId="77777777" w:rsidR="00753CB0" w:rsidRPr="00BA3488" w:rsidRDefault="00616648"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CAFA056" w14:textId="77777777" w:rsidR="004E394B" w:rsidRPr="002A3E64" w:rsidRDefault="00616648" w:rsidP="007B01DE">
      <w:pPr>
        <w:pStyle w:val="2-"/>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8A6DE94" w14:textId="77777777" w:rsidR="004E394B" w:rsidRPr="00BA3488" w:rsidRDefault="00616648" w:rsidP="00A0392D">
      <w:pPr>
        <w:pStyle w:val="3-"/>
        <w:rPr>
          <w:rtl/>
        </w:rPr>
      </w:pPr>
      <w:bookmarkStart w:id="26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5"/>
      <w:r w:rsidRPr="002A3E64">
        <w:rPr>
          <w:rtl/>
        </w:rPr>
        <w:t xml:space="preserve"> </w:t>
      </w:r>
    </w:p>
    <w:p w14:paraId="64B5BDB6" w14:textId="77777777" w:rsidR="004E394B" w:rsidRPr="00BA3488" w:rsidRDefault="00616648" w:rsidP="00A0392D">
      <w:pPr>
        <w:pStyle w:val="3-"/>
        <w:rPr>
          <w:rtl/>
        </w:rPr>
      </w:pPr>
      <w:bookmarkStart w:id="26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6"/>
      <w:r w:rsidRPr="002A3E64">
        <w:rPr>
          <w:rtl/>
        </w:rPr>
        <w:t xml:space="preserve"> </w:t>
      </w:r>
    </w:p>
    <w:p w14:paraId="2B3BE92D" w14:textId="77777777" w:rsidR="004E394B" w:rsidRPr="00BA3488" w:rsidRDefault="00616648" w:rsidP="00A0392D">
      <w:pPr>
        <w:pStyle w:val="3-"/>
        <w:rPr>
          <w:rtl/>
        </w:rPr>
      </w:pPr>
      <w:bookmarkStart w:id="26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7"/>
    </w:p>
    <w:p w14:paraId="346D3911" w14:textId="77777777" w:rsidR="004E394B" w:rsidRPr="00BA3488" w:rsidRDefault="00616648" w:rsidP="00A0392D">
      <w:pPr>
        <w:pStyle w:val="3-"/>
        <w:rPr>
          <w:rtl/>
        </w:rPr>
      </w:pPr>
      <w:bookmarkStart w:id="26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8"/>
    </w:p>
    <w:p w14:paraId="5D331339" w14:textId="77777777" w:rsidR="004E394B" w:rsidRPr="00BA3488" w:rsidRDefault="00616648" w:rsidP="00A0392D">
      <w:pPr>
        <w:pStyle w:val="3-"/>
      </w:pPr>
      <w:bookmarkStart w:id="269" w:name="_Toc53331361"/>
      <w:r w:rsidRPr="002A3E64">
        <w:rPr>
          <w:rtl/>
        </w:rPr>
        <w:t>המציע לא היה מעורב בניסיון לגרום למתחרה להגיש הצעה בלתי תחרותית מכל סוג שהוא.</w:t>
      </w:r>
      <w:bookmarkEnd w:id="269"/>
    </w:p>
    <w:p w14:paraId="0B754794" w14:textId="77777777" w:rsidR="00733E96" w:rsidRPr="00BA3488" w:rsidRDefault="00616648" w:rsidP="00A0392D">
      <w:pPr>
        <w:pStyle w:val="3-"/>
      </w:pPr>
      <w:bookmarkStart w:id="270" w:name="_Toc53331362"/>
      <w:r w:rsidRPr="002A3E64">
        <w:rPr>
          <w:rtl/>
        </w:rPr>
        <w:t>הצעה זו מוגשת בתום לב.</w:t>
      </w:r>
      <w:bookmarkEnd w:id="270"/>
    </w:p>
    <w:p w14:paraId="2D47B263" w14:textId="77777777" w:rsidR="00733E96" w:rsidRPr="002A3E64" w:rsidRDefault="00616648" w:rsidP="007B01DE">
      <w:pPr>
        <w:pStyle w:val="2-"/>
      </w:pPr>
      <w:r w:rsidRPr="002A3E64">
        <w:rPr>
          <w:rtl/>
        </w:rPr>
        <w:t>עצמאות המציע</w:t>
      </w:r>
    </w:p>
    <w:p w14:paraId="32934D97" w14:textId="77777777" w:rsidR="00733E96" w:rsidRPr="00BA3488" w:rsidRDefault="00616648" w:rsidP="00A0392D">
      <w:pPr>
        <w:pStyle w:val="3-"/>
      </w:pPr>
      <w:bookmarkStart w:id="271"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1"/>
    </w:p>
    <w:p w14:paraId="58147A96" w14:textId="77777777" w:rsidR="00733E96" w:rsidRPr="00BA3488" w:rsidRDefault="00616648" w:rsidP="00A0392D">
      <w:pPr>
        <w:pStyle w:val="3-"/>
      </w:pPr>
      <w:bookmarkStart w:id="272" w:name="_Toc53331364"/>
      <w:r w:rsidRPr="002A3E64">
        <w:rPr>
          <w:rtl/>
        </w:rPr>
        <w:lastRenderedPageBreak/>
        <w:t>גורם אחד אינו מחזיק ב-25% יותר מאמצעי שליטה בו ובמציע נוסף במכרז.</w:t>
      </w:r>
      <w:bookmarkEnd w:id="272"/>
      <w:r w:rsidRPr="002A3E64">
        <w:rPr>
          <w:rtl/>
        </w:rPr>
        <w:t xml:space="preserve"> </w:t>
      </w:r>
    </w:p>
    <w:p w14:paraId="24AFB971" w14:textId="77777777" w:rsidR="00324A19" w:rsidRPr="00BA3488" w:rsidRDefault="00616648" w:rsidP="00A0392D">
      <w:pPr>
        <w:pStyle w:val="3-"/>
        <w:rPr>
          <w:rtl/>
        </w:rPr>
      </w:pPr>
      <w:bookmarkStart w:id="273" w:name="_Toc53331365"/>
      <w:r w:rsidRPr="002A3E64">
        <w:rPr>
          <w:rtl/>
        </w:rPr>
        <w:t>המציע אינו קבלן משנה של מציע אחר במכרז, בקשר עם ביצוע השירותים במכרז זה.</w:t>
      </w:r>
      <w:bookmarkEnd w:id="273"/>
    </w:p>
    <w:p w14:paraId="0469DB94" w14:textId="77777777" w:rsidR="0041697E" w:rsidRPr="00EC0034" w:rsidRDefault="00616648" w:rsidP="00973BC2">
      <w:pPr>
        <w:pStyle w:val="1ff"/>
      </w:pPr>
      <w:bookmarkStart w:id="274" w:name="_Toc256000308"/>
      <w:bookmarkStart w:id="275" w:name="_Toc43400633"/>
      <w:bookmarkStart w:id="276" w:name="_Toc44931944"/>
      <w:bookmarkStart w:id="277" w:name="_Toc44932031"/>
      <w:bookmarkStart w:id="278" w:name="_Toc53331366"/>
      <w:r w:rsidRPr="00EC0034">
        <w:rPr>
          <w:rFonts w:hint="cs"/>
          <w:rtl/>
        </w:rPr>
        <w:t>בקש</w:t>
      </w:r>
      <w:r w:rsidR="0083684B" w:rsidRPr="00EC0034">
        <w:rPr>
          <w:rFonts w:hint="cs"/>
          <w:rtl/>
        </w:rPr>
        <w:t>ות</w:t>
      </w:r>
      <w:bookmarkEnd w:id="274"/>
      <w:r w:rsidRPr="00EC0034">
        <w:rPr>
          <w:rFonts w:hint="cs"/>
          <w:rtl/>
        </w:rPr>
        <w:t xml:space="preserve"> </w:t>
      </w:r>
      <w:bookmarkEnd w:id="275"/>
      <w:bookmarkEnd w:id="276"/>
      <w:bookmarkEnd w:id="277"/>
      <w:bookmarkEnd w:id="278"/>
    </w:p>
    <w:p w14:paraId="6C1960BB" w14:textId="77777777" w:rsidR="0083684B" w:rsidRDefault="00616648" w:rsidP="007B01DE">
      <w:pPr>
        <w:pStyle w:val="2-"/>
      </w:pPr>
      <w:r>
        <w:rPr>
          <w:rFonts w:hint="cs"/>
          <w:rtl/>
        </w:rPr>
        <w:t>הגשת בקשות במסגרת ההצעה</w:t>
      </w:r>
    </w:p>
    <w:p w14:paraId="24A0C6F8" w14:textId="77777777" w:rsidR="0083684B" w:rsidRDefault="00616648" w:rsidP="00A0392D">
      <w:pPr>
        <w:pStyle w:val="3-"/>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46FDD443" w14:textId="77777777" w:rsidR="0083684B" w:rsidRDefault="00616648" w:rsidP="00A0392D">
      <w:pPr>
        <w:pStyle w:val="3-"/>
      </w:pPr>
      <w:r>
        <w:rPr>
          <w:rFonts w:hint="cs"/>
          <w:rtl/>
        </w:rPr>
        <w:t>הבקשות יכללו במסמכי ההצעה וינוסחו בצורה ברורה תוך הפנייה לסעיף אליו מתייחסת הבקשה.</w:t>
      </w:r>
    </w:p>
    <w:p w14:paraId="12C4E2B6" w14:textId="77777777" w:rsidR="0083684B" w:rsidRDefault="00616648" w:rsidP="00A0392D">
      <w:pPr>
        <w:pStyle w:val="3-"/>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63A27D3" w14:textId="77777777" w:rsidR="00327C31" w:rsidRPr="002A3E64" w:rsidRDefault="00616648" w:rsidP="007B01DE">
      <w:pPr>
        <w:pStyle w:val="2-"/>
        <w:rPr>
          <w:rtl/>
        </w:rPr>
      </w:pPr>
      <w:bookmarkStart w:id="279" w:name="_Toc42501739"/>
      <w:bookmarkStart w:id="280" w:name="_Toc42589797"/>
      <w:bookmarkStart w:id="281" w:name="_Toc42589890"/>
      <w:bookmarkStart w:id="282" w:name="_Toc43197227"/>
      <w:bookmarkStart w:id="283" w:name="_Toc44931945"/>
      <w:bookmarkStart w:id="284" w:name="_Toc44932032"/>
      <w:bookmarkStart w:id="285" w:name="_Toc49766707"/>
      <w:bookmarkStart w:id="286" w:name="_Toc49766796"/>
      <w:bookmarkStart w:id="287" w:name="_Toc53330159"/>
      <w:bookmarkEnd w:id="279"/>
      <w:bookmarkEnd w:id="280"/>
      <w:bookmarkEnd w:id="281"/>
      <w:bookmarkEnd w:id="282"/>
      <w:bookmarkEnd w:id="283"/>
      <w:bookmarkEnd w:id="284"/>
      <w:bookmarkEnd w:id="285"/>
      <w:bookmarkEnd w:id="286"/>
      <w:bookmarkEnd w:id="28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0169CFA" w14:textId="77777777" w:rsidR="00327C31" w:rsidRPr="00BA3488" w:rsidRDefault="00616648" w:rsidP="00A0392D">
      <w:pPr>
        <w:pStyle w:val="3-"/>
      </w:pPr>
      <w:bookmarkStart w:id="28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8"/>
    </w:p>
    <w:p w14:paraId="1E90D5B3" w14:textId="77777777" w:rsidR="00C4380A" w:rsidRPr="002A3E64" w:rsidRDefault="00616648" w:rsidP="007B01DE">
      <w:pPr>
        <w:pStyle w:val="2-"/>
      </w:pPr>
      <w:bookmarkStart w:id="289" w:name="hidden_AmotMidaA_3"/>
      <w:bookmarkStart w:id="290" w:name="hidden_TovinAndMehir"/>
      <w:bookmarkEnd w:id="289"/>
      <w:bookmarkEnd w:id="290"/>
      <w:r>
        <w:rPr>
          <w:rFonts w:hint="cs"/>
          <w:rtl/>
        </w:rPr>
        <w:t xml:space="preserve">הכרה בנתונים של אישיות משפטית אחרת </w:t>
      </w:r>
    </w:p>
    <w:p w14:paraId="3562F451" w14:textId="77777777" w:rsidR="00BD4E46" w:rsidRPr="000E4EA4" w:rsidRDefault="00616648" w:rsidP="00A0392D">
      <w:pPr>
        <w:pStyle w:val="3-"/>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0439B6C" w14:textId="77777777" w:rsidR="00BD4E46" w:rsidRDefault="00616648" w:rsidP="00A0392D">
      <w:pPr>
        <w:pStyle w:val="3-"/>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CAE4977" w14:textId="77777777" w:rsidR="00BD4E46" w:rsidRPr="000E4EA4" w:rsidRDefault="00616648" w:rsidP="00A0392D">
      <w:pPr>
        <w:pStyle w:val="3-"/>
      </w:pPr>
      <w:r w:rsidRPr="000E4EA4">
        <w:rPr>
          <w:rtl/>
        </w:rPr>
        <w:t>החלטה בדבר הכרה כאמור תהיה בכפוף לשיקול דעת המזמין</w:t>
      </w:r>
      <w:r w:rsidRPr="000E4EA4">
        <w:rPr>
          <w:rFonts w:hint="cs"/>
          <w:rtl/>
        </w:rPr>
        <w:t>.</w:t>
      </w:r>
    </w:p>
    <w:p w14:paraId="35451BCB" w14:textId="77777777" w:rsidR="004E394B" w:rsidRDefault="00616648" w:rsidP="007B01DE">
      <w:pPr>
        <w:pStyle w:val="2-"/>
        <w:rPr>
          <w:rtl/>
        </w:rPr>
      </w:pPr>
      <w:bookmarkStart w:id="291" w:name="_Toc43400634"/>
      <w:bookmarkStart w:id="292" w:name="_Toc44931946"/>
      <w:bookmarkStart w:id="293" w:name="_Toc44932033"/>
      <w:bookmarkStart w:id="294" w:name="_Toc53331370"/>
      <w:bookmarkEnd w:id="207"/>
      <w:r>
        <w:rPr>
          <w:rFonts w:hint="cs"/>
          <w:rtl/>
        </w:rPr>
        <w:lastRenderedPageBreak/>
        <w:t>בקשה לחיסיון</w:t>
      </w:r>
      <w:bookmarkEnd w:id="291"/>
      <w:bookmarkEnd w:id="292"/>
      <w:bookmarkEnd w:id="293"/>
      <w:bookmarkEnd w:id="294"/>
      <w:r>
        <w:rPr>
          <w:rFonts w:hint="cs"/>
          <w:rtl/>
        </w:rPr>
        <w:t xml:space="preserve"> </w:t>
      </w:r>
    </w:p>
    <w:p w14:paraId="3748121D" w14:textId="77777777" w:rsidR="004E394B" w:rsidRPr="000636E1" w:rsidRDefault="00616648"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B6131" w14:paraId="5579B3F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2EBB46E" w14:textId="77777777" w:rsidR="004E394B" w:rsidRPr="00D217B2" w:rsidRDefault="00616648" w:rsidP="00DE0651">
            <w:pPr>
              <w:rPr>
                <w:rFonts w:ascii="David" w:hAnsi="David" w:cs="David"/>
                <w:rtl/>
              </w:rPr>
            </w:pPr>
            <w:bookmarkStart w:id="295" w:name="_Toc43400635"/>
            <w:bookmarkStart w:id="296" w:name="_Toc44931947"/>
            <w:bookmarkStart w:id="297" w:name="_Toc44932034"/>
            <w:r w:rsidRPr="00D217B2">
              <w:rPr>
                <w:rFonts w:ascii="David" w:hAnsi="David" w:cs="David"/>
                <w:rtl/>
              </w:rPr>
              <w:t>מספר עמוד/סעיף</w:t>
            </w:r>
            <w:bookmarkEnd w:id="295"/>
            <w:bookmarkEnd w:id="296"/>
            <w:bookmarkEnd w:id="297"/>
          </w:p>
        </w:tc>
        <w:tc>
          <w:tcPr>
            <w:tcW w:w="2832" w:type="dxa"/>
            <w:tcBorders>
              <w:top w:val="single" w:sz="4" w:space="0" w:color="auto"/>
              <w:left w:val="single" w:sz="4" w:space="0" w:color="auto"/>
              <w:bottom w:val="single" w:sz="4" w:space="0" w:color="auto"/>
              <w:right w:val="single" w:sz="4" w:space="0" w:color="auto"/>
            </w:tcBorders>
            <w:vAlign w:val="center"/>
            <w:hideMark/>
          </w:tcPr>
          <w:p w14:paraId="0775CE42" w14:textId="77777777" w:rsidR="004E394B" w:rsidRPr="00D217B2" w:rsidRDefault="00616648" w:rsidP="00DE0651">
            <w:pPr>
              <w:rPr>
                <w:rFonts w:ascii="David" w:hAnsi="David" w:cs="David"/>
                <w:rtl/>
              </w:rPr>
            </w:pPr>
            <w:bookmarkStart w:id="298" w:name="_Toc43400636"/>
            <w:bookmarkStart w:id="299" w:name="_Toc44931948"/>
            <w:bookmarkStart w:id="300" w:name="_Toc44932035"/>
            <w:r w:rsidRPr="00D217B2">
              <w:rPr>
                <w:rFonts w:ascii="David" w:hAnsi="David" w:cs="David"/>
                <w:rtl/>
              </w:rPr>
              <w:t>נושא הסעיף</w:t>
            </w:r>
            <w:bookmarkEnd w:id="298"/>
            <w:bookmarkEnd w:id="299"/>
            <w:bookmarkEnd w:id="300"/>
          </w:p>
        </w:tc>
        <w:tc>
          <w:tcPr>
            <w:tcW w:w="2841" w:type="dxa"/>
            <w:tcBorders>
              <w:top w:val="single" w:sz="4" w:space="0" w:color="auto"/>
              <w:left w:val="single" w:sz="4" w:space="0" w:color="auto"/>
              <w:bottom w:val="single" w:sz="4" w:space="0" w:color="auto"/>
              <w:right w:val="single" w:sz="4" w:space="0" w:color="auto"/>
            </w:tcBorders>
            <w:vAlign w:val="center"/>
            <w:hideMark/>
          </w:tcPr>
          <w:p w14:paraId="4D767BD7" w14:textId="77777777" w:rsidR="004E394B" w:rsidRPr="00D217B2" w:rsidRDefault="00616648" w:rsidP="00DE0651">
            <w:pPr>
              <w:rPr>
                <w:rFonts w:ascii="David" w:hAnsi="David" w:cs="David"/>
                <w:rtl/>
              </w:rPr>
            </w:pPr>
            <w:bookmarkStart w:id="301" w:name="_Toc43400637"/>
            <w:bookmarkStart w:id="302" w:name="_Toc44931949"/>
            <w:bookmarkStart w:id="30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01"/>
            <w:bookmarkEnd w:id="302"/>
            <w:bookmarkEnd w:id="303"/>
          </w:p>
        </w:tc>
      </w:tr>
      <w:tr w:rsidR="002B6131" w14:paraId="31EAA78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8FA8BF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D825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52EDD4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6131" w14:paraId="5C64D8F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228F61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760F0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2C23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2B6131" w14:paraId="43F9E7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E44F9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CD9E1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3356F4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65289B5F" w14:textId="77777777" w:rsidR="004E394B" w:rsidRDefault="00616648" w:rsidP="00790F64">
      <w:pPr>
        <w:rPr>
          <w:rFonts w:ascii="FrankRuehl" w:cs="FrankRuehl"/>
          <w:rtl/>
        </w:rPr>
      </w:pPr>
      <w:r>
        <w:rPr>
          <w:rFonts w:ascii="David" w:hAnsiTheme="minorHAnsi" w:cs="FrankRuehl" w:hint="cs"/>
        </w:rPr>
        <w:t xml:space="preserve"> </w:t>
      </w:r>
    </w:p>
    <w:p w14:paraId="61DD7CA7" w14:textId="77777777" w:rsidR="004E394B" w:rsidRDefault="004E394B" w:rsidP="00790F64">
      <w:pPr>
        <w:rPr>
          <w:rFonts w:ascii="David" w:hAnsi="David" w:cs="David"/>
          <w:b/>
          <w:bCs/>
          <w:caps/>
          <w:kern w:val="40"/>
          <w:sz w:val="40"/>
          <w:szCs w:val="40"/>
          <w:rtl/>
        </w:rPr>
      </w:pPr>
    </w:p>
    <w:p w14:paraId="0903F727" w14:textId="77777777" w:rsidR="008D192B" w:rsidRDefault="008D192B" w:rsidP="00790F64">
      <w:pPr>
        <w:rPr>
          <w:rFonts w:ascii="David" w:hAnsi="David" w:cs="David"/>
          <w:b/>
          <w:bCs/>
          <w:caps/>
          <w:kern w:val="40"/>
          <w:sz w:val="40"/>
          <w:szCs w:val="40"/>
          <w:rtl/>
        </w:rPr>
      </w:pPr>
    </w:p>
    <w:p w14:paraId="782D3688" w14:textId="77777777" w:rsidR="004E394B" w:rsidRPr="000636E1" w:rsidRDefault="00616648"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7991F56A" w14:textId="77777777" w:rsidR="00324B05" w:rsidRPr="004765F5" w:rsidRDefault="00616648" w:rsidP="004765F5">
      <w:pPr>
        <w:pStyle w:val="1fd"/>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F80E701" w14:textId="77777777" w:rsidR="00C7237A" w:rsidRDefault="00616648" w:rsidP="0024047B">
      <w:pPr>
        <w:pStyle w:val="1fd"/>
        <w:numPr>
          <w:ilvl w:val="0"/>
          <w:numId w:val="61"/>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F2B092D" w14:textId="77777777" w:rsidR="00324B05" w:rsidRPr="004765F5" w:rsidRDefault="00616648" w:rsidP="0024047B">
      <w:pPr>
        <w:pStyle w:val="1fd"/>
        <w:numPr>
          <w:ilvl w:val="0"/>
          <w:numId w:val="61"/>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10BC7E8" w14:textId="77777777" w:rsidR="00324B05" w:rsidRPr="004765F5" w:rsidRDefault="00616648" w:rsidP="0024047B">
      <w:pPr>
        <w:pStyle w:val="1fd"/>
        <w:numPr>
          <w:ilvl w:val="0"/>
          <w:numId w:val="61"/>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C00F0D6" w14:textId="77777777" w:rsidR="00324B05" w:rsidRDefault="00324B05" w:rsidP="00324B05">
      <w:pPr>
        <w:spacing w:line="360" w:lineRule="auto"/>
        <w:ind w:left="33"/>
        <w:rPr>
          <w:rFonts w:ascii="David" w:hAnsi="David" w:cs="David"/>
          <w:rtl/>
        </w:rPr>
      </w:pPr>
    </w:p>
    <w:p w14:paraId="7B242EC2" w14:textId="77777777" w:rsidR="00324B05" w:rsidRPr="00853370" w:rsidRDefault="00324B05" w:rsidP="00324B05">
      <w:pPr>
        <w:spacing w:line="360" w:lineRule="auto"/>
        <w:ind w:left="33"/>
        <w:rPr>
          <w:rFonts w:ascii="David" w:hAnsi="David" w:cs="David"/>
          <w:rtl/>
        </w:rPr>
      </w:pPr>
    </w:p>
    <w:p w14:paraId="3622D3C5" w14:textId="77777777" w:rsidR="00324B05" w:rsidRPr="00780937" w:rsidRDefault="00616648"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122F9D1" w14:textId="77777777" w:rsidR="00324B05" w:rsidRPr="00780937" w:rsidRDefault="00616648"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5D6AB2E" w14:textId="77777777" w:rsidR="00324B05" w:rsidRPr="00780937" w:rsidRDefault="00324B05" w:rsidP="004765F5">
      <w:pPr>
        <w:pStyle w:val="1fd"/>
        <w:rPr>
          <w:rtl/>
        </w:rPr>
      </w:pPr>
    </w:p>
    <w:p w14:paraId="7771DF0C" w14:textId="77777777" w:rsidR="00324B05" w:rsidRPr="00780937" w:rsidRDefault="00616648"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686B94E" w14:textId="77777777" w:rsidR="00324B05" w:rsidRPr="00780937" w:rsidRDefault="00616648"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97FDF8B" w14:textId="77777777" w:rsidR="00324B05" w:rsidRPr="00780937" w:rsidRDefault="00324B05" w:rsidP="004765F5">
      <w:pPr>
        <w:pStyle w:val="1fd"/>
        <w:rPr>
          <w:rtl/>
        </w:rPr>
      </w:pPr>
    </w:p>
    <w:p w14:paraId="19AFBB27" w14:textId="77777777" w:rsidR="00324B05" w:rsidRPr="00780937" w:rsidRDefault="00616648" w:rsidP="004765F5">
      <w:pPr>
        <w:pStyle w:val="1fd"/>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5AB90FA" w14:textId="77777777" w:rsidR="00324B05" w:rsidRPr="00780937" w:rsidRDefault="00616648" w:rsidP="004765F5">
      <w:pPr>
        <w:pStyle w:val="1fd"/>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1E57714" w14:textId="77777777" w:rsidR="00324B05" w:rsidRDefault="00324B05" w:rsidP="004765F5">
      <w:pPr>
        <w:pStyle w:val="1fd"/>
        <w:rPr>
          <w:bCs/>
          <w:u w:val="single"/>
          <w:rtl/>
        </w:rPr>
      </w:pPr>
    </w:p>
    <w:p w14:paraId="7B15ECD7"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32BE540" w14:textId="77777777" w:rsidR="004E394B" w:rsidRPr="00EC0034" w:rsidRDefault="00616648" w:rsidP="00973BC2">
      <w:pPr>
        <w:pStyle w:val="1ff"/>
        <w:rPr>
          <w:rtl/>
        </w:rPr>
      </w:pPr>
      <w:bookmarkStart w:id="304" w:name="_Toc256000318"/>
      <w:bookmarkStart w:id="305" w:name="_Toc32477911"/>
      <w:bookmarkStart w:id="306" w:name="_Toc43400638"/>
      <w:bookmarkStart w:id="307" w:name="_Toc44931950"/>
      <w:bookmarkStart w:id="308" w:name="_Toc44932037"/>
      <w:bookmarkStart w:id="309" w:name="_Toc53331371"/>
      <w:r w:rsidRPr="00EC0034">
        <w:rPr>
          <w:rFonts w:hint="cs"/>
          <w:rtl/>
        </w:rPr>
        <w:lastRenderedPageBreak/>
        <w:t>רשימת נספחים שיש לצרף להצעה</w:t>
      </w:r>
      <w:bookmarkEnd w:id="304"/>
      <w:bookmarkEnd w:id="305"/>
      <w:bookmarkEnd w:id="306"/>
      <w:bookmarkEnd w:id="307"/>
      <w:bookmarkEnd w:id="308"/>
      <w:bookmarkEnd w:id="309"/>
    </w:p>
    <w:tbl>
      <w:tblPr>
        <w:tblStyle w:val="1fc"/>
        <w:bidiVisual/>
        <w:tblW w:w="9876" w:type="dxa"/>
        <w:jc w:val="center"/>
        <w:tblLook w:val="04A0" w:firstRow="1" w:lastRow="0" w:firstColumn="1" w:lastColumn="0" w:noHBand="0" w:noVBand="1"/>
      </w:tblPr>
      <w:tblGrid>
        <w:gridCol w:w="1472"/>
        <w:gridCol w:w="1418"/>
        <w:gridCol w:w="6986"/>
      </w:tblGrid>
      <w:tr w:rsidR="002B6131" w14:paraId="6232136E" w14:textId="77777777" w:rsidTr="00973BC2">
        <w:trPr>
          <w:trHeight w:val="858"/>
          <w:tblHeader/>
          <w:jc w:val="center"/>
        </w:trPr>
        <w:tc>
          <w:tcPr>
            <w:tcW w:w="1472" w:type="dxa"/>
            <w:shd w:val="clear" w:color="auto" w:fill="D9D9D9" w:themeFill="background1" w:themeFillShade="D9"/>
          </w:tcPr>
          <w:p w14:paraId="16068685" w14:textId="77777777" w:rsidR="00017346" w:rsidRPr="00017346" w:rsidRDefault="00616648"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13634D9F" w14:textId="77777777" w:rsidR="00017346" w:rsidRPr="00017346" w:rsidRDefault="00616648"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63A5942B" w14:textId="77777777" w:rsidR="00017346" w:rsidRPr="00017346" w:rsidRDefault="00616648"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B6131" w14:paraId="0877FE98" w14:textId="77777777" w:rsidTr="00973BC2">
        <w:trPr>
          <w:jc w:val="center"/>
        </w:trPr>
        <w:tc>
          <w:tcPr>
            <w:tcW w:w="1472" w:type="dxa"/>
          </w:tcPr>
          <w:p w14:paraId="36204CB0" w14:textId="77777777" w:rsidR="00017346" w:rsidRPr="00017346" w:rsidRDefault="00616648"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10" w:name="nispach1_2"/>
            <w:r w:rsidRPr="00017346">
              <w:rPr>
                <w:rFonts w:ascii="David" w:hAnsi="David" w:cs="David" w:hint="cs"/>
                <w:b/>
                <w:bCs/>
                <w:rtl/>
              </w:rPr>
              <w:t>1</w:t>
            </w:r>
            <w:bookmarkEnd w:id="310"/>
          </w:p>
        </w:tc>
        <w:tc>
          <w:tcPr>
            <w:tcW w:w="1418" w:type="dxa"/>
            <w:vAlign w:val="center"/>
          </w:tcPr>
          <w:p w14:paraId="102ABABB" w14:textId="77777777" w:rsidR="00017346" w:rsidRPr="00017346" w:rsidRDefault="00616648"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524A53A7" w14:textId="77777777" w:rsidR="00017346" w:rsidRPr="00017346" w:rsidRDefault="00616648"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2B6131" w14:paraId="42691BDB" w14:textId="77777777" w:rsidTr="00973BC2">
        <w:trPr>
          <w:jc w:val="center"/>
        </w:trPr>
        <w:tc>
          <w:tcPr>
            <w:tcW w:w="1472" w:type="dxa"/>
          </w:tcPr>
          <w:p w14:paraId="7E6EC749" w14:textId="77777777" w:rsidR="00017346" w:rsidRPr="00017346" w:rsidRDefault="00616648" w:rsidP="00017346">
            <w:pPr>
              <w:spacing w:before="240" w:after="240" w:line="360" w:lineRule="auto"/>
              <w:jc w:val="both"/>
              <w:rPr>
                <w:rFonts w:ascii="David" w:hAnsi="David" w:cs="David"/>
                <w:b/>
                <w:bCs/>
                <w:rtl/>
              </w:rPr>
            </w:pPr>
            <w:bookmarkStart w:id="311" w:name="show_nispach3_1" w:colFirst="0" w:colLast="3"/>
            <w:r w:rsidRPr="00017346">
              <w:rPr>
                <w:rFonts w:ascii="David" w:hAnsi="David" w:cs="David" w:hint="cs"/>
                <w:b/>
                <w:bCs/>
                <w:rtl/>
              </w:rPr>
              <w:t xml:space="preserve">נספח </w:t>
            </w:r>
            <w:bookmarkStart w:id="312" w:name="nispach3_2"/>
            <w:r w:rsidRPr="00017346">
              <w:rPr>
                <w:rFonts w:ascii="David" w:hAnsi="David" w:cs="David" w:hint="cs"/>
                <w:b/>
                <w:bCs/>
                <w:rtl/>
              </w:rPr>
              <w:t>2</w:t>
            </w:r>
            <w:bookmarkEnd w:id="312"/>
          </w:p>
        </w:tc>
        <w:tc>
          <w:tcPr>
            <w:tcW w:w="1418" w:type="dxa"/>
            <w:vAlign w:val="center"/>
          </w:tcPr>
          <w:p w14:paraId="7AE032F4" w14:textId="77777777" w:rsidR="00017346" w:rsidRPr="00017346" w:rsidRDefault="00616648"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060FA92A" w14:textId="77777777" w:rsidR="00017346" w:rsidRDefault="00616648"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1D960BD" w14:textId="77777777" w:rsidR="00C47C96" w:rsidRDefault="00616648"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B60FA25" w14:textId="77777777" w:rsidR="00C47C96" w:rsidRPr="00017346" w:rsidRDefault="00122731" w:rsidP="00C47C96">
            <w:pPr>
              <w:spacing w:before="240" w:after="240" w:line="360" w:lineRule="auto"/>
              <w:jc w:val="both"/>
              <w:rPr>
                <w:rFonts w:ascii="David" w:hAnsi="David" w:cs="David"/>
                <w:rtl/>
              </w:rPr>
            </w:pPr>
            <w:hyperlink r:id="rId25" w:history="1">
              <w:r w:rsidR="00616648" w:rsidRPr="00082BC9">
                <w:rPr>
                  <w:rStyle w:val="Hyperlink"/>
                  <w:rFonts w:ascii="David" w:hAnsi="David"/>
                </w:rPr>
                <w:t>https://www.misim.gov.il/gmishurim/frmInputMekabel.aspx?cur=0</w:t>
              </w:r>
            </w:hyperlink>
          </w:p>
        </w:tc>
      </w:tr>
      <w:bookmarkEnd w:id="311"/>
      <w:tr w:rsidR="002B6131" w14:paraId="00847F6E" w14:textId="77777777" w:rsidTr="00973BC2">
        <w:trPr>
          <w:jc w:val="center"/>
        </w:trPr>
        <w:tc>
          <w:tcPr>
            <w:tcW w:w="1472" w:type="dxa"/>
          </w:tcPr>
          <w:p w14:paraId="555E8629" w14:textId="77777777" w:rsidR="00017346" w:rsidRPr="00017346" w:rsidRDefault="00616648"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3" w:name="nispach4_2"/>
            <w:r w:rsidRPr="00017346">
              <w:rPr>
                <w:rFonts w:ascii="David" w:hAnsi="David" w:cs="David" w:hint="cs"/>
                <w:b/>
                <w:bCs/>
                <w:rtl/>
              </w:rPr>
              <w:t>3</w:t>
            </w:r>
            <w:bookmarkEnd w:id="313"/>
          </w:p>
        </w:tc>
        <w:tc>
          <w:tcPr>
            <w:tcW w:w="1418" w:type="dxa"/>
            <w:vAlign w:val="center"/>
          </w:tcPr>
          <w:p w14:paraId="264DB86D" w14:textId="77777777" w:rsidR="00017346" w:rsidRPr="00017346" w:rsidRDefault="00616648"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0EA8E5CC" w14:textId="77777777" w:rsidR="00017346" w:rsidRPr="00017346" w:rsidRDefault="00616648"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2B6131" w14:paraId="15D04AA8" w14:textId="77777777" w:rsidTr="00973BC2">
        <w:trPr>
          <w:jc w:val="center"/>
        </w:trPr>
        <w:tc>
          <w:tcPr>
            <w:tcW w:w="1472" w:type="dxa"/>
          </w:tcPr>
          <w:p w14:paraId="76195AE7" w14:textId="77777777" w:rsidR="006B6993" w:rsidRDefault="00616648" w:rsidP="006B6993">
            <w:pPr>
              <w:spacing w:before="240" w:after="240" w:line="360" w:lineRule="auto"/>
              <w:jc w:val="both"/>
              <w:rPr>
                <w:rFonts w:ascii="David" w:hAnsi="David" w:cs="David"/>
                <w:b/>
                <w:bCs/>
                <w:rtl/>
              </w:rPr>
            </w:pPr>
            <w:bookmarkStart w:id="314" w:name="show_nispach9_1" w:colFirst="0" w:colLast="2"/>
            <w:r>
              <w:rPr>
                <w:rFonts w:ascii="David" w:hAnsi="David" w:cs="David" w:hint="cs"/>
                <w:b/>
                <w:bCs/>
                <w:rtl/>
              </w:rPr>
              <w:t xml:space="preserve">נספח </w:t>
            </w:r>
            <w:bookmarkStart w:id="315" w:name="nispach9_1"/>
            <w:r>
              <w:rPr>
                <w:rFonts w:ascii="David" w:hAnsi="David" w:cs="David"/>
                <w:b/>
                <w:bCs/>
              </w:rPr>
              <w:t>4</w:t>
            </w:r>
            <w:bookmarkEnd w:id="315"/>
          </w:p>
        </w:tc>
        <w:tc>
          <w:tcPr>
            <w:tcW w:w="1418" w:type="dxa"/>
            <w:vAlign w:val="center"/>
          </w:tcPr>
          <w:p w14:paraId="45C135BF" w14:textId="77777777" w:rsidR="006B6993" w:rsidRDefault="00616648" w:rsidP="006B6993">
            <w:pPr>
              <w:spacing w:before="240" w:after="240" w:line="360" w:lineRule="auto"/>
              <w:jc w:val="center"/>
              <w:rPr>
                <w:rFonts w:ascii="David" w:hAnsi="David" w:cs="David"/>
                <w:b/>
                <w:bCs/>
                <w:rtl/>
              </w:rPr>
            </w:pPr>
            <w:r>
              <w:rPr>
                <w:rFonts w:ascii="David" w:hAnsi="David" w:cs="David" w:hint="cs"/>
                <w:b/>
                <w:bCs/>
                <w:rtl/>
              </w:rPr>
              <w:t>תצהיר מידע פלילי</w:t>
            </w:r>
          </w:p>
        </w:tc>
        <w:tc>
          <w:tcPr>
            <w:tcW w:w="6986" w:type="dxa"/>
          </w:tcPr>
          <w:p w14:paraId="2037C013" w14:textId="77777777" w:rsidR="006B6993" w:rsidRDefault="00616648" w:rsidP="006B6993">
            <w:pPr>
              <w:spacing w:before="240" w:after="240" w:line="360" w:lineRule="auto"/>
              <w:jc w:val="both"/>
              <w:rPr>
                <w:rFonts w:ascii="David" w:hAnsi="David" w:cs="David"/>
                <w:rtl/>
              </w:rPr>
            </w:pPr>
            <w:r>
              <w:rPr>
                <w:rFonts w:ascii="David" w:hAnsi="David" w:cs="David" w:hint="cs"/>
                <w:rtl/>
              </w:rPr>
              <w:t xml:space="preserve">על המציע לצרף תצהיר זה עבור כל גורם שנדרש במסגרת המכרז. </w:t>
            </w:r>
          </w:p>
        </w:tc>
      </w:tr>
      <w:bookmarkEnd w:id="314"/>
      <w:tr w:rsidR="002B6131" w14:paraId="7A501724" w14:textId="77777777" w:rsidTr="00973BC2">
        <w:trPr>
          <w:jc w:val="center"/>
        </w:trPr>
        <w:tc>
          <w:tcPr>
            <w:tcW w:w="1472" w:type="dxa"/>
          </w:tcPr>
          <w:p w14:paraId="72CCD9E2" w14:textId="77777777" w:rsidR="00177C01" w:rsidRDefault="00616648" w:rsidP="00177C01">
            <w:pPr>
              <w:spacing w:before="240" w:after="240" w:line="360" w:lineRule="auto"/>
              <w:jc w:val="both"/>
              <w:rPr>
                <w:rFonts w:ascii="David" w:hAnsi="David" w:cs="David"/>
                <w:b/>
                <w:bCs/>
                <w:rtl/>
              </w:rPr>
            </w:pPr>
            <w:r>
              <w:rPr>
                <w:rFonts w:ascii="David" w:hAnsi="David" w:cs="David" w:hint="cs"/>
                <w:b/>
                <w:bCs/>
                <w:rtl/>
              </w:rPr>
              <w:t xml:space="preserve">נספח </w:t>
            </w:r>
            <w:bookmarkStart w:id="316" w:name="nispach23_1"/>
            <w:r>
              <w:rPr>
                <w:rFonts w:ascii="David" w:hAnsi="David" w:cs="David" w:hint="cs"/>
                <w:b/>
                <w:bCs/>
                <w:rtl/>
              </w:rPr>
              <w:t>5</w:t>
            </w:r>
            <w:bookmarkEnd w:id="316"/>
          </w:p>
        </w:tc>
        <w:tc>
          <w:tcPr>
            <w:tcW w:w="1418" w:type="dxa"/>
            <w:vAlign w:val="center"/>
          </w:tcPr>
          <w:p w14:paraId="37CF9E8D" w14:textId="77777777" w:rsidR="00177C01" w:rsidRDefault="00616648" w:rsidP="00177C01">
            <w:pPr>
              <w:spacing w:before="240" w:after="240" w:line="360" w:lineRule="auto"/>
              <w:jc w:val="center"/>
              <w:rPr>
                <w:rFonts w:ascii="David" w:hAnsi="David" w:cs="David"/>
                <w:b/>
                <w:bCs/>
                <w:rtl/>
              </w:rPr>
            </w:pPr>
            <w:r>
              <w:rPr>
                <w:rFonts w:ascii="David" w:hAnsi="David" w:cs="David" w:hint="cs"/>
                <w:b/>
                <w:bCs/>
                <w:rtl/>
              </w:rPr>
              <w:t>אישור עסק חי</w:t>
            </w:r>
          </w:p>
        </w:tc>
        <w:tc>
          <w:tcPr>
            <w:tcW w:w="6986" w:type="dxa"/>
          </w:tcPr>
          <w:p w14:paraId="33024CFB" w14:textId="77777777" w:rsidR="00177C01" w:rsidRDefault="00616648" w:rsidP="00177C01">
            <w:pPr>
              <w:spacing w:before="240" w:after="240" w:line="360" w:lineRule="auto"/>
              <w:jc w:val="both"/>
              <w:rPr>
                <w:rFonts w:ascii="David" w:hAnsi="David" w:cs="David"/>
                <w:rtl/>
              </w:rPr>
            </w:pPr>
            <w:r>
              <w:rPr>
                <w:rFonts w:ascii="David" w:hAnsi="David" w:cs="David" w:hint="cs"/>
                <w:rtl/>
              </w:rPr>
              <w:t>אישור רו"ח בדבר העדר חשש להמשך קיומו של המציע כעסק חי בהתאם לנוסח המופיע בנספח.</w:t>
            </w:r>
          </w:p>
        </w:tc>
      </w:tr>
      <w:tr w:rsidR="00DD1B59" w14:paraId="01F2CFBB" w14:textId="77777777" w:rsidTr="00973BC2">
        <w:trPr>
          <w:jc w:val="center"/>
        </w:trPr>
        <w:tc>
          <w:tcPr>
            <w:tcW w:w="1472" w:type="dxa"/>
          </w:tcPr>
          <w:p w14:paraId="6D94B7BC" w14:textId="77777777" w:rsidR="00DD1B59" w:rsidRDefault="00DD1B59" w:rsidP="00177C01">
            <w:pPr>
              <w:spacing w:before="240" w:after="240" w:line="360" w:lineRule="auto"/>
              <w:jc w:val="both"/>
              <w:rPr>
                <w:rFonts w:ascii="David" w:hAnsi="David" w:cs="David"/>
                <w:b/>
                <w:bCs/>
                <w:rtl/>
              </w:rPr>
            </w:pPr>
            <w:r>
              <w:rPr>
                <w:rFonts w:ascii="David" w:hAnsi="David" w:cs="David" w:hint="cs"/>
                <w:b/>
                <w:bCs/>
                <w:rtl/>
              </w:rPr>
              <w:t>נספח 6</w:t>
            </w:r>
          </w:p>
        </w:tc>
        <w:tc>
          <w:tcPr>
            <w:tcW w:w="1418" w:type="dxa"/>
            <w:vAlign w:val="center"/>
          </w:tcPr>
          <w:p w14:paraId="7D59AAA5" w14:textId="77777777" w:rsidR="00DD1B59" w:rsidRDefault="009B73B5" w:rsidP="00177C01">
            <w:pPr>
              <w:spacing w:before="240" w:after="240" w:line="360" w:lineRule="auto"/>
              <w:jc w:val="center"/>
              <w:rPr>
                <w:rFonts w:ascii="David" w:hAnsi="David" w:cs="David"/>
                <w:b/>
                <w:bCs/>
                <w:rtl/>
              </w:rPr>
            </w:pPr>
            <w:r w:rsidRPr="009B73B5">
              <w:rPr>
                <w:rFonts w:ascii="David" w:hAnsi="David" w:cs="David"/>
                <w:b/>
                <w:bCs/>
                <w:rtl/>
              </w:rPr>
              <w:t>אישור</w:t>
            </w:r>
            <w:r>
              <w:rPr>
                <w:rFonts w:ascii="David" w:hAnsi="David" w:cs="David" w:hint="cs"/>
                <w:b/>
                <w:bCs/>
                <w:rtl/>
              </w:rPr>
              <w:t xml:space="preserve"> לקוחות</w:t>
            </w:r>
            <w:r w:rsidRPr="009B73B5">
              <w:rPr>
                <w:rFonts w:ascii="David" w:hAnsi="David" w:cs="David"/>
                <w:b/>
                <w:bCs/>
                <w:rtl/>
              </w:rPr>
              <w:t xml:space="preserve"> </w:t>
            </w:r>
          </w:p>
        </w:tc>
        <w:tc>
          <w:tcPr>
            <w:tcW w:w="6986" w:type="dxa"/>
          </w:tcPr>
          <w:p w14:paraId="73F465D0" w14:textId="77777777" w:rsidR="00DD1B59" w:rsidRDefault="009B73B5" w:rsidP="009B73B5">
            <w:pPr>
              <w:spacing w:before="240" w:after="240" w:line="360" w:lineRule="auto"/>
              <w:jc w:val="both"/>
              <w:rPr>
                <w:rFonts w:ascii="David" w:hAnsi="David" w:cs="David"/>
                <w:rtl/>
              </w:rPr>
            </w:pPr>
            <w:r w:rsidRPr="00C32608">
              <w:rPr>
                <w:rFonts w:ascii="David" w:hAnsi="David" w:cs="David" w:hint="eastAsia"/>
                <w:rtl/>
              </w:rPr>
              <w:t>אישור</w:t>
            </w:r>
            <w:r w:rsidRPr="00C32608">
              <w:rPr>
                <w:rFonts w:ascii="David" w:hAnsi="David" w:cs="David"/>
                <w:rtl/>
              </w:rPr>
              <w:t xml:space="preserve"> </w:t>
            </w:r>
            <w:r w:rsidRPr="00C32608">
              <w:rPr>
                <w:rFonts w:ascii="David" w:hAnsi="David" w:cs="David" w:hint="eastAsia"/>
                <w:rtl/>
              </w:rPr>
              <w:t>מטעם</w:t>
            </w:r>
            <w:r w:rsidRPr="00C32608">
              <w:rPr>
                <w:rFonts w:ascii="David" w:hAnsi="David" w:cs="David"/>
                <w:rtl/>
              </w:rPr>
              <w:t xml:space="preserve"> </w:t>
            </w:r>
            <w:r w:rsidRPr="00C32608">
              <w:rPr>
                <w:rFonts w:ascii="David" w:hAnsi="David" w:cs="David" w:hint="eastAsia"/>
                <w:rtl/>
              </w:rPr>
              <w:t>הלקוח</w:t>
            </w:r>
            <w:r w:rsidRPr="00C32608">
              <w:rPr>
                <w:rFonts w:ascii="David" w:hAnsi="David" w:cs="David"/>
                <w:rtl/>
              </w:rPr>
              <w:t xml:space="preserve"> </w:t>
            </w:r>
            <w:r w:rsidRPr="00C32608">
              <w:rPr>
                <w:rFonts w:ascii="David" w:hAnsi="David" w:cs="David" w:hint="eastAsia"/>
                <w:rtl/>
              </w:rPr>
              <w:t>כי</w:t>
            </w:r>
            <w:r w:rsidRPr="00C32608">
              <w:rPr>
                <w:rFonts w:ascii="David" w:hAnsi="David" w:cs="David"/>
                <w:rtl/>
              </w:rPr>
              <w:t xml:space="preserve"> </w:t>
            </w:r>
            <w:r w:rsidRPr="00C32608">
              <w:rPr>
                <w:rFonts w:ascii="David" w:hAnsi="David" w:cs="David" w:hint="eastAsia"/>
                <w:rtl/>
              </w:rPr>
              <w:t>השירותים</w:t>
            </w:r>
            <w:r w:rsidRPr="00C32608">
              <w:rPr>
                <w:rFonts w:ascii="David" w:hAnsi="David" w:cs="David"/>
                <w:rtl/>
              </w:rPr>
              <w:t xml:space="preserve"> </w:t>
            </w:r>
            <w:r w:rsidRPr="00C32608">
              <w:rPr>
                <w:rFonts w:ascii="David" w:hAnsi="David" w:cs="David" w:hint="eastAsia"/>
                <w:rtl/>
              </w:rPr>
              <w:t>שסיפק</w:t>
            </w:r>
            <w:r w:rsidRPr="00C32608">
              <w:rPr>
                <w:rFonts w:ascii="David" w:hAnsi="David" w:cs="David"/>
                <w:rtl/>
              </w:rPr>
              <w:t xml:space="preserve"> </w:t>
            </w:r>
            <w:r w:rsidRPr="00C32608">
              <w:rPr>
                <w:rFonts w:ascii="David" w:hAnsi="David" w:cs="David" w:hint="eastAsia"/>
                <w:rtl/>
              </w:rPr>
              <w:t>המציע</w:t>
            </w:r>
            <w:r w:rsidRPr="00C32608">
              <w:rPr>
                <w:rFonts w:ascii="David" w:hAnsi="David" w:cs="David"/>
                <w:rtl/>
              </w:rPr>
              <w:t xml:space="preserve"> </w:t>
            </w:r>
            <w:r w:rsidRPr="00C32608">
              <w:rPr>
                <w:rFonts w:ascii="David" w:hAnsi="David" w:cs="David" w:hint="eastAsia"/>
                <w:rtl/>
              </w:rPr>
              <w:t>ללקוח</w:t>
            </w:r>
            <w:r w:rsidRPr="00C32608">
              <w:rPr>
                <w:rFonts w:ascii="David" w:hAnsi="David" w:cs="David"/>
                <w:rtl/>
              </w:rPr>
              <w:t xml:space="preserve"> </w:t>
            </w:r>
            <w:r w:rsidRPr="00C32608">
              <w:rPr>
                <w:rFonts w:ascii="David" w:hAnsi="David" w:cs="David" w:hint="eastAsia"/>
                <w:rtl/>
              </w:rPr>
              <w:t>עומדים</w:t>
            </w:r>
            <w:r w:rsidRPr="00C32608">
              <w:rPr>
                <w:rFonts w:ascii="David" w:hAnsi="David" w:cs="David"/>
                <w:rtl/>
              </w:rPr>
              <w:t xml:space="preserve"> </w:t>
            </w:r>
            <w:r w:rsidRPr="00C32608">
              <w:rPr>
                <w:rFonts w:ascii="David" w:hAnsi="David" w:cs="David" w:hint="eastAsia"/>
                <w:rtl/>
              </w:rPr>
              <w:t>בתנאים</w:t>
            </w:r>
            <w:r w:rsidRPr="00C32608">
              <w:rPr>
                <w:rFonts w:ascii="David" w:hAnsi="David" w:cs="David"/>
                <w:rtl/>
              </w:rPr>
              <w:t xml:space="preserve"> </w:t>
            </w:r>
            <w:r w:rsidRPr="00C32608">
              <w:rPr>
                <w:rFonts w:ascii="David" w:hAnsi="David" w:cs="David" w:hint="eastAsia"/>
                <w:rtl/>
              </w:rPr>
              <w:t>כמפורט</w:t>
            </w:r>
            <w:r w:rsidRPr="00C32608">
              <w:rPr>
                <w:rFonts w:ascii="David" w:hAnsi="David" w:cs="David"/>
                <w:rtl/>
              </w:rPr>
              <w:t xml:space="preserve"> </w:t>
            </w:r>
            <w:r w:rsidR="00EC1988">
              <w:rPr>
                <w:rFonts w:ascii="David" w:hAnsi="David" w:cs="David" w:hint="cs"/>
                <w:rtl/>
              </w:rPr>
              <w:t>בתנאי הסף</w:t>
            </w:r>
            <w:r w:rsidRPr="00C32608">
              <w:rPr>
                <w:rFonts w:ascii="David" w:hAnsi="David" w:cs="David"/>
                <w:rtl/>
              </w:rPr>
              <w:t xml:space="preserve"> </w:t>
            </w:r>
            <w:r w:rsidRPr="00C32608">
              <w:rPr>
                <w:rFonts w:ascii="David" w:hAnsi="David" w:cs="David" w:hint="eastAsia"/>
                <w:rtl/>
              </w:rPr>
              <w:t>ופרטי</w:t>
            </w:r>
            <w:r w:rsidRPr="00C32608">
              <w:rPr>
                <w:rFonts w:ascii="David" w:hAnsi="David" w:cs="David"/>
                <w:rtl/>
              </w:rPr>
              <w:t xml:space="preserve"> </w:t>
            </w:r>
            <w:r w:rsidRPr="00C32608">
              <w:rPr>
                <w:rFonts w:ascii="David" w:hAnsi="David" w:cs="David" w:hint="eastAsia"/>
                <w:rtl/>
              </w:rPr>
              <w:t>קשר</w:t>
            </w:r>
            <w:r w:rsidRPr="00C32608">
              <w:rPr>
                <w:rFonts w:ascii="David" w:hAnsi="David" w:cs="David"/>
                <w:rtl/>
              </w:rPr>
              <w:t xml:space="preserve"> </w:t>
            </w:r>
            <w:r w:rsidRPr="00C32608">
              <w:rPr>
                <w:rFonts w:ascii="David" w:hAnsi="David" w:cs="David" w:hint="eastAsia"/>
                <w:rtl/>
              </w:rPr>
              <w:t>אצל</w:t>
            </w:r>
            <w:r w:rsidRPr="00C32608">
              <w:rPr>
                <w:rFonts w:ascii="David" w:hAnsi="David" w:cs="David"/>
                <w:rtl/>
              </w:rPr>
              <w:t xml:space="preserve"> </w:t>
            </w:r>
            <w:r w:rsidRPr="00C32608">
              <w:rPr>
                <w:rFonts w:ascii="David" w:hAnsi="David" w:cs="David" w:hint="eastAsia"/>
                <w:rtl/>
              </w:rPr>
              <w:t>הלקוח</w:t>
            </w:r>
            <w:r w:rsidRPr="00C32608">
              <w:rPr>
                <w:rFonts w:ascii="David" w:hAnsi="David" w:cs="David"/>
                <w:rtl/>
              </w:rPr>
              <w:t>.</w:t>
            </w:r>
          </w:p>
        </w:tc>
      </w:tr>
    </w:tbl>
    <w:p w14:paraId="5B17F374" w14:textId="77777777" w:rsidR="00603451" w:rsidRDefault="00603451">
      <w:pPr>
        <w:bidi w:val="0"/>
        <w:spacing w:before="200" w:after="200" w:line="276" w:lineRule="auto"/>
        <w:rPr>
          <w:rFonts w:ascii="Cambria" w:hAnsi="Cambria" w:cs="David"/>
          <w:b/>
          <w:bCs/>
          <w:i/>
          <w:kern w:val="28"/>
          <w:sz w:val="28"/>
          <w:szCs w:val="28"/>
        </w:rPr>
        <w:sectPr w:rsidR="00603451" w:rsidSect="00C92B7C">
          <w:pgSz w:w="11906" w:h="16838" w:code="9"/>
          <w:pgMar w:top="1613" w:right="1829" w:bottom="1440" w:left="1152" w:header="706" w:footer="706" w:gutter="0"/>
          <w:cols w:space="708"/>
          <w:titlePg/>
          <w:bidi/>
          <w:rtlGutter/>
          <w:docGrid w:linePitch="360"/>
        </w:sectPr>
      </w:pPr>
      <w:bookmarkStart w:id="317" w:name="_Toc504992922"/>
      <w:bookmarkStart w:id="318" w:name="_Toc401778846"/>
    </w:p>
    <w:p w14:paraId="40E37DAA" w14:textId="77777777" w:rsidR="00992E15" w:rsidRPr="00E0309B" w:rsidRDefault="00616648" w:rsidP="004765F5">
      <w:pPr>
        <w:pStyle w:val="afffffffb"/>
        <w:rPr>
          <w:u w:val="single"/>
          <w:rtl/>
        </w:rPr>
      </w:pPr>
      <w:bookmarkStart w:id="319" w:name="_Toc44931951"/>
      <w:bookmarkStart w:id="320" w:name="_Toc44932038"/>
      <w:bookmarkStart w:id="321" w:name="_Toc53331372"/>
      <w:bookmarkStart w:id="322"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17"/>
      <w:bookmarkEnd w:id="319"/>
      <w:bookmarkEnd w:id="320"/>
      <w:bookmarkEnd w:id="321"/>
      <w:r w:rsidR="00114AFF" w:rsidRPr="00CF1B71">
        <w:rPr>
          <w:rFonts w:hint="eastAsia"/>
          <w:u w:val="single"/>
          <w:rtl/>
        </w:rPr>
        <w:t>למכרז</w:t>
      </w:r>
      <w:r w:rsidR="00114AFF" w:rsidRPr="00CF1B71">
        <w:rPr>
          <w:u w:val="single"/>
          <w:rtl/>
        </w:rPr>
        <w:t xml:space="preserve"> </w:t>
      </w:r>
      <w:bookmarkStart w:id="323" w:name="TenderNumber_5"/>
      <w:r w:rsidR="00114AFF" w:rsidRPr="00CF1B71">
        <w:rPr>
          <w:u w:val="single"/>
          <w:rtl/>
        </w:rPr>
        <w:t>70/2024</w:t>
      </w:r>
      <w:bookmarkEnd w:id="323"/>
      <w:r w:rsidR="00114AFF" w:rsidRPr="00CF1B71">
        <w:rPr>
          <w:u w:val="single"/>
          <w:rtl/>
        </w:rPr>
        <w:t>-</w:t>
      </w:r>
      <w:bookmarkStart w:id="324" w:name="TenderDesc_4"/>
      <w:r w:rsidR="00114AFF" w:rsidRPr="00CF1B71">
        <w:rPr>
          <w:u w:val="single"/>
          <w:rtl/>
        </w:rPr>
        <w:t>אספקת מכונת שיקוף כבודה למשרד האוצר</w:t>
      </w:r>
      <w:bookmarkEnd w:id="324"/>
    </w:p>
    <w:p w14:paraId="7258A90A"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25" w:name="show_Ismn_2"/>
    </w:p>
    <w:p w14:paraId="4E59CD02" w14:textId="77777777" w:rsidR="00992E15" w:rsidRPr="00E0309B" w:rsidRDefault="00616648" w:rsidP="00992E15">
      <w:pPr>
        <w:jc w:val="center"/>
        <w:rPr>
          <w:rtl/>
        </w:rPr>
      </w:pPr>
      <w:bookmarkStart w:id="326" w:name="show_SugTevatMichrazimDigital_1"/>
      <w:r>
        <w:rPr>
          <w:rFonts w:ascii="David" w:hAnsi="David" w:cs="David" w:hint="cs"/>
          <w:b/>
          <w:bCs/>
          <w:kern w:val="28"/>
          <w:sz w:val="28"/>
          <w:szCs w:val="28"/>
          <w:rtl/>
        </w:rPr>
        <w:t>טופס זה יוגש בנפרד מחוברת ההצעה</w:t>
      </w:r>
    </w:p>
    <w:bookmarkEnd w:id="325"/>
    <w:bookmarkEnd w:id="326"/>
    <w:p w14:paraId="661AA09D" w14:textId="77777777" w:rsidR="00533E2E" w:rsidRPr="00E0309B" w:rsidRDefault="00533E2E" w:rsidP="00992E15">
      <w:pPr>
        <w:jc w:val="center"/>
        <w:rPr>
          <w:rtl/>
        </w:rPr>
      </w:pPr>
    </w:p>
    <w:p w14:paraId="26908D8A" w14:textId="77777777" w:rsidR="002B6131" w:rsidRDefault="00616648">
      <w:pPr>
        <w:spacing w:after="240" w:line="360" w:lineRule="auto"/>
        <w:jc w:val="both"/>
        <w:rPr>
          <w:rFonts w:ascii="David" w:eastAsia="David" w:hAnsi="David" w:cs="David"/>
          <w:rtl/>
        </w:rPr>
      </w:pPr>
      <w:bookmarkStart w:id="327" w:name="html_pricingRulesGeneral"/>
      <w:r>
        <w:rPr>
          <w:rFonts w:ascii="David" w:eastAsia="David" w:hAnsi="David" w:cs="David"/>
          <w:b/>
          <w:bCs/>
          <w:u w:val="single"/>
          <w:rtl/>
        </w:rPr>
        <w:t>כללי</w:t>
      </w:r>
    </w:p>
    <w:p w14:paraId="1292AD32" w14:textId="77777777" w:rsidR="002B6131" w:rsidRDefault="00616648" w:rsidP="0024047B">
      <w:pPr>
        <w:numPr>
          <w:ilvl w:val="0"/>
          <w:numId w:val="77"/>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200B0446" w14:textId="77777777" w:rsidR="002B6131" w:rsidRDefault="00616648" w:rsidP="0024047B">
      <w:pPr>
        <w:numPr>
          <w:ilvl w:val="0"/>
          <w:numId w:val="77"/>
        </w:numPr>
        <w:spacing w:after="240" w:line="360" w:lineRule="auto"/>
        <w:ind w:hanging="282"/>
        <w:jc w:val="both"/>
        <w:rPr>
          <w:rFonts w:ascii="David" w:eastAsia="David" w:hAnsi="David" w:cs="David"/>
          <w:rtl/>
        </w:rPr>
      </w:pPr>
      <w:r>
        <w:rPr>
          <w:rFonts w:ascii="David" w:eastAsia="David" w:hAnsi="David" w:cs="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1AFB23E" w14:textId="77777777" w:rsidR="002B6131" w:rsidRDefault="00616648">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2C55D2EF" w14:textId="77777777" w:rsidR="002B6131" w:rsidRDefault="00616648" w:rsidP="0024047B">
      <w:pPr>
        <w:numPr>
          <w:ilvl w:val="0"/>
          <w:numId w:val="78"/>
        </w:numPr>
        <w:spacing w:before="240" w:line="360" w:lineRule="auto"/>
        <w:ind w:hanging="282"/>
        <w:jc w:val="both"/>
        <w:rPr>
          <w:rFonts w:ascii="David" w:eastAsia="David" w:hAnsi="David" w:cs="David"/>
          <w:rtl/>
        </w:rPr>
      </w:pPr>
      <w:r>
        <w:rPr>
          <w:rFonts w:ascii="David" w:eastAsia="David" w:hAnsi="David" w:cs="David"/>
          <w:rtl/>
        </w:rPr>
        <w:t>כל שורה בטבלה מהווה יחידת תמחור נפרדת. יש להקפיד למלא את כל יחידות התמחור ולעשות כן, בהתאם לכללים המופיעים תחת הטבלה.</w:t>
      </w:r>
    </w:p>
    <w:p w14:paraId="7389EF91" w14:textId="77777777" w:rsidR="002B6131" w:rsidRDefault="00616648" w:rsidP="0024047B">
      <w:pPr>
        <w:numPr>
          <w:ilvl w:val="0"/>
          <w:numId w:val="78"/>
        </w:numPr>
        <w:spacing w:line="360" w:lineRule="auto"/>
        <w:ind w:hanging="282"/>
        <w:jc w:val="both"/>
        <w:rPr>
          <w:rFonts w:ascii="David" w:eastAsia="David" w:hAnsi="David" w:cs="David"/>
          <w:rtl/>
        </w:rPr>
      </w:pPr>
      <w:r>
        <w:rPr>
          <w:rFonts w:ascii="David" w:eastAsia="David" w:hAnsi="David" w:cs="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0DB8783A" w14:textId="77777777" w:rsidR="002B6131" w:rsidRDefault="00616648" w:rsidP="0024047B">
      <w:pPr>
        <w:numPr>
          <w:ilvl w:val="0"/>
          <w:numId w:val="78"/>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p w14:paraId="78E907EF" w14:textId="77777777" w:rsidR="00594861" w:rsidRDefault="00594861" w:rsidP="0024047B">
      <w:pPr>
        <w:numPr>
          <w:ilvl w:val="0"/>
          <w:numId w:val="78"/>
        </w:numPr>
        <w:spacing w:after="240" w:line="360" w:lineRule="auto"/>
        <w:ind w:hanging="282"/>
        <w:jc w:val="both"/>
        <w:rPr>
          <w:rFonts w:ascii="David" w:eastAsia="David" w:hAnsi="David" w:cs="David"/>
        </w:rPr>
      </w:pPr>
      <w:r>
        <w:rPr>
          <w:rFonts w:ascii="David" w:eastAsia="David" w:hAnsi="David" w:cs="David" w:hint="cs"/>
          <w:rtl/>
        </w:rPr>
        <w:t>יובהר כי עלות התחזוקה והשירותים בשנתיים הראשונ</w:t>
      </w:r>
      <w:r w:rsidR="00E53997">
        <w:rPr>
          <w:rFonts w:ascii="David" w:eastAsia="David" w:hAnsi="David" w:cs="David" w:hint="cs"/>
          <w:rtl/>
        </w:rPr>
        <w:t>ו</w:t>
      </w:r>
      <w:r>
        <w:rPr>
          <w:rFonts w:ascii="David" w:eastAsia="David" w:hAnsi="David" w:cs="David" w:hint="cs"/>
          <w:rtl/>
        </w:rPr>
        <w:t xml:space="preserve">ת של ההתקשרות הם על חשבונו של המציע. </w:t>
      </w:r>
      <w:r w:rsidR="000C2C3D">
        <w:rPr>
          <w:rFonts w:ascii="David" w:eastAsia="David" w:hAnsi="David" w:cs="David" w:hint="cs"/>
          <w:rtl/>
        </w:rPr>
        <w:t xml:space="preserve">בהתאם לכך, </w:t>
      </w:r>
      <w:r>
        <w:rPr>
          <w:rFonts w:ascii="David" w:eastAsia="David" w:hAnsi="David" w:cs="David" w:hint="cs"/>
          <w:rtl/>
        </w:rPr>
        <w:t>הצעת המחיר תתייחס ברכיב הראשון שלה למחיר המכונה בלבד</w:t>
      </w:r>
      <w:r w:rsidR="007A33AA">
        <w:rPr>
          <w:rFonts w:ascii="David" w:eastAsia="David" w:hAnsi="David" w:cs="David" w:hint="cs"/>
          <w:rtl/>
        </w:rPr>
        <w:t xml:space="preserve"> </w:t>
      </w:r>
      <w:r>
        <w:rPr>
          <w:rFonts w:ascii="David" w:eastAsia="David" w:hAnsi="David" w:cs="David" w:hint="cs"/>
          <w:rtl/>
        </w:rPr>
        <w:t xml:space="preserve">וברכיב השני לעליות התחזוקה והשירות לשנה שיושלמו החל משנת ההתקשרות השלישית. </w:t>
      </w:r>
    </w:p>
    <w:p w14:paraId="1EE244E0" w14:textId="77777777" w:rsidR="00594861" w:rsidRDefault="00594861" w:rsidP="0024047B">
      <w:pPr>
        <w:numPr>
          <w:ilvl w:val="0"/>
          <w:numId w:val="78"/>
        </w:numPr>
        <w:spacing w:after="240" w:line="360" w:lineRule="auto"/>
        <w:ind w:hanging="282"/>
        <w:jc w:val="both"/>
        <w:rPr>
          <w:rFonts w:ascii="David" w:eastAsia="David" w:hAnsi="David" w:cs="David"/>
          <w:rtl/>
        </w:rPr>
      </w:pPr>
      <w:r>
        <w:rPr>
          <w:rFonts w:ascii="David" w:eastAsia="David" w:hAnsi="David" w:cs="David" w:hint="cs"/>
          <w:rtl/>
        </w:rPr>
        <w:t xml:space="preserve">התשלום עבור המכונה יבוצע </w:t>
      </w:r>
      <w:r w:rsidR="00AB7B7A">
        <w:rPr>
          <w:rFonts w:ascii="David" w:eastAsia="David" w:hAnsi="David" w:cs="David" w:hint="cs"/>
          <w:rtl/>
        </w:rPr>
        <w:t>לאחר מסירת המערכת באופן סופי באישור המזמין וכי הספק עמד בדרישות וסיפק את כלל הפריטים והשירות על פי מסמכי המכרז</w:t>
      </w:r>
      <w:r>
        <w:rPr>
          <w:rFonts w:ascii="David" w:eastAsia="David" w:hAnsi="David" w:cs="David" w:hint="cs"/>
          <w:rtl/>
        </w:rPr>
        <w:t xml:space="preserve"> ובהתאם לכללי התשלום. </w:t>
      </w:r>
    </w:p>
    <w:tbl>
      <w:tblPr>
        <w:tblpPr w:leftFromText="180" w:rightFromText="180" w:vertAnchor="text" w:horzAnchor="margin" w:tblpXSpec="center" w:tblpY="153"/>
        <w:tblW w:w="5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1"/>
        <w:gridCol w:w="3969"/>
        <w:gridCol w:w="675"/>
        <w:gridCol w:w="3015"/>
        <w:gridCol w:w="315"/>
      </w:tblGrid>
      <w:tr w:rsidR="004603C8" w14:paraId="7EF3332B" w14:textId="77777777" w:rsidTr="004603C8">
        <w:tc>
          <w:tcPr>
            <w:tcW w:w="946" w:type="pct"/>
            <w:tcMar>
              <w:top w:w="100" w:type="dxa"/>
              <w:bottom w:w="100" w:type="dxa"/>
              <w:right w:w="100" w:type="dxa"/>
            </w:tcMar>
            <w:vAlign w:val="center"/>
          </w:tcPr>
          <w:bookmarkEnd w:id="327"/>
          <w:p w14:paraId="5FC79931" w14:textId="77777777" w:rsidR="004603C8" w:rsidRPr="009953B1" w:rsidRDefault="004603C8" w:rsidP="004603C8">
            <w:pPr>
              <w:jc w:val="center"/>
              <w:rPr>
                <w:rFonts w:ascii="David" w:hAnsi="David" w:cs="David"/>
                <w:b/>
                <w:rtl/>
              </w:rPr>
            </w:pPr>
            <w:r>
              <w:rPr>
                <w:rFonts w:ascii="David" w:hAnsi="David" w:cs="David" w:hint="cs"/>
                <w:b/>
                <w:rtl/>
              </w:rPr>
              <w:t>הצעת מחיר כוללת (מחיר * כמות יחידות)</w:t>
            </w:r>
          </w:p>
        </w:tc>
        <w:tc>
          <w:tcPr>
            <w:tcW w:w="2018" w:type="pct"/>
          </w:tcPr>
          <w:p w14:paraId="074CE391" w14:textId="77777777" w:rsidR="004603C8" w:rsidRPr="009953B1" w:rsidRDefault="004603C8" w:rsidP="004603C8">
            <w:pPr>
              <w:jc w:val="center"/>
              <w:rPr>
                <w:rFonts w:ascii="David" w:eastAsia="David" w:hAnsi="David" w:cs="David"/>
                <w:b/>
              </w:rPr>
            </w:pPr>
            <w:proofErr w:type="spellStart"/>
            <w:r w:rsidRPr="009953B1">
              <w:rPr>
                <w:rFonts w:ascii="David" w:eastAsia="David" w:hAnsi="David" w:cs="David"/>
                <w:b/>
              </w:rPr>
              <w:t>הצעת</w:t>
            </w:r>
            <w:proofErr w:type="spellEnd"/>
            <w:r w:rsidRPr="009953B1">
              <w:rPr>
                <w:rFonts w:ascii="David" w:eastAsia="David" w:hAnsi="David" w:cs="David"/>
                <w:b/>
              </w:rPr>
              <w:t xml:space="preserve"> </w:t>
            </w:r>
            <w:proofErr w:type="spellStart"/>
            <w:r w:rsidRPr="009953B1">
              <w:rPr>
                <w:rFonts w:ascii="David" w:eastAsia="David" w:hAnsi="David" w:cs="David"/>
                <w:b/>
              </w:rPr>
              <w:t>המחיר</w:t>
            </w:r>
            <w:proofErr w:type="spellEnd"/>
            <w:r w:rsidRPr="009953B1">
              <w:rPr>
                <w:rFonts w:ascii="David" w:eastAsia="David" w:hAnsi="David" w:cs="David"/>
                <w:b/>
              </w:rPr>
              <w:t xml:space="preserve">  </w:t>
            </w:r>
            <w:r w:rsidRPr="009953B1">
              <w:rPr>
                <w:rFonts w:ascii="David" w:eastAsia="David" w:hAnsi="David" w:cs="David" w:hint="cs"/>
                <w:bCs/>
                <w:rtl/>
              </w:rPr>
              <w:t xml:space="preserve"> </w:t>
            </w:r>
            <w:r>
              <w:rPr>
                <w:rFonts w:ascii="David" w:eastAsia="David" w:hAnsi="David" w:cs="David" w:hint="cs"/>
                <w:bCs/>
                <w:rtl/>
              </w:rPr>
              <w:t xml:space="preserve">ליחידה </w:t>
            </w:r>
            <w:r w:rsidRPr="009953B1">
              <w:rPr>
                <w:rFonts w:ascii="David" w:eastAsia="David" w:hAnsi="David" w:cs="David"/>
                <w:bCs/>
                <w:rtl/>
              </w:rPr>
              <w:t>לא כולל מע"מ</w:t>
            </w:r>
          </w:p>
        </w:tc>
        <w:tc>
          <w:tcPr>
            <w:tcW w:w="343" w:type="pct"/>
            <w:tcMar>
              <w:top w:w="100" w:type="dxa"/>
              <w:bottom w:w="100" w:type="dxa"/>
              <w:right w:w="100" w:type="dxa"/>
            </w:tcMar>
            <w:vAlign w:val="center"/>
          </w:tcPr>
          <w:p w14:paraId="2BC2E155" w14:textId="77777777" w:rsidR="004603C8" w:rsidRPr="009953B1" w:rsidRDefault="004603C8" w:rsidP="004603C8">
            <w:pPr>
              <w:jc w:val="center"/>
              <w:rPr>
                <w:rFonts w:ascii="David" w:hAnsi="David" w:cs="David"/>
                <w:b/>
              </w:rPr>
            </w:pPr>
            <w:proofErr w:type="spellStart"/>
            <w:r w:rsidRPr="009953B1">
              <w:rPr>
                <w:rFonts w:ascii="David" w:eastAsia="David" w:hAnsi="David" w:cs="David"/>
                <w:b/>
              </w:rPr>
              <w:t>כמות</w:t>
            </w:r>
            <w:proofErr w:type="spellEnd"/>
          </w:p>
        </w:tc>
        <w:tc>
          <w:tcPr>
            <w:tcW w:w="1533" w:type="pct"/>
            <w:tcMar>
              <w:top w:w="100" w:type="dxa"/>
              <w:bottom w:w="100" w:type="dxa"/>
              <w:right w:w="100" w:type="dxa"/>
            </w:tcMar>
            <w:vAlign w:val="center"/>
          </w:tcPr>
          <w:p w14:paraId="6E4B416F" w14:textId="77777777" w:rsidR="004603C8" w:rsidRPr="009953B1" w:rsidRDefault="004603C8" w:rsidP="004603C8">
            <w:pPr>
              <w:jc w:val="center"/>
              <w:rPr>
                <w:rFonts w:ascii="David" w:hAnsi="David" w:cs="David"/>
                <w:b/>
              </w:rPr>
            </w:pPr>
            <w:proofErr w:type="spellStart"/>
            <w:r w:rsidRPr="009953B1">
              <w:rPr>
                <w:rFonts w:ascii="David" w:eastAsia="David" w:hAnsi="David" w:cs="David"/>
                <w:b/>
              </w:rPr>
              <w:t>יחידת</w:t>
            </w:r>
            <w:proofErr w:type="spellEnd"/>
            <w:r w:rsidRPr="009953B1">
              <w:rPr>
                <w:rFonts w:ascii="David" w:eastAsia="David" w:hAnsi="David" w:cs="David"/>
                <w:b/>
              </w:rPr>
              <w:t xml:space="preserve"> </w:t>
            </w:r>
            <w:proofErr w:type="spellStart"/>
            <w:r w:rsidRPr="009953B1">
              <w:rPr>
                <w:rFonts w:ascii="David" w:eastAsia="David" w:hAnsi="David" w:cs="David"/>
                <w:b/>
              </w:rPr>
              <w:t>התמחור</w:t>
            </w:r>
            <w:proofErr w:type="spellEnd"/>
          </w:p>
        </w:tc>
        <w:tc>
          <w:tcPr>
            <w:tcW w:w="160" w:type="pct"/>
            <w:tcMar>
              <w:top w:w="100" w:type="dxa"/>
              <w:bottom w:w="100" w:type="dxa"/>
              <w:right w:w="100" w:type="dxa"/>
            </w:tcMar>
            <w:vAlign w:val="center"/>
          </w:tcPr>
          <w:p w14:paraId="581A2B12" w14:textId="77777777" w:rsidR="004603C8" w:rsidRPr="005A403B" w:rsidRDefault="004603C8" w:rsidP="004603C8">
            <w:pPr>
              <w:jc w:val="center"/>
            </w:pPr>
          </w:p>
        </w:tc>
      </w:tr>
      <w:tr w:rsidR="004603C8" w14:paraId="07E8B365" w14:textId="77777777" w:rsidTr="004603C8">
        <w:tc>
          <w:tcPr>
            <w:tcW w:w="946" w:type="pct"/>
            <w:tcMar>
              <w:top w:w="100" w:type="dxa"/>
              <w:bottom w:w="100" w:type="dxa"/>
              <w:right w:w="100" w:type="dxa"/>
            </w:tcMar>
            <w:vAlign w:val="center"/>
          </w:tcPr>
          <w:p w14:paraId="52FEEC76" w14:textId="77777777" w:rsidR="004603C8" w:rsidRPr="00A8055B" w:rsidRDefault="004603C8" w:rsidP="004603C8">
            <w:pPr>
              <w:jc w:val="right"/>
              <w:rPr>
                <w:rFonts w:ascii="David" w:hAnsi="David" w:cs="David"/>
                <w:b/>
                <w:rtl/>
              </w:rPr>
            </w:pPr>
            <w:r w:rsidRPr="00A8055B">
              <w:rPr>
                <w:rFonts w:ascii="David" w:eastAsia="David" w:hAnsi="David" w:cs="David"/>
                <w:b/>
              </w:rPr>
              <w:t>₪</w:t>
            </w:r>
          </w:p>
        </w:tc>
        <w:tc>
          <w:tcPr>
            <w:tcW w:w="2018" w:type="pct"/>
          </w:tcPr>
          <w:p w14:paraId="18C23DD1" w14:textId="77777777" w:rsidR="004603C8" w:rsidRPr="00A8055B" w:rsidRDefault="004603C8" w:rsidP="004603C8">
            <w:pPr>
              <w:jc w:val="right"/>
              <w:rPr>
                <w:rFonts w:ascii="David" w:eastAsia="David" w:hAnsi="David" w:cs="David"/>
                <w:b/>
                <w:u w:val="single"/>
              </w:rPr>
            </w:pPr>
            <w:r w:rsidRPr="00A8055B">
              <w:rPr>
                <w:rFonts w:ascii="David" w:eastAsia="David" w:hAnsi="David" w:cs="David" w:hint="cs"/>
                <w:b/>
                <w:u w:val="single"/>
                <w:rtl/>
              </w:rPr>
              <w:t>₪</w:t>
            </w:r>
          </w:p>
        </w:tc>
        <w:tc>
          <w:tcPr>
            <w:tcW w:w="343" w:type="pct"/>
            <w:tcMar>
              <w:top w:w="100" w:type="dxa"/>
              <w:bottom w:w="100" w:type="dxa"/>
              <w:right w:w="100" w:type="dxa"/>
            </w:tcMar>
            <w:vAlign w:val="center"/>
          </w:tcPr>
          <w:p w14:paraId="6ECA3152" w14:textId="77777777" w:rsidR="004603C8" w:rsidRPr="009953B1" w:rsidRDefault="004603C8" w:rsidP="004603C8">
            <w:pPr>
              <w:jc w:val="center"/>
              <w:rPr>
                <w:rFonts w:ascii="David" w:hAnsi="David" w:cs="David"/>
                <w:b/>
              </w:rPr>
            </w:pPr>
            <w:r w:rsidRPr="009953B1">
              <w:rPr>
                <w:rFonts w:ascii="David" w:eastAsia="David" w:hAnsi="David" w:cs="David"/>
                <w:b/>
              </w:rPr>
              <w:t>1</w:t>
            </w:r>
          </w:p>
        </w:tc>
        <w:tc>
          <w:tcPr>
            <w:tcW w:w="1533" w:type="pct"/>
            <w:tcMar>
              <w:top w:w="100" w:type="dxa"/>
              <w:bottom w:w="100" w:type="dxa"/>
              <w:right w:w="100" w:type="dxa"/>
            </w:tcMar>
            <w:vAlign w:val="center"/>
          </w:tcPr>
          <w:p w14:paraId="5DD3120B" w14:textId="77777777" w:rsidR="004603C8" w:rsidRPr="009953B1" w:rsidRDefault="004603C8" w:rsidP="004603C8">
            <w:pPr>
              <w:jc w:val="center"/>
              <w:rPr>
                <w:rFonts w:ascii="David" w:hAnsi="David" w:cs="David"/>
                <w:bCs/>
                <w:rtl/>
              </w:rPr>
            </w:pPr>
            <w:proofErr w:type="spellStart"/>
            <w:r w:rsidRPr="009953B1">
              <w:rPr>
                <w:rFonts w:ascii="David" w:eastAsia="David" w:hAnsi="David" w:cs="David"/>
                <w:b/>
              </w:rPr>
              <w:t>אספקה</w:t>
            </w:r>
            <w:proofErr w:type="spellEnd"/>
            <w:r w:rsidRPr="009953B1">
              <w:rPr>
                <w:rFonts w:ascii="David" w:eastAsia="David" w:hAnsi="David" w:cs="David"/>
                <w:b/>
              </w:rPr>
              <w:t xml:space="preserve"> </w:t>
            </w:r>
            <w:proofErr w:type="spellStart"/>
            <w:r w:rsidRPr="009953B1">
              <w:rPr>
                <w:rFonts w:ascii="David" w:eastAsia="David" w:hAnsi="David" w:cs="David"/>
                <w:b/>
              </w:rPr>
              <w:t>והתקנת</w:t>
            </w:r>
            <w:proofErr w:type="spellEnd"/>
            <w:r w:rsidRPr="009953B1">
              <w:rPr>
                <w:rFonts w:ascii="David" w:eastAsia="David" w:hAnsi="David" w:cs="David"/>
                <w:b/>
              </w:rPr>
              <w:t xml:space="preserve"> </w:t>
            </w:r>
            <w:proofErr w:type="spellStart"/>
            <w:r w:rsidRPr="009953B1">
              <w:rPr>
                <w:rFonts w:ascii="David" w:eastAsia="David" w:hAnsi="David" w:cs="David"/>
                <w:b/>
              </w:rPr>
              <w:t>מכונת</w:t>
            </w:r>
            <w:proofErr w:type="spellEnd"/>
            <w:r w:rsidRPr="009953B1">
              <w:rPr>
                <w:rFonts w:ascii="David" w:eastAsia="David" w:hAnsi="David" w:cs="David"/>
                <w:b/>
              </w:rPr>
              <w:t xml:space="preserve"> </w:t>
            </w:r>
            <w:proofErr w:type="spellStart"/>
            <w:r w:rsidRPr="009953B1">
              <w:rPr>
                <w:rFonts w:ascii="David" w:eastAsia="David" w:hAnsi="David" w:cs="David"/>
                <w:b/>
              </w:rPr>
              <w:t>שיקוף</w:t>
            </w:r>
            <w:proofErr w:type="spellEnd"/>
            <w:r w:rsidRPr="009953B1">
              <w:rPr>
                <w:rFonts w:ascii="David" w:hAnsi="David" w:cs="David"/>
                <w:bCs/>
                <w:rtl/>
              </w:rPr>
              <w:t xml:space="preserve"> </w:t>
            </w:r>
          </w:p>
        </w:tc>
        <w:tc>
          <w:tcPr>
            <w:tcW w:w="160" w:type="pct"/>
            <w:tcMar>
              <w:top w:w="100" w:type="dxa"/>
              <w:bottom w:w="100" w:type="dxa"/>
              <w:right w:w="100" w:type="dxa"/>
            </w:tcMar>
            <w:vAlign w:val="center"/>
          </w:tcPr>
          <w:p w14:paraId="0568288F" w14:textId="77777777" w:rsidR="004603C8" w:rsidRPr="005A403B" w:rsidRDefault="004603C8" w:rsidP="004603C8">
            <w:pPr>
              <w:jc w:val="right"/>
            </w:pPr>
            <w:r>
              <w:rPr>
                <w:rFonts w:ascii="David" w:eastAsia="David" w:hAnsi="David" w:cs="David"/>
              </w:rPr>
              <w:t>1</w:t>
            </w:r>
          </w:p>
        </w:tc>
      </w:tr>
      <w:tr w:rsidR="004603C8" w14:paraId="4E9CF86F" w14:textId="77777777" w:rsidTr="004603C8">
        <w:tc>
          <w:tcPr>
            <w:tcW w:w="946" w:type="pct"/>
            <w:tcMar>
              <w:top w:w="100" w:type="dxa"/>
              <w:bottom w:w="100" w:type="dxa"/>
              <w:right w:w="100" w:type="dxa"/>
            </w:tcMar>
            <w:vAlign w:val="center"/>
          </w:tcPr>
          <w:p w14:paraId="0536DB13" w14:textId="77777777" w:rsidR="004603C8" w:rsidRPr="00A8055B" w:rsidRDefault="004603C8" w:rsidP="004603C8">
            <w:pPr>
              <w:jc w:val="right"/>
              <w:rPr>
                <w:rFonts w:ascii="David" w:hAnsi="David" w:cs="David"/>
                <w:b/>
              </w:rPr>
            </w:pPr>
            <w:r w:rsidRPr="00A8055B">
              <w:rPr>
                <w:rFonts w:ascii="David" w:eastAsia="David" w:hAnsi="David" w:cs="David"/>
                <w:b/>
              </w:rPr>
              <w:t>₪</w:t>
            </w:r>
          </w:p>
        </w:tc>
        <w:tc>
          <w:tcPr>
            <w:tcW w:w="2018" w:type="pct"/>
          </w:tcPr>
          <w:p w14:paraId="247F0FEB" w14:textId="77777777" w:rsidR="004603C8" w:rsidRPr="00A8055B" w:rsidDel="00533AAB" w:rsidRDefault="004603C8" w:rsidP="004603C8">
            <w:pPr>
              <w:jc w:val="right"/>
              <w:rPr>
                <w:rFonts w:ascii="David" w:hAnsi="David" w:cs="David"/>
                <w:bCs/>
                <w:rtl/>
              </w:rPr>
            </w:pPr>
            <w:r w:rsidRPr="00A8055B">
              <w:rPr>
                <w:rFonts w:ascii="David" w:hAnsi="David" w:cs="David" w:hint="cs"/>
                <w:bCs/>
                <w:rtl/>
              </w:rPr>
              <w:t>₪</w:t>
            </w:r>
          </w:p>
        </w:tc>
        <w:tc>
          <w:tcPr>
            <w:tcW w:w="343" w:type="pct"/>
            <w:tcMar>
              <w:top w:w="100" w:type="dxa"/>
              <w:bottom w:w="100" w:type="dxa"/>
              <w:right w:w="100" w:type="dxa"/>
            </w:tcMar>
            <w:vAlign w:val="center"/>
          </w:tcPr>
          <w:p w14:paraId="39925DB3" w14:textId="77777777" w:rsidR="004603C8" w:rsidRPr="009953B1" w:rsidRDefault="004603C8" w:rsidP="004603C8">
            <w:pPr>
              <w:jc w:val="center"/>
              <w:rPr>
                <w:rFonts w:ascii="David" w:hAnsi="David" w:cs="David"/>
                <w:bCs/>
              </w:rPr>
            </w:pPr>
            <w:r>
              <w:rPr>
                <w:rFonts w:ascii="David" w:hAnsi="David" w:cs="David" w:hint="cs"/>
                <w:bCs/>
                <w:rtl/>
              </w:rPr>
              <w:t xml:space="preserve">8 </w:t>
            </w:r>
          </w:p>
        </w:tc>
        <w:tc>
          <w:tcPr>
            <w:tcW w:w="1533" w:type="pct"/>
            <w:tcMar>
              <w:top w:w="100" w:type="dxa"/>
              <w:bottom w:w="100" w:type="dxa"/>
              <w:right w:w="100" w:type="dxa"/>
            </w:tcMar>
            <w:vAlign w:val="center"/>
          </w:tcPr>
          <w:p w14:paraId="3F215FC3" w14:textId="77777777" w:rsidR="004603C8" w:rsidRPr="009953B1" w:rsidRDefault="004603C8" w:rsidP="004603C8">
            <w:pPr>
              <w:jc w:val="center"/>
              <w:rPr>
                <w:rFonts w:ascii="David" w:hAnsi="David" w:cs="David"/>
                <w:bCs/>
                <w:rtl/>
              </w:rPr>
            </w:pPr>
            <w:r w:rsidRPr="009953B1">
              <w:rPr>
                <w:rFonts w:ascii="David" w:eastAsia="David" w:hAnsi="David" w:cs="David"/>
                <w:bCs/>
                <w:rtl/>
              </w:rPr>
              <w:t>עלות שירות ותחזוקה לשנה</w:t>
            </w:r>
            <w:r w:rsidRPr="009953B1">
              <w:rPr>
                <w:rFonts w:ascii="David" w:eastAsia="David" w:hAnsi="David" w:cs="David"/>
                <w:bCs/>
              </w:rPr>
              <w:br/>
            </w:r>
            <w:r w:rsidRPr="009953B1">
              <w:rPr>
                <w:rFonts w:ascii="David" w:eastAsia="David" w:hAnsi="David" w:cs="David"/>
                <w:bCs/>
                <w:rtl/>
              </w:rPr>
              <w:t>החל מהשנה השלישית</w:t>
            </w:r>
            <w:r>
              <w:rPr>
                <w:rFonts w:ascii="David" w:hAnsi="David" w:cs="David" w:hint="cs"/>
                <w:bCs/>
                <w:rtl/>
              </w:rPr>
              <w:t xml:space="preserve"> (מימוש אופציות)</w:t>
            </w:r>
          </w:p>
        </w:tc>
        <w:tc>
          <w:tcPr>
            <w:tcW w:w="160" w:type="pct"/>
            <w:tcMar>
              <w:top w:w="100" w:type="dxa"/>
              <w:bottom w:w="100" w:type="dxa"/>
              <w:right w:w="100" w:type="dxa"/>
            </w:tcMar>
            <w:vAlign w:val="center"/>
          </w:tcPr>
          <w:p w14:paraId="7E639D78" w14:textId="77777777" w:rsidR="004603C8" w:rsidRPr="005A403B" w:rsidRDefault="004603C8" w:rsidP="004603C8">
            <w:pPr>
              <w:jc w:val="right"/>
            </w:pPr>
            <w:r>
              <w:rPr>
                <w:rFonts w:ascii="David" w:eastAsia="David" w:hAnsi="David" w:cs="David"/>
              </w:rPr>
              <w:t>2</w:t>
            </w:r>
          </w:p>
        </w:tc>
      </w:tr>
      <w:tr w:rsidR="004603C8" w14:paraId="5BE6DD95" w14:textId="77777777" w:rsidTr="004603C8">
        <w:tc>
          <w:tcPr>
            <w:tcW w:w="946" w:type="pct"/>
            <w:tcMar>
              <w:top w:w="100" w:type="dxa"/>
              <w:bottom w:w="100" w:type="dxa"/>
              <w:right w:w="100" w:type="dxa"/>
            </w:tcMar>
            <w:vAlign w:val="center"/>
          </w:tcPr>
          <w:p w14:paraId="76F38D44" w14:textId="77777777" w:rsidR="004603C8" w:rsidRPr="00A8055B" w:rsidRDefault="004603C8" w:rsidP="004603C8">
            <w:pPr>
              <w:jc w:val="right"/>
              <w:rPr>
                <w:rFonts w:ascii="David" w:eastAsia="David" w:hAnsi="David" w:cs="David"/>
                <w:b/>
              </w:rPr>
            </w:pPr>
            <w:r w:rsidRPr="00A8055B">
              <w:rPr>
                <w:rFonts w:ascii="David" w:eastAsia="David" w:hAnsi="David" w:cs="David" w:hint="cs"/>
                <w:b/>
                <w:rtl/>
              </w:rPr>
              <w:t>₪</w:t>
            </w:r>
          </w:p>
        </w:tc>
        <w:tc>
          <w:tcPr>
            <w:tcW w:w="3894" w:type="pct"/>
            <w:gridSpan w:val="3"/>
          </w:tcPr>
          <w:p w14:paraId="787F6CD3" w14:textId="77777777" w:rsidR="004603C8" w:rsidRPr="00A8055B" w:rsidRDefault="004603C8" w:rsidP="004603C8">
            <w:pPr>
              <w:jc w:val="center"/>
              <w:rPr>
                <w:rFonts w:ascii="David" w:eastAsia="David" w:hAnsi="David" w:cs="David"/>
                <w:bCs/>
                <w:rtl/>
              </w:rPr>
            </w:pPr>
            <w:r w:rsidRPr="00A8055B">
              <w:rPr>
                <w:rFonts w:ascii="David" w:eastAsia="David" w:hAnsi="David" w:cs="David" w:hint="cs"/>
                <w:bCs/>
                <w:rtl/>
              </w:rPr>
              <w:t xml:space="preserve">סה"כ הצעת מחיר לא כולל מע"מ (מערכת שיקוף + </w:t>
            </w:r>
            <w:r>
              <w:rPr>
                <w:rFonts w:ascii="David" w:eastAsia="David" w:hAnsi="David" w:cs="David" w:hint="cs"/>
                <w:bCs/>
                <w:rtl/>
              </w:rPr>
              <w:t>8</w:t>
            </w:r>
            <w:r w:rsidRPr="00A8055B">
              <w:rPr>
                <w:rFonts w:ascii="David" w:eastAsia="David" w:hAnsi="David" w:cs="David" w:hint="cs"/>
                <w:bCs/>
                <w:rtl/>
              </w:rPr>
              <w:t xml:space="preserve"> שנות שירות)</w:t>
            </w:r>
          </w:p>
        </w:tc>
        <w:tc>
          <w:tcPr>
            <w:tcW w:w="160" w:type="pct"/>
            <w:tcMar>
              <w:top w:w="100" w:type="dxa"/>
              <w:bottom w:w="100" w:type="dxa"/>
              <w:right w:w="100" w:type="dxa"/>
            </w:tcMar>
            <w:vAlign w:val="center"/>
          </w:tcPr>
          <w:p w14:paraId="4B7ED60F" w14:textId="77777777" w:rsidR="004603C8" w:rsidRDefault="004603C8" w:rsidP="004603C8">
            <w:pPr>
              <w:jc w:val="right"/>
              <w:rPr>
                <w:rFonts w:ascii="David" w:eastAsia="David" w:hAnsi="David" w:cs="David"/>
              </w:rPr>
            </w:pPr>
            <w:r>
              <w:rPr>
                <w:rFonts w:ascii="David" w:eastAsia="David" w:hAnsi="David" w:cs="David" w:hint="cs"/>
                <w:rtl/>
              </w:rPr>
              <w:t>3</w:t>
            </w:r>
          </w:p>
        </w:tc>
      </w:tr>
    </w:tbl>
    <w:p w14:paraId="69791253" w14:textId="77777777" w:rsidR="0097008B" w:rsidRPr="00E0309B" w:rsidRDefault="0097008B" w:rsidP="00E0309B"/>
    <w:p w14:paraId="64C0E8E5" w14:textId="77777777" w:rsidR="003E60F9" w:rsidRPr="005A403B" w:rsidRDefault="003E60F9" w:rsidP="00E0309B"/>
    <w:p w14:paraId="2A412788" w14:textId="77777777" w:rsidR="0097008B" w:rsidRPr="005A403B" w:rsidRDefault="0097008B" w:rsidP="00E0309B"/>
    <w:p w14:paraId="20964B80" w14:textId="77777777" w:rsidR="0097008B" w:rsidRPr="005A403B" w:rsidRDefault="0097008B" w:rsidP="00E0309B">
      <w:bookmarkStart w:id="328" w:name="tbl_nispach1"/>
      <w:bookmarkEnd w:id="328"/>
    </w:p>
    <w:p w14:paraId="40DB1EBA" w14:textId="77777777" w:rsidR="00633C73" w:rsidRDefault="00633C73">
      <w:bookmarkStart w:id="329" w:name="html_paymentsPreview"/>
      <w:bookmarkEnd w:id="329"/>
    </w:p>
    <w:p w14:paraId="3136AC60" w14:textId="77777777" w:rsidR="00F27801" w:rsidRPr="00F27801" w:rsidRDefault="00F27801" w:rsidP="00E0309B">
      <w:bookmarkStart w:id="330" w:name="html_HumanResourcesPricingPreview"/>
      <w:bookmarkEnd w:id="330"/>
    </w:p>
    <w:p w14:paraId="197F9A72" w14:textId="77777777" w:rsidR="002B6131" w:rsidRDefault="00616648">
      <w:pPr>
        <w:spacing w:after="240" w:line="360" w:lineRule="auto"/>
        <w:jc w:val="both"/>
        <w:rPr>
          <w:rFonts w:ascii="David" w:eastAsia="David" w:hAnsi="David" w:cs="David"/>
          <w:rtl/>
        </w:rPr>
      </w:pPr>
      <w:bookmarkStart w:id="331" w:name="html_commitmentsPreview"/>
      <w:r>
        <w:rPr>
          <w:rFonts w:ascii="David" w:eastAsia="David" w:hAnsi="David" w:cs="David"/>
          <w:b/>
          <w:bCs/>
          <w:u w:val="single"/>
          <w:rtl/>
        </w:rPr>
        <w:t>המציע מתחייב כי:</w:t>
      </w:r>
    </w:p>
    <w:p w14:paraId="4F54CA66" w14:textId="77777777" w:rsidR="002B6131" w:rsidRDefault="00616648" w:rsidP="0024047B">
      <w:pPr>
        <w:numPr>
          <w:ilvl w:val="0"/>
          <w:numId w:val="79"/>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02E593BC" w14:textId="77777777" w:rsidR="002B6131" w:rsidRDefault="00616648" w:rsidP="0024047B">
      <w:pPr>
        <w:numPr>
          <w:ilvl w:val="0"/>
          <w:numId w:val="79"/>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3C613D42" w14:textId="77777777" w:rsidR="002B6131" w:rsidRDefault="00616648" w:rsidP="0024047B">
      <w:pPr>
        <w:numPr>
          <w:ilvl w:val="0"/>
          <w:numId w:val="79"/>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31"/>
    <w:p w14:paraId="7977DC06" w14:textId="77777777" w:rsidR="0055627B" w:rsidRPr="005A403B" w:rsidRDefault="0055627B" w:rsidP="00E0309B">
      <w:pPr>
        <w:rPr>
          <w:rtl/>
        </w:rPr>
      </w:pPr>
    </w:p>
    <w:p w14:paraId="0640DB3A" w14:textId="77777777" w:rsidR="000F09D5" w:rsidRPr="000F09D5" w:rsidRDefault="000F09D5" w:rsidP="00CD2E76">
      <w:pPr>
        <w:spacing w:before="200" w:after="200" w:line="276" w:lineRule="auto"/>
        <w:rPr>
          <w:rFonts w:ascii="David" w:hAnsi="David" w:cs="David"/>
          <w:kern w:val="28"/>
          <w:rtl/>
        </w:rPr>
      </w:pPr>
    </w:p>
    <w:p w14:paraId="0126FC18" w14:textId="77777777" w:rsidR="000F09D5" w:rsidRPr="000F09D5" w:rsidRDefault="00616648" w:rsidP="00CD2E76">
      <w:pPr>
        <w:spacing w:before="200" w:after="200" w:line="276" w:lineRule="auto"/>
        <w:rPr>
          <w:rFonts w:ascii="David" w:hAnsi="David" w:cs="David"/>
          <w:kern w:val="28"/>
          <w:rtl/>
        </w:rPr>
      </w:pPr>
      <w:r w:rsidRPr="000F09D5">
        <w:rPr>
          <w:rFonts w:ascii="David" w:hAnsi="David" w:cs="David"/>
          <w:kern w:val="28"/>
        </w:rPr>
        <w:t xml:space="preserve">     -----------------------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4FA1C4CA" w14:textId="77777777" w:rsidR="000F09D5" w:rsidRPr="000F09D5" w:rsidRDefault="00616648"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0C074956" w14:textId="77777777" w:rsidR="000F09D5" w:rsidRPr="000F09D5" w:rsidRDefault="00616648"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0E951FEB" w14:textId="77777777" w:rsidR="00324B05" w:rsidRDefault="00616648" w:rsidP="00ED65B8">
      <w:pPr>
        <w:rPr>
          <w:rtl/>
        </w:rPr>
      </w:pPr>
      <w:bookmarkStart w:id="332" w:name="show_IsNotHumanResources_5"/>
      <w:bookmarkEnd w:id="322"/>
      <w:r>
        <w:br w:type="page"/>
      </w:r>
    </w:p>
    <w:bookmarkEnd w:id="318"/>
    <w:p w14:paraId="09F62C47" w14:textId="77777777" w:rsidR="00800AF8" w:rsidRPr="00800AF8" w:rsidRDefault="00616648" w:rsidP="00ED65B8">
      <w:pPr>
        <w:pStyle w:val="afffffffb"/>
        <w:rPr>
          <w:rtl/>
        </w:rPr>
      </w:pPr>
      <w:r w:rsidRPr="004765F5">
        <w:rPr>
          <w:rFonts w:hint="eastAsia"/>
          <w:rtl/>
        </w:rPr>
        <w:lastRenderedPageBreak/>
        <w:t>נספח</w:t>
      </w:r>
      <w:r w:rsidRPr="004765F5">
        <w:rPr>
          <w:rtl/>
        </w:rPr>
        <w:t xml:space="preserve"> </w:t>
      </w:r>
      <w:bookmarkStart w:id="333" w:name="nispach4_3"/>
      <w:r w:rsidR="00FC104D" w:rsidRPr="004765F5">
        <w:rPr>
          <w:rtl/>
        </w:rPr>
        <w:t>3</w:t>
      </w:r>
      <w:bookmarkEnd w:id="333"/>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440D5238" w14:textId="77777777" w:rsidR="00800AF8" w:rsidRPr="00E64BDB" w:rsidRDefault="00616648"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4E18118C" w14:textId="77777777" w:rsidR="00800AF8" w:rsidRPr="00E64BDB" w:rsidRDefault="00616648"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34" w:name="TenderDesc_5"/>
      <w:r w:rsidR="00992E15" w:rsidRPr="00E64BDB">
        <w:rPr>
          <w:rtl/>
        </w:rPr>
        <w:t>אספקת מכונת שיקוף כבודה למשרד האוצר</w:t>
      </w:r>
      <w:bookmarkEnd w:id="334"/>
      <w:r w:rsidR="00E04891" w:rsidRPr="00E64BDB">
        <w:rPr>
          <w:rtl/>
        </w:rPr>
        <w:t>,</w:t>
      </w:r>
      <w:r w:rsidR="00992E15" w:rsidRPr="00E64BDB">
        <w:rPr>
          <w:rtl/>
        </w:rPr>
        <w:t xml:space="preserve"> </w:t>
      </w:r>
      <w:r w:rsidR="00E04891" w:rsidRPr="00E64BDB">
        <w:rPr>
          <w:rtl/>
        </w:rPr>
        <w:t xml:space="preserve">מספר </w:t>
      </w:r>
      <w:bookmarkStart w:id="335" w:name="TenderNumber_7"/>
      <w:r w:rsidR="00E04891" w:rsidRPr="00E64BDB">
        <w:rPr>
          <w:rtl/>
        </w:rPr>
        <w:t>70/2024</w:t>
      </w:r>
      <w:bookmarkEnd w:id="335"/>
      <w:r w:rsidR="00E04891" w:rsidRPr="00E64BDB">
        <w:rPr>
          <w:rtl/>
        </w:rPr>
        <w:t xml:space="preserve"> </w:t>
      </w:r>
      <w:r w:rsidRPr="00E64BDB">
        <w:rPr>
          <w:rtl/>
        </w:rPr>
        <w:t xml:space="preserve">עבור </w:t>
      </w:r>
      <w:bookmarkStart w:id="336" w:name="OfficeValue_7"/>
      <w:r w:rsidRPr="00E64BDB">
        <w:rPr>
          <w:rtl/>
        </w:rPr>
        <w:t>משרד האוצר</w:t>
      </w:r>
      <w:bookmarkEnd w:id="336"/>
      <w:r w:rsidRPr="00E64BDB">
        <w:rPr>
          <w:rtl/>
        </w:rPr>
        <w:t xml:space="preserve">. אני מצהיר/ה כי הנני מוסמך/ת לתת תצהיר זה בשם המציע. </w:t>
      </w:r>
    </w:p>
    <w:p w14:paraId="0C661495" w14:textId="77777777" w:rsidR="00800AF8" w:rsidRPr="00E64BDB" w:rsidRDefault="00616648"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330611C" w14:textId="77777777" w:rsidR="00800AF8" w:rsidRPr="00E64BDB" w:rsidRDefault="00616648"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0A45DD" w14:textId="77777777" w:rsidR="00800AF8" w:rsidRPr="00E64BDB" w:rsidRDefault="00616648"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4F270F31" w14:textId="77777777" w:rsidR="00800AF8" w:rsidRPr="007D5EB3" w:rsidRDefault="00616648"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37" w:name="TenderDesc_9"/>
      <w:r w:rsidR="00992E15" w:rsidRPr="007D5EB3">
        <w:rPr>
          <w:rtl/>
        </w:rPr>
        <w:t>אספקת מכונת שיקוף כבודה למשרד האוצר</w:t>
      </w:r>
      <w:bookmarkEnd w:id="337"/>
      <w:r w:rsidR="00E04891" w:rsidRPr="007D5EB3">
        <w:rPr>
          <w:rtl/>
        </w:rPr>
        <w:t xml:space="preserve">, מספר </w:t>
      </w:r>
      <w:bookmarkStart w:id="338" w:name="TenderNumber_8"/>
      <w:r w:rsidR="00E04891" w:rsidRPr="007D5EB3">
        <w:rPr>
          <w:rtl/>
        </w:rPr>
        <w:t>70/2024</w:t>
      </w:r>
      <w:bookmarkEnd w:id="338"/>
      <w:r w:rsidRPr="007D5EB3">
        <w:rPr>
          <w:rtl/>
        </w:rPr>
        <w:t>.</w:t>
      </w:r>
    </w:p>
    <w:p w14:paraId="287EB7D3" w14:textId="77777777" w:rsidR="00800AF8" w:rsidRPr="007D5EB3" w:rsidRDefault="00616648"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05ED825" w14:textId="77777777" w:rsidR="00800AF8" w:rsidRPr="007D5EB3" w:rsidRDefault="00616648" w:rsidP="00A0392D">
      <w:pPr>
        <w:pStyle w:val="30"/>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196C9A6" w14:textId="77777777" w:rsidR="00800AF8" w:rsidRDefault="00616648"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0C2C6B6" w14:textId="77777777" w:rsidR="00800AF8" w:rsidRPr="00992E15" w:rsidRDefault="00616648"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0B4E130E" w14:textId="77777777" w:rsidR="00800AF8" w:rsidRPr="00992E15" w:rsidRDefault="00616648"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4D3DB8E2" w14:textId="77777777" w:rsidR="00800AF8" w:rsidRPr="00992E15" w:rsidRDefault="00616648" w:rsidP="00F43EB1">
      <w:pPr>
        <w:spacing w:line="360" w:lineRule="auto"/>
        <w:rPr>
          <w:rFonts w:ascii="David" w:hAnsi="David" w:cs="David"/>
          <w:kern w:val="28"/>
          <w:rtl/>
        </w:rPr>
      </w:pPr>
      <w:r w:rsidRPr="00992E15">
        <w:rPr>
          <w:rFonts w:ascii="David" w:hAnsi="David" w:cs="David"/>
          <w:kern w:val="28"/>
          <w:rtl/>
        </w:rPr>
        <w:t xml:space="preserve">       </w:t>
      </w:r>
    </w:p>
    <w:p w14:paraId="53EA83CD" w14:textId="77777777" w:rsidR="00800AF8" w:rsidRPr="00992E15" w:rsidRDefault="00616648"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6CF372C" w14:textId="77777777" w:rsidR="00800AF8" w:rsidRPr="00992E15" w:rsidRDefault="00616648"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847BCF" w14:textId="77777777" w:rsidR="00F43EB1" w:rsidRDefault="00F43EB1" w:rsidP="00800AF8">
      <w:pPr>
        <w:spacing w:line="360" w:lineRule="auto"/>
        <w:rPr>
          <w:rFonts w:ascii="David" w:hAnsi="David" w:cs="David"/>
          <w:kern w:val="28"/>
          <w:rtl/>
        </w:rPr>
      </w:pPr>
    </w:p>
    <w:p w14:paraId="138E9276" w14:textId="77777777" w:rsidR="00800AF8" w:rsidRPr="00992E15" w:rsidRDefault="00616648"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5F957FAC" w14:textId="77777777" w:rsidR="00800AF8" w:rsidRDefault="00616648"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54FDC47" w14:textId="77777777" w:rsidR="000B6121" w:rsidRPr="00C716BC" w:rsidRDefault="00616648" w:rsidP="000B6121">
      <w:pPr>
        <w:pStyle w:val="afffffffb"/>
        <w:rPr>
          <w:rtl/>
        </w:rPr>
      </w:pPr>
      <w:bookmarkStart w:id="339" w:name="show_nispach9_2"/>
      <w:bookmarkEnd w:id="332"/>
      <w:r w:rsidRPr="00C716BC">
        <w:rPr>
          <w:rFonts w:hint="eastAsia"/>
          <w:rtl/>
        </w:rPr>
        <w:lastRenderedPageBreak/>
        <w:t>נספח</w:t>
      </w:r>
      <w:r w:rsidRPr="00C716BC">
        <w:rPr>
          <w:rtl/>
        </w:rPr>
        <w:t xml:space="preserve"> </w:t>
      </w:r>
      <w:r w:rsidRPr="00C716BC">
        <w:t xml:space="preserve"> </w:t>
      </w:r>
      <w:bookmarkStart w:id="340" w:name="nispach9_2"/>
      <w:r w:rsidRPr="00E16E03">
        <w:rPr>
          <w:b/>
          <w:bCs w:val="0"/>
          <w:i w:val="0"/>
          <w:iCs/>
        </w:rPr>
        <w:t>4</w:t>
      </w:r>
      <w:bookmarkEnd w:id="340"/>
      <w:r w:rsidR="00DF5FE1">
        <w:rPr>
          <w:rFonts w:hint="cs"/>
          <w:b/>
          <w:bCs w:val="0"/>
          <w:i w:val="0"/>
          <w:iCs/>
          <w:rtl/>
        </w:rPr>
        <w:t xml:space="preserve"> </w:t>
      </w:r>
      <w:r w:rsidR="00DF5FE1" w:rsidRPr="00DF5FE1">
        <w:rPr>
          <w:b/>
          <w:bCs w:val="0"/>
          <w:i w:val="0"/>
          <w:iCs/>
          <w:rtl/>
        </w:rPr>
        <w:t>–</w:t>
      </w:r>
      <w:r w:rsidRPr="00C716BC">
        <w:rPr>
          <w:rtl/>
        </w:rPr>
        <w:t xml:space="preserve"> </w:t>
      </w:r>
      <w:r w:rsidRPr="00C716BC">
        <w:rPr>
          <w:rFonts w:hint="eastAsia"/>
          <w:rtl/>
        </w:rPr>
        <w:t>מידע</w:t>
      </w:r>
      <w:r w:rsidRPr="00C716BC">
        <w:rPr>
          <w:rtl/>
        </w:rPr>
        <w:t xml:space="preserve"> </w:t>
      </w:r>
      <w:r w:rsidRPr="00C716BC">
        <w:rPr>
          <w:rFonts w:hint="eastAsia"/>
          <w:rtl/>
        </w:rPr>
        <w:t>פלילי</w:t>
      </w:r>
    </w:p>
    <w:p w14:paraId="63C24DC2" w14:textId="77777777" w:rsidR="000731E7" w:rsidRDefault="000731E7" w:rsidP="00F5078D">
      <w:pPr>
        <w:ind w:left="540"/>
        <w:rPr>
          <w:rFonts w:ascii="David" w:hAnsi="David" w:cs="David"/>
          <w:sz w:val="22"/>
          <w:szCs w:val="22"/>
          <w:rtl/>
        </w:rPr>
      </w:pPr>
    </w:p>
    <w:p w14:paraId="302DEDA2" w14:textId="77777777" w:rsidR="000B6121" w:rsidRPr="00925707" w:rsidRDefault="00616648" w:rsidP="00F5078D">
      <w:pPr>
        <w:ind w:left="540"/>
        <w:rPr>
          <w:rFonts w:ascii="David" w:hAnsi="David" w:cs="David"/>
          <w:sz w:val="22"/>
          <w:szCs w:val="22"/>
          <w:rtl/>
        </w:rPr>
      </w:pPr>
      <w:r w:rsidRPr="00925707">
        <w:rPr>
          <w:rFonts w:ascii="David" w:hAnsi="David" w:cs="David"/>
          <w:sz w:val="22"/>
          <w:szCs w:val="22"/>
          <w:rtl/>
        </w:rPr>
        <w:t xml:space="preserve"> (יש להגיש תצהיר זה על ידי כל גורם אשר בהתאם להוראות המכרז נדרש בעניינו מידע פלילי)</w:t>
      </w:r>
    </w:p>
    <w:p w14:paraId="6D0237BD" w14:textId="77777777" w:rsidR="000731E7" w:rsidRDefault="000731E7" w:rsidP="00F5078D">
      <w:pPr>
        <w:ind w:left="540"/>
        <w:rPr>
          <w:rtl/>
        </w:rPr>
      </w:pPr>
    </w:p>
    <w:p w14:paraId="09215057" w14:textId="77777777" w:rsidR="000B6121" w:rsidRPr="00925707" w:rsidRDefault="00616648" w:rsidP="00F5078D">
      <w:pPr>
        <w:ind w:left="540"/>
        <w:rPr>
          <w:rFonts w:ascii="David" w:hAnsi="David" w:cs="David"/>
          <w:rtl/>
        </w:rPr>
      </w:pPr>
      <w:r w:rsidRPr="00925707">
        <w:rPr>
          <w:rFonts w:ascii="David" w:hAnsi="David" w:cs="David"/>
          <w:rtl/>
        </w:rPr>
        <w:t>אני הח"מ _______________ ת</w:t>
      </w:r>
      <w:r w:rsidR="00DB18D4" w:rsidRPr="00925707">
        <w:rPr>
          <w:rFonts w:ascii="David" w:hAnsi="David" w:cs="David"/>
          <w:rtl/>
        </w:rPr>
        <w:t>"</w:t>
      </w:r>
      <w:r w:rsidRPr="00925707">
        <w:rPr>
          <w:rFonts w:ascii="David" w:hAnsi="David" w:cs="David"/>
          <w:rtl/>
        </w:rPr>
        <w:t>ז _______________, מצהיר/ה בזה כדלקמן:</w:t>
      </w:r>
    </w:p>
    <w:p w14:paraId="5E13C4B0" w14:textId="77777777" w:rsidR="000B6121" w:rsidRPr="00C716BC" w:rsidRDefault="00616648" w:rsidP="0024047B">
      <w:pPr>
        <w:pStyle w:val="1-"/>
        <w:numPr>
          <w:ilvl w:val="0"/>
          <w:numId w:val="68"/>
        </w:numPr>
        <w:rPr>
          <w:rtl/>
        </w:rPr>
      </w:pPr>
      <w:r w:rsidRPr="00C716BC">
        <w:rPr>
          <w:rtl/>
        </w:rPr>
        <w:t>הנני נותן תצהיר זה במסגרת הצעת ___________________, תאגיד הרשום/ע.מ. בישראל, שהוא המציע (להלן: "</w:t>
      </w:r>
      <w:r w:rsidRPr="007D5EB3">
        <w:rPr>
          <w:b/>
          <w:bCs/>
          <w:rtl/>
        </w:rPr>
        <w:t>המציע</w:t>
      </w:r>
      <w:r w:rsidRPr="00C716BC">
        <w:rPr>
          <w:rtl/>
        </w:rPr>
        <w:t xml:space="preserve">") במכרז מספר </w:t>
      </w:r>
      <w:bookmarkStart w:id="341" w:name="TenderNumber_13"/>
      <w:r w:rsidRPr="00C716BC">
        <w:rPr>
          <w:rtl/>
        </w:rPr>
        <w:t>70/2024</w:t>
      </w:r>
      <w:bookmarkEnd w:id="341"/>
      <w:r w:rsidRPr="00C716BC">
        <w:rPr>
          <w:rtl/>
        </w:rPr>
        <w:t xml:space="preserve"> ל</w:t>
      </w:r>
      <w:bookmarkStart w:id="342" w:name="TenderDesc_12"/>
      <w:r w:rsidRPr="00C716BC">
        <w:rPr>
          <w:rtl/>
        </w:rPr>
        <w:t>אספקת מכונת שיקוף כבודה למשרד האוצר</w:t>
      </w:r>
      <w:bookmarkEnd w:id="342"/>
      <w:r w:rsidRPr="00C716BC">
        <w:rPr>
          <w:rtl/>
        </w:rPr>
        <w:t>, ובכפוף להוראות חוק המידע הפלילי ותקנת השבים, תשע"ט-2019 (להלן: "</w:t>
      </w:r>
      <w:r w:rsidRPr="007D5EB3">
        <w:rPr>
          <w:b/>
          <w:bCs/>
          <w:rtl/>
        </w:rPr>
        <w:t>חוק המידע הפלילי</w:t>
      </w:r>
      <w:r w:rsidRPr="00C716BC">
        <w:rPr>
          <w:rtl/>
        </w:rPr>
        <w:t>").</w:t>
      </w:r>
    </w:p>
    <w:p w14:paraId="376D7EC9" w14:textId="77777777" w:rsidR="000B6121" w:rsidRPr="00C716BC" w:rsidRDefault="00616648" w:rsidP="007D5EB3">
      <w:pPr>
        <w:pStyle w:val="1-"/>
        <w:rPr>
          <w:rtl/>
        </w:rPr>
      </w:pPr>
      <w:r w:rsidRPr="00C716BC">
        <w:rPr>
          <w:rFonts w:hint="eastAsia"/>
          <w:rtl/>
        </w:rPr>
        <w:t>אחת</w:t>
      </w:r>
      <w:r w:rsidRPr="00C716BC">
        <w:rPr>
          <w:rtl/>
        </w:rPr>
        <w:t xml:space="preserve"> החלופות הבאות מתקיימת בענייני</w:t>
      </w:r>
      <w:r w:rsidR="0093322A">
        <w:rPr>
          <w:rFonts w:hint="cs"/>
          <w:rtl/>
        </w:rPr>
        <w:t>:</w:t>
      </w:r>
    </w:p>
    <w:p w14:paraId="7EA5BF9B" w14:textId="77777777" w:rsidR="000B6121" w:rsidRPr="00C716BC" w:rsidRDefault="00616648" w:rsidP="00B0494D">
      <w:pPr>
        <w:pStyle w:val="2-1"/>
        <w:rPr>
          <w:rtl/>
        </w:rPr>
      </w:pPr>
      <w:r w:rsidRPr="00C716BC">
        <w:rPr>
          <w:rtl/>
        </w:rPr>
        <w:t xml:space="preserve">אין כנגדי </w:t>
      </w:r>
      <w:r w:rsidRPr="00C716BC">
        <w:rPr>
          <w:rFonts w:hint="eastAsia"/>
          <w:rtl/>
        </w:rPr>
        <w:t>רישום</w:t>
      </w:r>
      <w:r w:rsidRPr="00C716BC">
        <w:rPr>
          <w:rtl/>
        </w:rPr>
        <w:t xml:space="preserve"> פלילי במרשם הפלילי או במרשם המשטרתי אשר טרם התיישנה או נמחקה בעבירות</w:t>
      </w:r>
      <w:r w:rsidR="00E80B6D">
        <w:rPr>
          <w:rFonts w:hint="cs"/>
          <w:rtl/>
        </w:rPr>
        <w:t>, אחת או יותר, לפי החוקים</w:t>
      </w:r>
      <w:r w:rsidRPr="00C716BC">
        <w:rPr>
          <w:rtl/>
        </w:rPr>
        <w:t xml:space="preserve"> המנוי</w:t>
      </w:r>
      <w:r w:rsidR="00E80B6D">
        <w:rPr>
          <w:rFonts w:hint="cs"/>
          <w:rtl/>
        </w:rPr>
        <w:t>ים</w:t>
      </w:r>
      <w:r w:rsidRPr="00C716BC">
        <w:rPr>
          <w:rtl/>
        </w:rPr>
        <w:t xml:space="preserve"> להלן: </w:t>
      </w:r>
    </w:p>
    <w:p w14:paraId="37B48E4D" w14:textId="77777777" w:rsidR="000B6121" w:rsidRDefault="00616648" w:rsidP="00B46E2B">
      <w:pPr>
        <w:pStyle w:val="3-7"/>
      </w:pPr>
      <w:bookmarkStart w:id="343" w:name="show_criminal_info1_1"/>
      <w:r w:rsidRPr="00B35F02">
        <w:rPr>
          <w:rtl/>
        </w:rPr>
        <w:t>חוק מס קנייה (סחורות ושירותים), התשי"ב-1952‏.</w:t>
      </w:r>
    </w:p>
    <w:p w14:paraId="24C3F684" w14:textId="77777777" w:rsidR="000B6121" w:rsidRDefault="00616648" w:rsidP="00B46E2B">
      <w:pPr>
        <w:pStyle w:val="3-7"/>
      </w:pPr>
      <w:bookmarkStart w:id="344" w:name="show_criminal_info2_1"/>
      <w:bookmarkEnd w:id="343"/>
      <w:r w:rsidRPr="00B35F02">
        <w:rPr>
          <w:rtl/>
        </w:rPr>
        <w:t>פקודת מס הכנסה.</w:t>
      </w:r>
    </w:p>
    <w:p w14:paraId="0CD4F7EE" w14:textId="77777777" w:rsidR="000B6121" w:rsidRDefault="00616648" w:rsidP="00B46E2B">
      <w:pPr>
        <w:pStyle w:val="3-7"/>
      </w:pPr>
      <w:bookmarkStart w:id="345" w:name="show_criminal_info3_1"/>
      <w:bookmarkEnd w:id="344"/>
      <w:r w:rsidRPr="00B35F02">
        <w:rPr>
          <w:rtl/>
        </w:rPr>
        <w:t>פקודת המכס.</w:t>
      </w:r>
    </w:p>
    <w:p w14:paraId="61380DFF" w14:textId="77777777" w:rsidR="000B6121" w:rsidRDefault="00616648" w:rsidP="00B46E2B">
      <w:pPr>
        <w:pStyle w:val="3-7"/>
      </w:pPr>
      <w:bookmarkStart w:id="346" w:name="show_criminal_info4_1"/>
      <w:bookmarkEnd w:id="345"/>
      <w:r w:rsidRPr="00B35F02">
        <w:rPr>
          <w:rtl/>
        </w:rPr>
        <w:t>חוק מס ערך מוסף, התשל''ו-1975.</w:t>
      </w:r>
    </w:p>
    <w:p w14:paraId="3E7DD3BE" w14:textId="77777777" w:rsidR="000B6121" w:rsidRDefault="00616648" w:rsidP="00B46E2B">
      <w:pPr>
        <w:pStyle w:val="3-7"/>
      </w:pPr>
      <w:bookmarkStart w:id="347" w:name="show_criminal_info5_1"/>
      <w:bookmarkEnd w:id="346"/>
      <w:r w:rsidRPr="00B35F02">
        <w:rPr>
          <w:rtl/>
        </w:rPr>
        <w:t>חוק הפיקוח על המטבע, התשל"ח–1978‏, לעניין עבירה שנעברה לפני ביטולו.</w:t>
      </w:r>
    </w:p>
    <w:p w14:paraId="7C30ED45" w14:textId="77777777" w:rsidR="000B6121" w:rsidRDefault="00616648" w:rsidP="00B46E2B">
      <w:pPr>
        <w:pStyle w:val="3-7"/>
      </w:pPr>
      <w:bookmarkStart w:id="348" w:name="show_criminal_info6_1"/>
      <w:bookmarkEnd w:id="347"/>
      <w:r w:rsidRPr="00B35F02">
        <w:rPr>
          <w:rtl/>
        </w:rPr>
        <w:t>עבירות גניבה – סעיפים 290 עד 297 לחוק העונשין, התשל"ז-1977 (להלן: "חוק העונשין").</w:t>
      </w:r>
    </w:p>
    <w:p w14:paraId="7C0B7AAE" w14:textId="77777777" w:rsidR="000B6121" w:rsidRDefault="00616648" w:rsidP="00B46E2B">
      <w:pPr>
        <w:pStyle w:val="3-7"/>
      </w:pPr>
      <w:bookmarkStart w:id="349" w:name="show_criminal_info7_1"/>
      <w:bookmarkEnd w:id="348"/>
      <w:r w:rsidRPr="00B35F02">
        <w:rPr>
          <w:rtl/>
        </w:rPr>
        <w:t>עבירות שוחד – סעיפים 383 עד 393 לחוק העונשין.</w:t>
      </w:r>
    </w:p>
    <w:p w14:paraId="5F6E66E9" w14:textId="77777777" w:rsidR="000B6121" w:rsidRDefault="00616648" w:rsidP="00B46E2B">
      <w:pPr>
        <w:pStyle w:val="3-7"/>
      </w:pPr>
      <w:bookmarkStart w:id="350" w:name="show_criminal_info8_1"/>
      <w:bookmarkEnd w:id="349"/>
      <w:r w:rsidRPr="00B35F02">
        <w:rPr>
          <w:rtl/>
        </w:rPr>
        <w:t>עבירות מרמה – סעיפים 414 עד 438 לחוק העונשין.</w:t>
      </w:r>
    </w:p>
    <w:p w14:paraId="296EE2AB" w14:textId="77777777" w:rsidR="000B6121" w:rsidRDefault="00616648" w:rsidP="00B46E2B">
      <w:pPr>
        <w:pStyle w:val="3-7"/>
      </w:pPr>
      <w:bookmarkStart w:id="351" w:name="show_criminal_info9_1"/>
      <w:bookmarkEnd w:id="350"/>
      <w:r w:rsidRPr="00B35F02">
        <w:rPr>
          <w:rtl/>
        </w:rPr>
        <w:t>חוק ניירות ערך, התשכ''ח-1968.</w:t>
      </w:r>
    </w:p>
    <w:p w14:paraId="1DFA94C9" w14:textId="77777777" w:rsidR="000B6121" w:rsidRDefault="00616648" w:rsidP="00B46E2B">
      <w:pPr>
        <w:pStyle w:val="3-7"/>
      </w:pPr>
      <w:bookmarkStart w:id="352" w:name="show_criminal_info10_1"/>
      <w:bookmarkEnd w:id="351"/>
      <w:r w:rsidRPr="00B35F02">
        <w:rPr>
          <w:rtl/>
        </w:rPr>
        <w:t>חוק התחרות הכלכלית, התשמ''ח-1988.</w:t>
      </w:r>
    </w:p>
    <w:p w14:paraId="312AB49E" w14:textId="77777777" w:rsidR="000B6121" w:rsidRDefault="00616648" w:rsidP="00B46E2B">
      <w:pPr>
        <w:pStyle w:val="3-7"/>
      </w:pPr>
      <w:bookmarkStart w:id="353" w:name="show_criminal_info11_1"/>
      <w:bookmarkEnd w:id="352"/>
      <w:r w:rsidRPr="00B35F02">
        <w:rPr>
          <w:rtl/>
        </w:rPr>
        <w:t>חוק איסור הלבנת הון, התש''ס-2000.</w:t>
      </w:r>
    </w:p>
    <w:p w14:paraId="4E5FE3D2" w14:textId="77777777" w:rsidR="000B6121" w:rsidRDefault="00616648" w:rsidP="00B46E2B">
      <w:pPr>
        <w:pStyle w:val="3-7"/>
      </w:pPr>
      <w:bookmarkStart w:id="354" w:name="show_criminal_info12_1"/>
      <w:bookmarkEnd w:id="353"/>
      <w:r w:rsidRPr="00B35F02">
        <w:rPr>
          <w:rtl/>
        </w:rPr>
        <w:t>חוק מאבק בארגוני פשיעה, התשס"ג-2003.</w:t>
      </w:r>
    </w:p>
    <w:bookmarkEnd w:id="354"/>
    <w:p w14:paraId="4FB3C1A2" w14:textId="77777777" w:rsidR="000B6121" w:rsidRPr="00F5078D" w:rsidRDefault="000B6121" w:rsidP="00F5078D">
      <w:pPr>
        <w:rPr>
          <w:rtl/>
        </w:rPr>
      </w:pPr>
    </w:p>
    <w:p w14:paraId="3E185598" w14:textId="77777777" w:rsidR="000B6121" w:rsidRPr="00C716BC" w:rsidRDefault="00616648" w:rsidP="00925707">
      <w:pPr>
        <w:pStyle w:val="2-1"/>
        <w:rPr>
          <w:rtl/>
        </w:rPr>
      </w:pPr>
      <w:r w:rsidRPr="00C716BC">
        <w:rPr>
          <w:rtl/>
        </w:rPr>
        <w:t xml:space="preserve">יש כנגדי רישום פלילי כאמור בסעיף (ב)(1) לעיל, אולם אין במידע זה כדי למנוע מהמציע לספק </w:t>
      </w:r>
      <w:r w:rsidRPr="00C716BC">
        <w:rPr>
          <w:rFonts w:hint="eastAsia"/>
          <w:rtl/>
        </w:rPr>
        <w:t>ו</w:t>
      </w:r>
      <w:r w:rsidRPr="00C716BC">
        <w:rPr>
          <w:rtl/>
        </w:rPr>
        <w:t xml:space="preserve">לבצע את ההתקשרות נשוא המכרז, מהסיבות המפורטות להלן: </w:t>
      </w:r>
    </w:p>
    <w:p w14:paraId="469877B8" w14:textId="77777777" w:rsidR="000B6121" w:rsidRPr="00F5078D" w:rsidRDefault="00616648" w:rsidP="00F5078D">
      <w:pPr>
        <w:ind w:left="360"/>
        <w:rPr>
          <w:rtl/>
        </w:rPr>
      </w:pPr>
      <w:r w:rsidRPr="00F5078D">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06C7D" w:rsidRPr="00206C7D">
        <w:rPr>
          <w:rtl/>
        </w:rPr>
        <w:t>_______________________________________________________</w:t>
      </w:r>
      <w:r w:rsidRPr="00F5078D">
        <w:rPr>
          <w:rtl/>
        </w:rPr>
        <w:t>_</w:t>
      </w:r>
    </w:p>
    <w:p w14:paraId="62359CF7" w14:textId="77777777" w:rsidR="000B6121" w:rsidRPr="00E64BDB" w:rsidRDefault="000B6121" w:rsidP="00E64BDB">
      <w:pPr>
        <w:rPr>
          <w:rtl/>
        </w:rPr>
      </w:pPr>
    </w:p>
    <w:p w14:paraId="3DD3A8BD" w14:textId="77777777" w:rsidR="000B6121" w:rsidRPr="00E64BDB" w:rsidRDefault="00616648" w:rsidP="007D5EB3">
      <w:pPr>
        <w:pStyle w:val="1-"/>
        <w:rPr>
          <w:rtl/>
        </w:rPr>
      </w:pPr>
      <w:r w:rsidRPr="00E64BDB">
        <w:rPr>
          <w:rtl/>
        </w:rPr>
        <w:lastRenderedPageBreak/>
        <w:t>אני הח"מ נותן/ת בזה את הסכמתי לכך שמשטרת ישראל תמסור מידע עליי מהמרשם הפלילי, וכן מידע על תיקים תלויים ועומדים, בהתאם להוראות חוק המידע הפלילי ל</w:t>
      </w:r>
      <w:r w:rsidRPr="00E64BDB">
        <w:rPr>
          <w:rFonts w:hint="eastAsia"/>
          <w:rtl/>
        </w:rPr>
        <w:t>וועדת</w:t>
      </w:r>
      <w:r w:rsidRPr="00E64BDB">
        <w:rPr>
          <w:rtl/>
        </w:rPr>
        <w:t xml:space="preserve"> </w:t>
      </w:r>
      <w:r w:rsidRPr="00E64BDB">
        <w:rPr>
          <w:rFonts w:hint="eastAsia"/>
          <w:rtl/>
        </w:rPr>
        <w:t>המכרזים</w:t>
      </w:r>
      <w:r w:rsidRPr="00E64BDB">
        <w:rPr>
          <w:rtl/>
        </w:rPr>
        <w:t xml:space="preserve"> </w:t>
      </w:r>
      <w:r w:rsidRPr="00E64BDB">
        <w:rPr>
          <w:rFonts w:hint="eastAsia"/>
          <w:rtl/>
        </w:rPr>
        <w:t>של</w:t>
      </w:r>
      <w:r w:rsidRPr="00E64BDB">
        <w:rPr>
          <w:rtl/>
        </w:rPr>
        <w:t xml:space="preserve"> </w:t>
      </w:r>
      <w:bookmarkStart w:id="355" w:name="OfficeValue_8"/>
      <w:r w:rsidRPr="00E64BDB">
        <w:rPr>
          <w:rtl/>
        </w:rPr>
        <w:t>משרד האוצר</w:t>
      </w:r>
      <w:bookmarkEnd w:id="355"/>
      <w:r w:rsidRPr="00E64BDB">
        <w:rPr>
          <w:rtl/>
        </w:rPr>
        <w:t xml:space="preserve">, לשם </w:t>
      </w:r>
      <w:r w:rsidRPr="00E64BDB">
        <w:rPr>
          <w:rFonts w:hint="eastAsia"/>
          <w:rtl/>
        </w:rPr>
        <w:t>התמודדות</w:t>
      </w:r>
      <w:r w:rsidRPr="00E64BDB">
        <w:rPr>
          <w:rtl/>
        </w:rPr>
        <w:t xml:space="preserve"> </w:t>
      </w:r>
      <w:r w:rsidRPr="00E64BDB">
        <w:rPr>
          <w:rFonts w:hint="eastAsia"/>
          <w:rtl/>
        </w:rPr>
        <w:t>של</w:t>
      </w:r>
      <w:r w:rsidRPr="00E64BDB">
        <w:rPr>
          <w:rtl/>
        </w:rPr>
        <w:t xml:space="preserve"> </w:t>
      </w:r>
      <w:r w:rsidRPr="00E64BDB">
        <w:rPr>
          <w:rFonts w:hint="eastAsia"/>
          <w:rtl/>
        </w:rPr>
        <w:t>המציע</w:t>
      </w:r>
      <w:r w:rsidRPr="00E64BDB">
        <w:rPr>
          <w:rtl/>
        </w:rPr>
        <w:t xml:space="preserve"> </w:t>
      </w:r>
      <w:r w:rsidRPr="00E64BDB">
        <w:rPr>
          <w:rFonts w:hint="eastAsia"/>
          <w:rtl/>
        </w:rPr>
        <w:t>במכרז</w:t>
      </w:r>
      <w:r w:rsidRPr="00E64BDB">
        <w:rPr>
          <w:rtl/>
        </w:rPr>
        <w:t xml:space="preserve"> </w:t>
      </w:r>
      <w:r w:rsidRPr="00E64BDB">
        <w:rPr>
          <w:rFonts w:hint="eastAsia"/>
          <w:rtl/>
        </w:rPr>
        <w:t>האמור</w:t>
      </w:r>
      <w:r w:rsidRPr="00E64BDB">
        <w:rPr>
          <w:rtl/>
        </w:rPr>
        <w:t xml:space="preserve"> </w:t>
      </w:r>
      <w:r w:rsidRPr="00E64BDB">
        <w:rPr>
          <w:rFonts w:hint="eastAsia"/>
          <w:rtl/>
        </w:rPr>
        <w:t>לעיל</w:t>
      </w:r>
      <w:r w:rsidRPr="00E64BDB">
        <w:rPr>
          <w:rtl/>
        </w:rPr>
        <w:t xml:space="preserve"> </w:t>
      </w:r>
      <w:r w:rsidRPr="00E64BDB">
        <w:rPr>
          <w:rFonts w:hint="eastAsia"/>
          <w:rtl/>
        </w:rPr>
        <w:t>לפי</w:t>
      </w:r>
      <w:r w:rsidRPr="00E64BDB">
        <w:rPr>
          <w:rtl/>
        </w:rPr>
        <w:t xml:space="preserve"> </w:t>
      </w:r>
      <w:r w:rsidRPr="00E64BDB">
        <w:rPr>
          <w:rFonts w:hint="eastAsia"/>
          <w:rtl/>
        </w:rPr>
        <w:t>סעיף</w:t>
      </w:r>
      <w:r w:rsidRPr="00E64BDB">
        <w:rPr>
          <w:rtl/>
        </w:rPr>
        <w:t xml:space="preserve"> 14 </w:t>
      </w:r>
      <w:r w:rsidRPr="00E64BDB">
        <w:rPr>
          <w:rFonts w:hint="eastAsia"/>
          <w:rtl/>
        </w:rPr>
        <w:t>לחוק</w:t>
      </w:r>
      <w:r w:rsidRPr="00E64BDB">
        <w:rPr>
          <w:rtl/>
        </w:rPr>
        <w:t xml:space="preserve"> </w:t>
      </w:r>
      <w:r w:rsidRPr="00E64BDB">
        <w:rPr>
          <w:rFonts w:hint="eastAsia"/>
          <w:rtl/>
        </w:rPr>
        <w:t>המידע</w:t>
      </w:r>
      <w:r w:rsidRPr="00E64BDB">
        <w:rPr>
          <w:rtl/>
        </w:rPr>
        <w:t xml:space="preserve"> </w:t>
      </w:r>
      <w:r w:rsidRPr="00E64BDB">
        <w:rPr>
          <w:rFonts w:hint="eastAsia"/>
          <w:rtl/>
        </w:rPr>
        <w:t>הפלילי</w:t>
      </w:r>
      <w:r w:rsidRPr="00E64BDB">
        <w:t>.</w:t>
      </w:r>
      <w:r w:rsidRPr="00E64BDB">
        <w:rPr>
          <w:rtl/>
        </w:rPr>
        <w:t xml:space="preserve"> יובהר כי הסכמתי זו חלה גם על מסירת מידע פלילי לגורם הנ"ל מזמן לזמן לשם מעקב תקופתי אחר שינויים שחלו במידע הפלילי עליי.</w:t>
      </w:r>
    </w:p>
    <w:p w14:paraId="7BFD41E8" w14:textId="77777777" w:rsidR="000B6121" w:rsidRPr="00E64BDB" w:rsidRDefault="00616648" w:rsidP="007D5EB3">
      <w:pPr>
        <w:pStyle w:val="1-"/>
        <w:rPr>
          <w:rtl/>
        </w:rPr>
      </w:pPr>
      <w:r w:rsidRPr="00E64BDB">
        <w:rPr>
          <w:rFonts w:hint="eastAsia"/>
          <w:rtl/>
        </w:rPr>
        <w:t>ה</w:t>
      </w:r>
      <w:r w:rsidRPr="00E64BDB">
        <w:rPr>
          <w:rtl/>
        </w:rPr>
        <w:t>ובא לידיעתי כי אני זכאי לפי החוק לעיין בתחנת משטרה ברישומים המנוהלים על שמי במרשם הפלילי ובמרשם המשטרתי.</w:t>
      </w:r>
    </w:p>
    <w:p w14:paraId="3DD66D06" w14:textId="77777777" w:rsidR="000B6121" w:rsidRPr="00E64BDB" w:rsidRDefault="00616648" w:rsidP="007D5EB3">
      <w:pPr>
        <w:pStyle w:val="1-"/>
        <w:rPr>
          <w:rtl/>
        </w:rPr>
      </w:pPr>
      <w:r w:rsidRPr="00E64BDB">
        <w:rPr>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Pr>
          <w:rtl/>
        </w:rPr>
        <w:footnoteReference w:id="2"/>
      </w:r>
      <w:r w:rsidRPr="00E64BDB">
        <w:rPr>
          <w:rtl/>
        </w:rPr>
        <w:t>.</w:t>
      </w:r>
    </w:p>
    <w:p w14:paraId="66214FE0" w14:textId="77777777" w:rsidR="000B6121" w:rsidRDefault="00616648" w:rsidP="007D5EB3">
      <w:pPr>
        <w:pStyle w:val="1-"/>
      </w:pPr>
      <w:r w:rsidRPr="00E64BDB">
        <w:rPr>
          <w:rtl/>
        </w:rPr>
        <w:t>ידוע לי כי בהסכמתי זו, אני מוותר/ת על קבלת הודעה על מסירת המידע, וכל זאת בכפוף להוראות החוק .</w:t>
      </w:r>
    </w:p>
    <w:p w14:paraId="27023645" w14:textId="77777777" w:rsidR="00FE0FB8" w:rsidRPr="00F5078D" w:rsidRDefault="00FE0FB8" w:rsidP="00F5078D">
      <w:pPr>
        <w:rPr>
          <w:rtl/>
        </w:rPr>
      </w:pPr>
    </w:p>
    <w:p w14:paraId="1AE8AC24" w14:textId="77777777" w:rsidR="000B6121" w:rsidRPr="00F5078D" w:rsidRDefault="00616648" w:rsidP="00F5078D">
      <w:pPr>
        <w:ind w:left="540"/>
        <w:rPr>
          <w:rFonts w:ascii="David" w:hAnsi="David" w:cs="David"/>
          <w:rtl/>
        </w:rPr>
      </w:pPr>
      <w:r w:rsidRPr="00F5078D">
        <w:rPr>
          <w:rFonts w:ascii="David" w:hAnsi="David" w:cs="David"/>
          <w:rtl/>
        </w:rPr>
        <w:t xml:space="preserve">זה שמי, להלן חתימתי ותוכן תצהירי דלעיל אמת. </w:t>
      </w:r>
    </w:p>
    <w:p w14:paraId="6B20A7F5" w14:textId="77777777" w:rsidR="000B6121" w:rsidRPr="00F5078D" w:rsidRDefault="000B6121" w:rsidP="00F5078D">
      <w:pPr>
        <w:ind w:left="540"/>
        <w:rPr>
          <w:rtl/>
        </w:rPr>
      </w:pPr>
    </w:p>
    <w:p w14:paraId="5ED85BC3" w14:textId="77777777" w:rsidR="000B6121" w:rsidRPr="00F5078D" w:rsidRDefault="00616648" w:rsidP="00F5078D">
      <w:pPr>
        <w:ind w:left="540"/>
        <w:rPr>
          <w:rtl/>
        </w:rPr>
      </w:pPr>
      <w:r w:rsidRPr="00F5078D">
        <w:rPr>
          <w:rtl/>
        </w:rPr>
        <w:t>_______________________________________________________</w:t>
      </w:r>
    </w:p>
    <w:p w14:paraId="2D452820" w14:textId="77777777" w:rsidR="000B6121" w:rsidRPr="000636E1" w:rsidRDefault="00616648" w:rsidP="000636E1">
      <w:pPr>
        <w:ind w:left="1077"/>
        <w:rPr>
          <w:rFonts w:ascii="David" w:hAnsi="David" w:cs="David"/>
          <w:rtl/>
        </w:rPr>
      </w:pPr>
      <w:r w:rsidRPr="000636E1">
        <w:rPr>
          <w:rFonts w:ascii="David" w:hAnsi="David" w:cs="David"/>
        </w:rPr>
        <w:t xml:space="preserve">   </w:t>
      </w:r>
      <w:r w:rsidRPr="000636E1">
        <w:rPr>
          <w:rFonts w:ascii="David" w:hAnsi="David" w:cs="David"/>
          <w:rtl/>
        </w:rPr>
        <w:t>תאריך</w:t>
      </w:r>
      <w:r w:rsidRPr="000636E1">
        <w:rPr>
          <w:rFonts w:ascii="David" w:hAnsi="David" w:cs="David"/>
        </w:rPr>
        <w:t xml:space="preserve">  </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w:t>
      </w:r>
      <w:r w:rsidRPr="000636E1">
        <w:rPr>
          <w:rFonts w:ascii="David" w:hAnsi="David" w:cs="David"/>
        </w:rPr>
        <w:t xml:space="preserve">     </w:t>
      </w:r>
      <w:r w:rsidRPr="000636E1">
        <w:rPr>
          <w:rFonts w:ascii="David" w:hAnsi="David" w:cs="David"/>
          <w:rtl/>
        </w:rPr>
        <w:t>שם</w:t>
      </w:r>
      <w:r w:rsidRPr="000636E1">
        <w:rPr>
          <w:rFonts w:ascii="David" w:hAnsi="David" w:cs="David"/>
          <w:rtl/>
        </w:rPr>
        <w:tab/>
        <w:t xml:space="preserve">                 </w:t>
      </w:r>
      <w:r w:rsidRPr="000636E1">
        <w:rPr>
          <w:rFonts w:ascii="David" w:hAnsi="David" w:cs="David"/>
        </w:rPr>
        <w:t xml:space="preserve">   </w:t>
      </w:r>
      <w:r w:rsidRPr="000636E1">
        <w:rPr>
          <w:rFonts w:ascii="David" w:hAnsi="David" w:cs="David"/>
          <w:rtl/>
        </w:rPr>
        <w:t xml:space="preserve">           חתימה (וחותמת)</w:t>
      </w:r>
    </w:p>
    <w:p w14:paraId="512116C3" w14:textId="77777777" w:rsidR="00A073B4" w:rsidRDefault="00A073B4" w:rsidP="00070B1A">
      <w:pPr>
        <w:rPr>
          <w:rFonts w:asciiTheme="minorHAnsi" w:hAnsiTheme="minorHAnsi" w:cstheme="minorBidi"/>
          <w:color w:val="1F497D" w:themeColor="dark2"/>
        </w:rPr>
      </w:pPr>
    </w:p>
    <w:p w14:paraId="7D730716" w14:textId="77777777" w:rsidR="0002412E" w:rsidRDefault="0002412E" w:rsidP="00070B1A">
      <w:pPr>
        <w:rPr>
          <w:rFonts w:ascii="Consolas" w:eastAsiaTheme="minorHAnsi" w:hAnsi="Consolas" w:cs="Consolas"/>
          <w:b/>
          <w:bCs/>
          <w:caps/>
          <w:spacing w:val="15"/>
          <w:sz w:val="19"/>
          <w:szCs w:val="19"/>
        </w:rPr>
      </w:pPr>
    </w:p>
    <w:p w14:paraId="40E3C570" w14:textId="77777777" w:rsidR="0002412E" w:rsidRDefault="0002412E" w:rsidP="00070B1A">
      <w:pPr>
        <w:rPr>
          <w:rFonts w:ascii="Consolas" w:eastAsiaTheme="minorHAnsi" w:hAnsi="Consolas" w:cs="Consolas"/>
          <w:sz w:val="19"/>
          <w:szCs w:val="19"/>
        </w:rPr>
      </w:pPr>
    </w:p>
    <w:p w14:paraId="7D1A29A2" w14:textId="77777777" w:rsidR="002975F7" w:rsidRPr="004B18EA" w:rsidRDefault="00616648" w:rsidP="004B18EA">
      <w:pPr>
        <w:rPr>
          <w:rFonts w:eastAsiaTheme="minorHAnsi"/>
          <w:rtl/>
        </w:rPr>
      </w:pPr>
      <w:bookmarkStart w:id="356" w:name="show_Iflive_business_5"/>
      <w:bookmarkEnd w:id="339"/>
      <w:r w:rsidRPr="00894182">
        <w:rPr>
          <w:rFonts w:eastAsiaTheme="minorHAnsi"/>
          <w:rtl/>
        </w:rPr>
        <w:br w:type="page"/>
      </w:r>
    </w:p>
    <w:p w14:paraId="6FBC24C9" w14:textId="77777777" w:rsidR="00CA36E2" w:rsidRPr="002A3E64" w:rsidRDefault="00616648" w:rsidP="00CA36E2">
      <w:pPr>
        <w:pStyle w:val="afffffffb"/>
        <w:rPr>
          <w:rtl/>
        </w:rPr>
      </w:pPr>
      <w:r w:rsidRPr="002A3E64">
        <w:rPr>
          <w:rFonts w:hint="eastAsia"/>
          <w:rtl/>
        </w:rPr>
        <w:lastRenderedPageBreak/>
        <w:t>נספח</w:t>
      </w:r>
      <w:r w:rsidRPr="002A3E64">
        <w:rPr>
          <w:rtl/>
        </w:rPr>
        <w:t xml:space="preserve"> </w:t>
      </w:r>
      <w:bookmarkStart w:id="357" w:name="nispach23_4"/>
      <w:r w:rsidRPr="00D97E46">
        <w:rPr>
          <w:rtl/>
        </w:rPr>
        <w:t>5</w:t>
      </w:r>
      <w:bookmarkEnd w:id="357"/>
      <w:r w:rsidRPr="002A3E64">
        <w:rPr>
          <w:rtl/>
        </w:rPr>
        <w:t xml:space="preserve"> – אישור רו"ח אודות </w:t>
      </w:r>
      <w:r>
        <w:rPr>
          <w:rFonts w:hint="cs"/>
          <w:rtl/>
        </w:rPr>
        <w:t>העדר חשש להמשך קיומו של המציע כעסק חי</w:t>
      </w:r>
    </w:p>
    <w:p w14:paraId="1FDC1374" w14:textId="77777777" w:rsidR="00CA36E2" w:rsidRPr="00324B05" w:rsidRDefault="00616648" w:rsidP="00CA36E2">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14:paraId="58E31A49" w14:textId="77777777" w:rsidR="00CA36E2" w:rsidRPr="002A6F38" w:rsidRDefault="00CA36E2" w:rsidP="00CA36E2">
      <w:pPr>
        <w:jc w:val="both"/>
        <w:rPr>
          <w:rFonts w:ascii="David" w:hAnsi="David" w:cs="David"/>
          <w:kern w:val="28"/>
          <w:rtl/>
        </w:rPr>
      </w:pPr>
    </w:p>
    <w:p w14:paraId="1B7457DC" w14:textId="77777777" w:rsidR="00CA36E2" w:rsidRPr="001406A2" w:rsidRDefault="00616648" w:rsidP="00CA36E2">
      <w:pPr>
        <w:jc w:val="both"/>
        <w:rPr>
          <w:rFonts w:ascii="David" w:hAnsi="David" w:cs="David"/>
          <w:noProof/>
          <w:rtl/>
        </w:rPr>
      </w:pPr>
      <w:r w:rsidRPr="001406A2">
        <w:rPr>
          <w:rFonts w:ascii="David" w:hAnsi="David" w:cs="David"/>
          <w:noProof/>
          <w:rtl/>
        </w:rPr>
        <w:t>לכבוד</w:t>
      </w:r>
    </w:p>
    <w:p w14:paraId="595B57A1" w14:textId="77777777" w:rsidR="00CA36E2" w:rsidRPr="001406A2" w:rsidRDefault="00CA36E2" w:rsidP="00CA36E2">
      <w:pPr>
        <w:jc w:val="both"/>
        <w:rPr>
          <w:rFonts w:ascii="David" w:hAnsi="David" w:cs="David"/>
          <w:noProof/>
          <w:rtl/>
        </w:rPr>
      </w:pPr>
    </w:p>
    <w:p w14:paraId="203DAAFC" w14:textId="77777777" w:rsidR="00CA36E2" w:rsidRPr="001406A2" w:rsidRDefault="00616648" w:rsidP="00CA36E2">
      <w:pPr>
        <w:jc w:val="both"/>
        <w:rPr>
          <w:rFonts w:ascii="David" w:hAnsi="David" w:cs="David"/>
          <w:noProof/>
          <w:rtl/>
        </w:rPr>
      </w:pPr>
      <w:r w:rsidRPr="001406A2">
        <w:rPr>
          <w:rFonts w:ascii="David" w:hAnsi="David" w:cs="David"/>
          <w:noProof/>
          <w:rtl/>
        </w:rPr>
        <w:t>______________ [שם המציע]</w:t>
      </w:r>
    </w:p>
    <w:p w14:paraId="78D543CF" w14:textId="77777777" w:rsidR="00CA36E2" w:rsidRPr="001406A2" w:rsidRDefault="00CA36E2" w:rsidP="00CA36E2">
      <w:pPr>
        <w:spacing w:line="360" w:lineRule="auto"/>
        <w:rPr>
          <w:rFonts w:ascii="David" w:hAnsi="David" w:cs="David"/>
          <w:rtl/>
        </w:rPr>
      </w:pPr>
    </w:p>
    <w:p w14:paraId="28975A3B" w14:textId="77777777" w:rsidR="00CA36E2" w:rsidRPr="001406A2" w:rsidRDefault="00616648" w:rsidP="00CA36E2">
      <w:pPr>
        <w:spacing w:line="360" w:lineRule="auto"/>
        <w:ind w:left="26"/>
        <w:jc w:val="center"/>
        <w:rPr>
          <w:rFonts w:ascii="David" w:hAnsi="David" w:cs="David"/>
          <w:rtl/>
        </w:rPr>
      </w:pPr>
      <w:r w:rsidRPr="001406A2">
        <w:rPr>
          <w:rFonts w:ascii="David" w:hAnsi="David" w:cs="David"/>
          <w:rtl/>
        </w:rPr>
        <w:t xml:space="preserve">הנדון: </w:t>
      </w:r>
      <w:r w:rsidRPr="001406A2">
        <w:rPr>
          <w:rFonts w:ascii="David" w:hAnsi="David" w:cs="David"/>
          <w:b/>
          <w:bCs/>
          <w:u w:val="single"/>
          <w:rtl/>
        </w:rPr>
        <w:t xml:space="preserve">אישור רואה </w:t>
      </w:r>
      <w:r w:rsidRPr="001406A2">
        <w:rPr>
          <w:rFonts w:ascii="David" w:hAnsi="David" w:cs="David" w:hint="eastAsia"/>
          <w:b/>
          <w:bCs/>
          <w:noProof/>
          <w:u w:val="single"/>
          <w:rtl/>
        </w:rPr>
        <w:t>חשבון</w:t>
      </w:r>
      <w:r w:rsidRPr="001406A2">
        <w:rPr>
          <w:rFonts w:ascii="David" w:hAnsi="David" w:cs="David"/>
          <w:b/>
          <w:bCs/>
          <w:noProof/>
          <w:u w:val="single"/>
          <w:rtl/>
        </w:rPr>
        <w:t xml:space="preserve"> </w:t>
      </w:r>
      <w:r w:rsidRPr="001406A2">
        <w:rPr>
          <w:rFonts w:ascii="David" w:hAnsi="David" w:cs="David" w:hint="eastAsia"/>
          <w:b/>
          <w:bCs/>
          <w:noProof/>
          <w:u w:val="single"/>
          <w:rtl/>
        </w:rPr>
        <w:t>על</w:t>
      </w:r>
      <w:r w:rsidRPr="001406A2">
        <w:rPr>
          <w:rFonts w:ascii="David" w:hAnsi="David" w:cs="David"/>
          <w:b/>
          <w:bCs/>
          <w:u w:val="single"/>
          <w:rtl/>
        </w:rPr>
        <w:t xml:space="preserve"> היעדר הערת "עסק חי"</w:t>
      </w:r>
      <w:r w:rsidRPr="001406A2">
        <w:rPr>
          <w:rFonts w:ascii="David" w:hAnsi="David" w:cs="David"/>
          <w:b/>
          <w:bCs/>
          <w:noProof/>
          <w:u w:val="single"/>
          <w:rtl/>
        </w:rPr>
        <w:t xml:space="preserve"> בדוחות הכספיים </w:t>
      </w:r>
    </w:p>
    <w:p w14:paraId="516D50FD" w14:textId="77777777" w:rsidR="00CA36E2" w:rsidRPr="001406A2" w:rsidRDefault="00CA36E2" w:rsidP="00CA36E2">
      <w:pPr>
        <w:spacing w:line="360" w:lineRule="auto"/>
        <w:ind w:left="26"/>
        <w:jc w:val="center"/>
        <w:rPr>
          <w:rFonts w:ascii="David" w:hAnsi="David" w:cs="David"/>
          <w:rtl/>
        </w:rPr>
      </w:pPr>
    </w:p>
    <w:p w14:paraId="69C8E5A8" w14:textId="77777777" w:rsidR="00CA36E2" w:rsidRPr="00C57853" w:rsidRDefault="00616648" w:rsidP="00973BC2">
      <w:pPr>
        <w:jc w:val="both"/>
        <w:rPr>
          <w:rtl/>
        </w:rPr>
      </w:pPr>
      <w:r w:rsidRPr="001406A2">
        <w:rPr>
          <w:rFonts w:ascii="David" w:hAnsi="David" w:cs="David"/>
          <w:rtl/>
        </w:rPr>
        <w:t>לבקשתכם וכרוא</w:t>
      </w:r>
      <w:r>
        <w:rPr>
          <w:rFonts w:ascii="David" w:hAnsi="David" w:cs="David"/>
          <w:rtl/>
        </w:rPr>
        <w:t xml:space="preserve">י החשבון של ____________ </w:t>
      </w:r>
      <w:r w:rsidRPr="00F32A58">
        <w:rPr>
          <w:rFonts w:ascii="David" w:hAnsi="David" w:cs="David"/>
          <w:b/>
          <w:bCs/>
          <w:rtl/>
        </w:rPr>
        <w:t>("המציע")</w:t>
      </w:r>
      <w:r w:rsidRPr="001406A2">
        <w:rPr>
          <w:rFonts w:ascii="David" w:hAnsi="David" w:cs="David"/>
          <w:rtl/>
        </w:rPr>
        <w:t xml:space="preserve"> </w:t>
      </w:r>
      <w:r w:rsidRPr="001406A2">
        <w:rPr>
          <w:rFonts w:ascii="David" w:hAnsi="David" w:cs="David" w:hint="eastAsia"/>
          <w:rtl/>
        </w:rPr>
        <w:t>הרינו</w:t>
      </w:r>
      <w:r w:rsidRPr="001406A2">
        <w:rPr>
          <w:rFonts w:ascii="David" w:hAnsi="David" w:cs="David"/>
          <w:rtl/>
        </w:rPr>
        <w:t xml:space="preserve"> </w:t>
      </w:r>
      <w:r w:rsidRPr="001406A2">
        <w:rPr>
          <w:rFonts w:ascii="David" w:hAnsi="David" w:cs="David" w:hint="eastAsia"/>
          <w:rtl/>
        </w:rPr>
        <w:t>לאשר</w:t>
      </w:r>
      <w:r w:rsidRPr="001406A2">
        <w:rPr>
          <w:rFonts w:ascii="David" w:hAnsi="David" w:cs="David"/>
          <w:rtl/>
        </w:rPr>
        <w:t xml:space="preserve"> כדלקמן:</w:t>
      </w:r>
      <w:r w:rsidRPr="001406A2">
        <w:rPr>
          <w:rFonts w:ascii="David" w:hAnsi="David" w:cs="David"/>
          <w:rtl/>
        </w:rPr>
        <w:tab/>
      </w:r>
    </w:p>
    <w:p w14:paraId="5B1F3F83" w14:textId="77777777" w:rsidR="00CA36E2" w:rsidRPr="001406A2" w:rsidRDefault="00616648" w:rsidP="0024047B">
      <w:pPr>
        <w:pStyle w:val="1-"/>
        <w:numPr>
          <w:ilvl w:val="0"/>
          <w:numId w:val="6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58D46A7E" w14:textId="77777777" w:rsidR="00CA36E2" w:rsidRPr="00B0494D" w:rsidRDefault="00616648" w:rsidP="007D5EB3">
      <w:pPr>
        <w:pStyle w:val="1-"/>
      </w:pPr>
      <w:r w:rsidRPr="00B0494D">
        <w:rPr>
          <w:rtl/>
        </w:rPr>
        <w:t xml:space="preserve">יש למחוק את המיותר מבין סעיפים </w:t>
      </w:r>
      <w:r w:rsidR="00B32094" w:rsidRPr="00B0494D">
        <w:rPr>
          <w:rFonts w:hint="cs"/>
          <w:rtl/>
        </w:rPr>
        <w:t>2.1 ו-2.2:</w:t>
      </w:r>
    </w:p>
    <w:p w14:paraId="68063ECF" w14:textId="77777777" w:rsidR="00CA36E2" w:rsidRPr="00E64BDB" w:rsidRDefault="00616648"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52A47FA3" w14:textId="77777777" w:rsidR="00CA36E2" w:rsidRPr="00E64BDB" w:rsidRDefault="00616648" w:rsidP="00B0494D">
      <w:pPr>
        <w:pStyle w:val="2-1"/>
        <w:rPr>
          <w:noProof/>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0BC17466" w14:textId="77777777" w:rsidR="00CA36E2" w:rsidRPr="001406A2" w:rsidRDefault="00616648" w:rsidP="007D5EB3">
      <w:pPr>
        <w:pStyle w:val="1-"/>
        <w:rPr>
          <w:noProof/>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179B1AEA" w14:textId="77777777" w:rsidR="00CA36E2" w:rsidRPr="001406A2" w:rsidRDefault="00616648" w:rsidP="007D5EB3">
      <w:pPr>
        <w:pStyle w:val="1-"/>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34643CC7" w14:textId="77777777" w:rsidR="00CA36E2" w:rsidRPr="001406A2" w:rsidRDefault="00616648" w:rsidP="007D5EB3">
      <w:pPr>
        <w:pStyle w:val="1-"/>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047C79DC" w14:textId="77777777" w:rsidR="00CA36E2" w:rsidRPr="001406A2" w:rsidRDefault="00CA36E2" w:rsidP="00CA36E2">
      <w:pPr>
        <w:ind w:left="26"/>
        <w:jc w:val="both"/>
        <w:rPr>
          <w:rFonts w:ascii="David" w:hAnsi="David" w:cs="David"/>
        </w:rPr>
      </w:pPr>
    </w:p>
    <w:p w14:paraId="365B9F0D" w14:textId="77777777" w:rsidR="00CA36E2" w:rsidRPr="001406A2" w:rsidRDefault="00616648" w:rsidP="00CA36E2">
      <w:pPr>
        <w:tabs>
          <w:tab w:val="right" w:pos="665"/>
        </w:tabs>
        <w:ind w:left="255" w:hanging="255"/>
        <w:jc w:val="both"/>
        <w:rPr>
          <w:rFonts w:ascii="David" w:hAnsi="David" w:cs="David"/>
          <w:rtl/>
        </w:rPr>
      </w:pPr>
      <w:r w:rsidRPr="001406A2">
        <w:rPr>
          <w:rFonts w:ascii="David" w:hAnsi="David" w:cs="David"/>
          <w:rtl/>
        </w:rPr>
        <w:t xml:space="preserve">(*) לעניין </w:t>
      </w:r>
      <w:r w:rsidRPr="001406A2">
        <w:rPr>
          <w:rFonts w:ascii="David" w:hAnsi="David" w:cs="David" w:hint="eastAsia"/>
          <w:rtl/>
        </w:rPr>
        <w:t>אישור</w:t>
      </w:r>
      <w:r w:rsidRPr="001406A2">
        <w:rPr>
          <w:rFonts w:ascii="David" w:hAnsi="David" w:cs="David"/>
          <w:rtl/>
        </w:rPr>
        <w:t xml:space="preserve"> זה, "</w:t>
      </w:r>
      <w:r w:rsidRPr="001406A2">
        <w:rPr>
          <w:rFonts w:ascii="David" w:hAnsi="David" w:cs="David"/>
          <w:b/>
          <w:bCs/>
          <w:rtl/>
        </w:rPr>
        <w:t>עסק חי</w:t>
      </w:r>
      <w:r w:rsidRPr="001406A2">
        <w:rPr>
          <w:rFonts w:ascii="David" w:hAnsi="David" w:cs="David"/>
          <w:rtl/>
        </w:rPr>
        <w:t xml:space="preserve">" – כהגדרתו בהתאם לתקן ביקורת (ישראל) 570 </w:t>
      </w:r>
      <w:r w:rsidRPr="001406A2">
        <w:rPr>
          <w:rFonts w:ascii="David" w:hAnsi="David" w:cs="David" w:hint="eastAsia"/>
          <w:rtl/>
        </w:rPr>
        <w:t>בדבר</w:t>
      </w:r>
      <w:r w:rsidRPr="001406A2">
        <w:rPr>
          <w:rFonts w:ascii="David" w:hAnsi="David" w:cs="David"/>
          <w:rtl/>
        </w:rPr>
        <w:t xml:space="preserve"> העסק החי של לשכת רו</w:t>
      </w:r>
      <w:r w:rsidRPr="001406A2">
        <w:rPr>
          <w:rFonts w:ascii="David" w:hAnsi="David" w:cs="David" w:hint="eastAsia"/>
          <w:rtl/>
        </w:rPr>
        <w:t>אי</w:t>
      </w:r>
      <w:r w:rsidRPr="001406A2">
        <w:rPr>
          <w:rFonts w:ascii="David" w:hAnsi="David" w:cs="David"/>
          <w:rtl/>
        </w:rPr>
        <w:t xml:space="preserve"> </w:t>
      </w:r>
      <w:r w:rsidRPr="001406A2">
        <w:rPr>
          <w:rFonts w:ascii="David" w:hAnsi="David" w:cs="David" w:hint="eastAsia"/>
          <w:rtl/>
        </w:rPr>
        <w:t>חשבון</w:t>
      </w:r>
      <w:r w:rsidRPr="001406A2">
        <w:rPr>
          <w:rFonts w:ascii="David" w:hAnsi="David" w:cs="David"/>
          <w:rtl/>
        </w:rPr>
        <w:t xml:space="preserve"> בישראל.</w:t>
      </w:r>
    </w:p>
    <w:p w14:paraId="73F17D0D" w14:textId="77777777" w:rsidR="00CA36E2" w:rsidRPr="001406A2" w:rsidRDefault="00CA36E2" w:rsidP="00CA36E2">
      <w:pPr>
        <w:tabs>
          <w:tab w:val="right" w:pos="665"/>
        </w:tabs>
        <w:jc w:val="both"/>
        <w:rPr>
          <w:rFonts w:ascii="David" w:hAnsi="David" w:cs="David"/>
          <w:rtl/>
        </w:rPr>
      </w:pPr>
    </w:p>
    <w:p w14:paraId="125758EE" w14:textId="77777777" w:rsidR="00CA36E2" w:rsidRPr="001406A2" w:rsidRDefault="00616648" w:rsidP="00CA36E2">
      <w:pPr>
        <w:tabs>
          <w:tab w:val="right" w:pos="665"/>
        </w:tabs>
        <w:ind w:left="324" w:hanging="369"/>
        <w:jc w:val="both"/>
        <w:rPr>
          <w:rFonts w:ascii="David" w:hAnsi="David" w:cs="David"/>
          <w:rtl/>
        </w:rPr>
      </w:pPr>
      <w:r w:rsidRPr="001406A2">
        <w:rPr>
          <w:rFonts w:ascii="David" w:hAnsi="David" w:cs="David"/>
          <w:rtl/>
        </w:rPr>
        <w:t xml:space="preserve">(**) אם מאז מועד חתימת </w:t>
      </w:r>
      <w:r w:rsidRPr="001406A2">
        <w:rPr>
          <w:rFonts w:ascii="David" w:hAnsi="David" w:cs="David" w:hint="eastAsia"/>
          <w:rtl/>
        </w:rPr>
        <w:t>רואה</w:t>
      </w:r>
      <w:r w:rsidRPr="001406A2">
        <w:rPr>
          <w:rFonts w:ascii="David" w:hAnsi="David" w:cs="David"/>
          <w:rtl/>
        </w:rPr>
        <w:t xml:space="preserve"> החשבון על דוח רואה החשבון המבקרים חלפו פחות מ- 3 חודשים, כי אז אין דרישה לסעיפים </w:t>
      </w:r>
      <w:r w:rsidR="00B32094">
        <w:rPr>
          <w:rFonts w:ascii="David" w:hAnsi="David" w:cs="David" w:hint="cs"/>
          <w:rtl/>
        </w:rPr>
        <w:t>4</w:t>
      </w:r>
      <w:r w:rsidRPr="001406A2">
        <w:rPr>
          <w:rFonts w:ascii="David" w:hAnsi="David" w:cs="David"/>
          <w:rtl/>
        </w:rPr>
        <w:t xml:space="preserve"> ו-</w:t>
      </w:r>
      <w:r w:rsidR="00037072">
        <w:rPr>
          <w:rFonts w:ascii="David" w:hAnsi="David" w:cs="David" w:hint="cs"/>
          <w:rtl/>
        </w:rPr>
        <w:t xml:space="preserve"> </w:t>
      </w:r>
      <w:r w:rsidR="00B32094">
        <w:rPr>
          <w:rFonts w:ascii="David" w:hAnsi="David" w:cs="David" w:hint="cs"/>
          <w:rtl/>
        </w:rPr>
        <w:t>5</w:t>
      </w:r>
      <w:r w:rsidRPr="001406A2">
        <w:rPr>
          <w:rFonts w:ascii="David" w:hAnsi="David" w:cs="David"/>
          <w:rtl/>
        </w:rPr>
        <w:t>.</w:t>
      </w:r>
    </w:p>
    <w:p w14:paraId="3BFB6A05" w14:textId="77777777" w:rsidR="00CA36E2" w:rsidRPr="00E0309B" w:rsidRDefault="00616648" w:rsidP="00E0309B">
      <w:pPr>
        <w:ind w:left="5760"/>
        <w:jc w:val="center"/>
        <w:rPr>
          <w:rFonts w:ascii="David" w:hAnsi="David" w:cs="David"/>
          <w:rtl/>
        </w:rPr>
      </w:pPr>
      <w:r w:rsidRPr="00E0309B">
        <w:rPr>
          <w:rFonts w:ascii="David" w:hAnsi="David" w:cs="David" w:hint="eastAsia"/>
          <w:rtl/>
        </w:rPr>
        <w:t>בכבוד</w:t>
      </w:r>
      <w:r w:rsidRPr="00E0309B">
        <w:rPr>
          <w:rFonts w:ascii="David" w:hAnsi="David" w:cs="David"/>
          <w:rtl/>
        </w:rPr>
        <w:t xml:space="preserve"> </w:t>
      </w:r>
      <w:r w:rsidRPr="00E0309B">
        <w:rPr>
          <w:rFonts w:ascii="David" w:hAnsi="David" w:cs="David" w:hint="eastAsia"/>
          <w:rtl/>
        </w:rPr>
        <w:t>רב</w:t>
      </w:r>
      <w:r w:rsidRPr="00E0309B">
        <w:rPr>
          <w:rFonts w:ascii="David" w:hAnsi="David" w:cs="David"/>
          <w:rtl/>
        </w:rPr>
        <w:t>,</w:t>
      </w:r>
    </w:p>
    <w:p w14:paraId="371F0733" w14:textId="77777777" w:rsidR="00CA36E2" w:rsidRPr="001406A2" w:rsidRDefault="00CA36E2" w:rsidP="00CA36E2">
      <w:pPr>
        <w:rPr>
          <w:rtl/>
        </w:rPr>
      </w:pPr>
    </w:p>
    <w:p w14:paraId="3C641102" w14:textId="77777777" w:rsidR="00CA36E2" w:rsidRPr="001406A2" w:rsidRDefault="00616648" w:rsidP="00CA36E2">
      <w:pPr>
        <w:jc w:val="center"/>
        <w:rPr>
          <w:rFonts w:ascii="David" w:hAnsi="David" w:cs="David"/>
          <w:rtl/>
        </w:rPr>
      </w:pPr>
      <w:r w:rsidRPr="001406A2">
        <w:rPr>
          <w:rFonts w:ascii="David" w:hAnsi="David" w:cs="David"/>
          <w:rtl/>
        </w:rPr>
        <w:t xml:space="preserve">                                                                                                         ___________________</w:t>
      </w:r>
    </w:p>
    <w:p w14:paraId="65ED5FA1" w14:textId="77777777" w:rsidR="00CA36E2" w:rsidRPr="001406A2" w:rsidRDefault="00CA36E2" w:rsidP="00CA36E2">
      <w:pPr>
        <w:ind w:left="6692"/>
        <w:jc w:val="both"/>
        <w:rPr>
          <w:rFonts w:ascii="David" w:hAnsi="David" w:cs="David"/>
          <w:rtl/>
        </w:rPr>
      </w:pPr>
    </w:p>
    <w:p w14:paraId="5E7A7E86" w14:textId="77777777" w:rsidR="00CA36E2" w:rsidRPr="001406A2" w:rsidRDefault="00616648" w:rsidP="00CA36E2">
      <w:pPr>
        <w:tabs>
          <w:tab w:val="right" w:pos="9070"/>
        </w:tabs>
        <w:spacing w:after="120"/>
        <w:rPr>
          <w:rFonts w:ascii="David" w:hAnsi="David" w:cs="David"/>
          <w:rtl/>
        </w:rPr>
      </w:pPr>
      <w:r>
        <w:rPr>
          <w:rFonts w:ascii="David" w:hAnsi="David" w:cs="David" w:hint="cs"/>
          <w:rtl/>
        </w:rPr>
        <w:t xml:space="preserve">                                                                                                                          </w:t>
      </w:r>
      <w:r w:rsidRPr="001406A2">
        <w:rPr>
          <w:rFonts w:ascii="David" w:hAnsi="David" w:cs="David"/>
          <w:rtl/>
        </w:rPr>
        <w:t>רואי חשבון</w:t>
      </w:r>
    </w:p>
    <w:p w14:paraId="1C54CF1F" w14:textId="77777777" w:rsidR="00CA36E2" w:rsidRPr="001406A2" w:rsidRDefault="00616648" w:rsidP="00CA36E2">
      <w:pPr>
        <w:jc w:val="both"/>
        <w:rPr>
          <w:rFonts w:ascii="David" w:hAnsi="David" w:cs="David"/>
          <w:sz w:val="22"/>
          <w:szCs w:val="22"/>
          <w:rtl/>
        </w:rPr>
      </w:pPr>
      <w:r w:rsidRPr="001406A2">
        <w:rPr>
          <w:rFonts w:ascii="David" w:hAnsi="David" w:cs="David"/>
          <w:sz w:val="22"/>
          <w:szCs w:val="22"/>
          <w:rtl/>
        </w:rPr>
        <w:t xml:space="preserve">הערות: </w:t>
      </w:r>
    </w:p>
    <w:p w14:paraId="7C9A9613" w14:textId="77777777" w:rsidR="00CA36E2" w:rsidRPr="001406A2" w:rsidRDefault="00616648" w:rsidP="0024047B">
      <w:pPr>
        <w:numPr>
          <w:ilvl w:val="0"/>
          <w:numId w:val="64"/>
        </w:numPr>
        <w:spacing w:after="120"/>
        <w:ind w:left="748" w:hanging="357"/>
        <w:jc w:val="both"/>
        <w:rPr>
          <w:rFonts w:ascii="David" w:hAnsi="David" w:cs="David"/>
          <w:sz w:val="22"/>
          <w:szCs w:val="22"/>
          <w:rtl/>
        </w:rPr>
      </w:pPr>
      <w:r w:rsidRPr="001406A2">
        <w:rPr>
          <w:rFonts w:ascii="David" w:hAnsi="David" w:cs="David"/>
          <w:sz w:val="22"/>
          <w:szCs w:val="22"/>
          <w:rtl/>
        </w:rPr>
        <w:t>נוסח זה נקבע בתיאום עם הוועדה לקביעת נוסחי חוות דעת מיוחדים ואישורי רואי חשבון של לשכת רואי חשבון בישראל בדצמבר 2020.</w:t>
      </w:r>
    </w:p>
    <w:p w14:paraId="517C517C" w14:textId="77777777" w:rsidR="00F60932" w:rsidRDefault="00616648" w:rsidP="00251BE9">
      <w:pPr>
        <w:bidi w:val="0"/>
        <w:spacing w:before="200" w:after="200" w:line="276" w:lineRule="auto"/>
        <w:jc w:val="right"/>
        <w:rPr>
          <w:rFonts w:ascii="David" w:hAnsi="David" w:cs="David"/>
          <w:sz w:val="22"/>
          <w:szCs w:val="22"/>
          <w:rtl/>
        </w:rPr>
      </w:pPr>
      <w:r w:rsidRPr="001406A2">
        <w:rPr>
          <w:rFonts w:ascii="David" w:hAnsi="David" w:cs="David"/>
          <w:sz w:val="22"/>
          <w:szCs w:val="22"/>
          <w:rtl/>
        </w:rPr>
        <w:t xml:space="preserve">יודפס על נייר לוגו של משרד </w:t>
      </w:r>
      <w:r w:rsidRPr="001406A2">
        <w:rPr>
          <w:rFonts w:ascii="David" w:hAnsi="David" w:cs="David" w:hint="eastAsia"/>
          <w:sz w:val="22"/>
          <w:szCs w:val="22"/>
          <w:rtl/>
        </w:rPr>
        <w:t>רואי</w:t>
      </w:r>
      <w:r w:rsidRPr="001406A2">
        <w:rPr>
          <w:rFonts w:ascii="David" w:hAnsi="David" w:cs="David"/>
          <w:sz w:val="22"/>
          <w:szCs w:val="22"/>
          <w:rtl/>
        </w:rPr>
        <w:t xml:space="preserve"> </w:t>
      </w:r>
      <w:r w:rsidRPr="001406A2">
        <w:rPr>
          <w:rFonts w:ascii="David" w:hAnsi="David" w:cs="David" w:hint="eastAsia"/>
          <w:sz w:val="22"/>
          <w:szCs w:val="22"/>
          <w:rtl/>
        </w:rPr>
        <w:t>החשבון</w:t>
      </w:r>
      <w:r w:rsidRPr="001406A2">
        <w:rPr>
          <w:rFonts w:ascii="David" w:hAnsi="David" w:cs="David"/>
          <w:sz w:val="22"/>
          <w:szCs w:val="22"/>
          <w:rtl/>
        </w:rPr>
        <w:t>.</w:t>
      </w:r>
    </w:p>
    <w:bookmarkEnd w:id="356"/>
    <w:p w14:paraId="294EE22E" w14:textId="77777777" w:rsidR="00E02735" w:rsidRPr="004B18EA" w:rsidRDefault="00616648" w:rsidP="004B18EA">
      <w:pPr>
        <w:rPr>
          <w:rtl/>
        </w:rPr>
      </w:pPr>
      <w:r w:rsidRPr="008D55DC">
        <w:rPr>
          <w:rtl/>
        </w:rPr>
        <w:br w:type="page"/>
      </w:r>
    </w:p>
    <w:p w14:paraId="5247DA46" w14:textId="77777777" w:rsidR="009C285E" w:rsidRPr="009C285E" w:rsidRDefault="009C285E" w:rsidP="009C285E">
      <w:pPr>
        <w:rPr>
          <w:rFonts w:ascii="Consolas" w:eastAsiaTheme="minorHAnsi" w:hAnsi="Consolas" w:cs="Consolas"/>
          <w:sz w:val="19"/>
          <w:szCs w:val="19"/>
          <w:rtl/>
        </w:rPr>
      </w:pPr>
      <w:bookmarkStart w:id="358" w:name="_Toc32477912"/>
      <w:bookmarkStart w:id="359" w:name="_Toc43400639"/>
      <w:bookmarkStart w:id="360" w:name="_Toc44931957"/>
      <w:bookmarkStart w:id="361" w:name="_Toc44932044"/>
      <w:bookmarkStart w:id="362" w:name="_Toc44932669"/>
      <w:bookmarkStart w:id="363" w:name="_Toc53331378"/>
    </w:p>
    <w:p w14:paraId="298D87EC" w14:textId="77777777" w:rsidR="009953B1" w:rsidRDefault="009953B1" w:rsidP="0057259E">
      <w:pPr>
        <w:pStyle w:val="afffffff9"/>
        <w:rPr>
          <w:rtl/>
        </w:rPr>
      </w:pPr>
      <w:bookmarkStart w:id="364" w:name="_Toc256000319"/>
    </w:p>
    <w:p w14:paraId="35A43011" w14:textId="77777777" w:rsidR="009953B1" w:rsidRDefault="009953B1" w:rsidP="0057259E">
      <w:pPr>
        <w:pStyle w:val="afffffff9"/>
        <w:rPr>
          <w:rtl/>
        </w:rPr>
      </w:pPr>
    </w:p>
    <w:p w14:paraId="76D4D304" w14:textId="77777777" w:rsidR="009953B1" w:rsidRDefault="009953B1" w:rsidP="0057259E">
      <w:pPr>
        <w:pStyle w:val="afffffff9"/>
        <w:rPr>
          <w:rtl/>
        </w:rPr>
      </w:pPr>
    </w:p>
    <w:p w14:paraId="5DB02E4C" w14:textId="77777777" w:rsidR="009953B1" w:rsidRDefault="009953B1" w:rsidP="0057259E">
      <w:pPr>
        <w:pStyle w:val="afffffff9"/>
        <w:rPr>
          <w:rtl/>
        </w:rPr>
      </w:pPr>
    </w:p>
    <w:p w14:paraId="4AECFE8A" w14:textId="77777777" w:rsidR="009C285E" w:rsidRPr="009C285E" w:rsidRDefault="00616648"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4"/>
    </w:p>
    <w:p w14:paraId="00EDC150" w14:textId="77777777" w:rsidR="009C285E" w:rsidRPr="009C285E" w:rsidRDefault="009C285E" w:rsidP="009C285E">
      <w:pPr>
        <w:rPr>
          <w:rFonts w:ascii="David" w:hAnsi="David" w:cs="David"/>
          <w:sz w:val="40"/>
          <w:szCs w:val="40"/>
          <w:rtl/>
        </w:rPr>
      </w:pPr>
    </w:p>
    <w:p w14:paraId="3C1DD0FC" w14:textId="77777777" w:rsidR="009C285E" w:rsidRPr="009C285E" w:rsidRDefault="009C285E" w:rsidP="009C285E">
      <w:pPr>
        <w:rPr>
          <w:rFonts w:ascii="David" w:hAnsi="David" w:cs="David"/>
          <w:sz w:val="40"/>
          <w:szCs w:val="40"/>
          <w:rtl/>
        </w:rPr>
      </w:pPr>
    </w:p>
    <w:p w14:paraId="5EE732DB" w14:textId="77777777" w:rsidR="009C285E" w:rsidRPr="009C285E" w:rsidRDefault="009C285E" w:rsidP="009C285E">
      <w:pPr>
        <w:rPr>
          <w:rFonts w:ascii="David" w:hAnsi="David" w:cs="David"/>
          <w:sz w:val="40"/>
          <w:szCs w:val="40"/>
          <w:rtl/>
        </w:rPr>
      </w:pPr>
    </w:p>
    <w:p w14:paraId="6696E2A8" w14:textId="77777777" w:rsidR="009C285E" w:rsidRPr="009C285E" w:rsidRDefault="009C285E" w:rsidP="009C285E">
      <w:pPr>
        <w:rPr>
          <w:rFonts w:ascii="David" w:hAnsi="David" w:cs="David"/>
          <w:sz w:val="40"/>
          <w:szCs w:val="40"/>
          <w:rtl/>
        </w:rPr>
      </w:pPr>
    </w:p>
    <w:bookmarkEnd w:id="358"/>
    <w:bookmarkEnd w:id="359"/>
    <w:bookmarkEnd w:id="360"/>
    <w:bookmarkEnd w:id="361"/>
    <w:bookmarkEnd w:id="362"/>
    <w:bookmarkEnd w:id="363"/>
    <w:p w14:paraId="458244D6" w14:textId="77777777" w:rsidR="007E42D2" w:rsidRDefault="00616648">
      <w:pPr>
        <w:bidi w:val="0"/>
        <w:spacing w:before="200" w:after="200" w:line="276" w:lineRule="auto"/>
        <w:rPr>
          <w:rFonts w:ascii="David" w:hAnsi="David" w:cs="David"/>
          <w:b/>
          <w:bCs/>
          <w:caps/>
          <w:spacing w:val="15"/>
          <w:sz w:val="72"/>
          <w:szCs w:val="72"/>
        </w:rPr>
      </w:pPr>
      <w:r>
        <w:rPr>
          <w:rtl/>
        </w:rPr>
        <w:br w:type="page"/>
      </w:r>
    </w:p>
    <w:p w14:paraId="31979E9C" w14:textId="77777777" w:rsidR="004A4F0C" w:rsidRPr="000E2A01" w:rsidRDefault="004A4F0C" w:rsidP="00E0309B">
      <w:pPr>
        <w:rPr>
          <w:rtl/>
        </w:rPr>
      </w:pPr>
      <w:bookmarkStart w:id="365" w:name="show_isNotTechnicalSpecifications"/>
      <w:bookmarkStart w:id="366" w:name="show_IsContactDetailsOrTechnicalDetails"/>
    </w:p>
    <w:p w14:paraId="20AC8A7C" w14:textId="77777777" w:rsidR="00A10BB6" w:rsidRPr="00A10BB6" w:rsidRDefault="00A10BB6" w:rsidP="00A10BB6">
      <w:pPr>
        <w:spacing w:after="160" w:line="259" w:lineRule="auto"/>
        <w:rPr>
          <w:rFonts w:ascii="David" w:hAnsi="David" w:cs="David"/>
        </w:rPr>
      </w:pPr>
    </w:p>
    <w:p w14:paraId="16497949" w14:textId="77777777" w:rsidR="00D75F5D" w:rsidRDefault="00616648" w:rsidP="0024047B">
      <w:pPr>
        <w:numPr>
          <w:ilvl w:val="0"/>
          <w:numId w:val="80"/>
        </w:numPr>
        <w:spacing w:before="240" w:line="360" w:lineRule="auto"/>
        <w:jc w:val="both"/>
        <w:outlineLvl w:val="1"/>
        <w:rPr>
          <w:rFonts w:ascii="David" w:hAnsi="David" w:cs="David"/>
          <w:b/>
          <w:bCs/>
          <w:u w:val="single"/>
        </w:rPr>
      </w:pPr>
      <w:bookmarkStart w:id="367" w:name="_Toc256000320"/>
      <w:r>
        <w:rPr>
          <w:rFonts w:ascii="David" w:hAnsi="David" w:cs="David" w:hint="cs"/>
          <w:b/>
          <w:bCs/>
          <w:u w:val="single"/>
          <w:rtl/>
        </w:rPr>
        <w:t>השירותים המבוקשים</w:t>
      </w:r>
      <w:bookmarkEnd w:id="367"/>
    </w:p>
    <w:p w14:paraId="1BBEAEE0" w14:textId="77777777" w:rsidR="00A10BB6" w:rsidRPr="00D75F5D" w:rsidRDefault="00616648" w:rsidP="0024047B">
      <w:pPr>
        <w:numPr>
          <w:ilvl w:val="1"/>
          <w:numId w:val="80"/>
        </w:numPr>
        <w:spacing w:before="240" w:line="360" w:lineRule="auto"/>
        <w:jc w:val="both"/>
        <w:outlineLvl w:val="1"/>
        <w:rPr>
          <w:rFonts w:ascii="David" w:hAnsi="David" w:cs="David"/>
          <w:b/>
          <w:bCs/>
          <w:u w:val="single"/>
        </w:rPr>
      </w:pPr>
      <w:bookmarkStart w:id="368" w:name="_Toc256000321"/>
      <w:r w:rsidRPr="00D75F5D">
        <w:rPr>
          <w:rFonts w:ascii="David" w:hAnsi="David" w:cs="David"/>
          <w:b/>
          <w:bCs/>
          <w:u w:val="single"/>
          <w:rtl/>
        </w:rPr>
        <w:t>כללי:</w:t>
      </w:r>
      <w:bookmarkEnd w:id="368"/>
    </w:p>
    <w:p w14:paraId="7D479A8B" w14:textId="77777777" w:rsidR="00BE042C" w:rsidRDefault="00616648" w:rsidP="0024047B">
      <w:pPr>
        <w:numPr>
          <w:ilvl w:val="2"/>
          <w:numId w:val="80"/>
        </w:numPr>
        <w:spacing w:before="240" w:line="360" w:lineRule="auto"/>
        <w:jc w:val="both"/>
        <w:outlineLvl w:val="1"/>
        <w:rPr>
          <w:rFonts w:ascii="David" w:hAnsi="David" w:cs="David"/>
          <w:b/>
          <w:bCs/>
        </w:rPr>
      </w:pPr>
      <w:bookmarkStart w:id="369" w:name="_Toc256000322"/>
      <w:r w:rsidRPr="00B15D32">
        <w:rPr>
          <w:rFonts w:ascii="David" w:hAnsi="David" w:cs="David" w:hint="cs"/>
          <w:rtl/>
        </w:rPr>
        <w:t xml:space="preserve">משרד האוצר באמצעות מערך סייבר חירום וביטחון במשרד האוצר מבקש לקבל שירותים והצעה עבור אספקת מכונת שיקוף </w:t>
      </w:r>
      <w:r w:rsidR="002E6BC0">
        <w:rPr>
          <w:rFonts w:ascii="David" w:hAnsi="David" w:cs="David" w:hint="cs"/>
          <w:rtl/>
        </w:rPr>
        <w:t>ל</w:t>
      </w:r>
      <w:r w:rsidRPr="00B15D32">
        <w:rPr>
          <w:rFonts w:ascii="David" w:hAnsi="David" w:cs="David" w:hint="cs"/>
          <w:rtl/>
        </w:rPr>
        <w:t xml:space="preserve">כבודה וחפצים, התקנה, שירות ותחזוקה שנתית, רכישת ציוד ואביזרים נלווים ובנוסף פינוי וגריטה של מכונת </w:t>
      </w:r>
      <w:r w:rsidR="002E6BC0">
        <w:rPr>
          <w:rFonts w:ascii="David" w:hAnsi="David" w:cs="David" w:hint="cs"/>
          <w:rtl/>
        </w:rPr>
        <w:t>ה</w:t>
      </w:r>
      <w:r w:rsidRPr="00B15D32">
        <w:rPr>
          <w:rFonts w:ascii="David" w:hAnsi="David" w:cs="David" w:hint="cs"/>
          <w:rtl/>
        </w:rPr>
        <w:t>שיקוף</w:t>
      </w:r>
      <w:r w:rsidR="002E6BC0">
        <w:rPr>
          <w:rFonts w:ascii="David" w:hAnsi="David" w:cs="David" w:hint="cs"/>
          <w:rtl/>
        </w:rPr>
        <w:t xml:space="preserve"> הקיימת היום</w:t>
      </w:r>
      <w:r w:rsidRPr="00B15D32">
        <w:rPr>
          <w:rFonts w:ascii="David" w:hAnsi="David" w:cs="David" w:hint="cs"/>
          <w:rtl/>
        </w:rPr>
        <w:t>.</w:t>
      </w:r>
      <w:r w:rsidR="00B15D32" w:rsidRPr="00B15D32">
        <w:rPr>
          <w:rFonts w:ascii="David" w:hAnsi="David" w:cs="David" w:hint="cs"/>
          <w:rtl/>
        </w:rPr>
        <w:t xml:space="preserve"> </w:t>
      </w:r>
      <w:r w:rsidRPr="00B15D32">
        <w:rPr>
          <w:rFonts w:ascii="David" w:hAnsi="David" w:cs="David" w:hint="cs"/>
          <w:rtl/>
        </w:rPr>
        <w:t>המערכת המבוקשת הינה עבור בדיקה ושיקוף כבודה</w:t>
      </w:r>
      <w:r w:rsidR="00B15D32" w:rsidRPr="00B15D32">
        <w:rPr>
          <w:rFonts w:ascii="David" w:hAnsi="David" w:cs="David" w:hint="cs"/>
          <w:rtl/>
        </w:rPr>
        <w:t xml:space="preserve"> של מבקרים, חפצים</w:t>
      </w:r>
      <w:r w:rsidR="002E6BC0">
        <w:rPr>
          <w:rFonts w:ascii="David" w:hAnsi="David" w:cs="David" w:hint="cs"/>
          <w:rtl/>
        </w:rPr>
        <w:t xml:space="preserve"> ו</w:t>
      </w:r>
      <w:r w:rsidR="00B15D32" w:rsidRPr="00B15D32">
        <w:rPr>
          <w:rFonts w:ascii="David" w:hAnsi="David" w:cs="David" w:hint="cs"/>
          <w:rtl/>
        </w:rPr>
        <w:t xml:space="preserve">משלוחים המגיעים למשרד האוצר. מערכת השיקוף נדרשת להיות מאושרת על ידי </w:t>
      </w:r>
      <w:r w:rsidR="002E6BC0">
        <w:rPr>
          <w:rFonts w:ascii="David" w:hAnsi="David" w:cs="David" w:hint="cs"/>
          <w:rtl/>
        </w:rPr>
        <w:t xml:space="preserve">כל </w:t>
      </w:r>
      <w:r w:rsidR="00867AA3">
        <w:rPr>
          <w:rFonts w:ascii="David" w:hAnsi="David" w:cs="David" w:hint="cs"/>
          <w:rtl/>
        </w:rPr>
        <w:t>הרשויות האמונות</w:t>
      </w:r>
      <w:r w:rsidR="00B15D32" w:rsidRPr="00B15D32">
        <w:rPr>
          <w:rFonts w:ascii="David" w:hAnsi="David" w:cs="David" w:hint="cs"/>
          <w:rtl/>
        </w:rPr>
        <w:t xml:space="preserve"> במדינה (</w:t>
      </w:r>
      <w:r w:rsidR="002E6BC0">
        <w:rPr>
          <w:rFonts w:ascii="David" w:hAnsi="David" w:cs="David" w:hint="cs"/>
          <w:rtl/>
        </w:rPr>
        <w:t xml:space="preserve">דוגמת </w:t>
      </w:r>
      <w:r w:rsidR="00B15D32" w:rsidRPr="00B15D32">
        <w:rPr>
          <w:rFonts w:ascii="David" w:hAnsi="David" w:cs="David" w:hint="cs"/>
          <w:rtl/>
        </w:rPr>
        <w:t>משרד להגנת הסביבה</w:t>
      </w:r>
      <w:r w:rsidR="00867AA3">
        <w:rPr>
          <w:rFonts w:ascii="David" w:hAnsi="David" w:cs="David" w:hint="cs"/>
          <w:rtl/>
        </w:rPr>
        <w:t xml:space="preserve"> ונוספים במידה ויש</w:t>
      </w:r>
      <w:r w:rsidR="00B15D32" w:rsidRPr="00B15D32">
        <w:rPr>
          <w:rFonts w:ascii="David" w:hAnsi="David" w:cs="David" w:hint="cs"/>
          <w:rtl/>
        </w:rPr>
        <w:t xml:space="preserve">) ובנוסף תידרש לגלות ולזהות איומים על פי דרישות המזמין כדוגמת חומרי נפץ, אמצעי לחימה חמים וקרים (מפורק ושלם), נוזלים אשר יכולים להוות איום ועוד. המערכת תאפשר בדיקה מקיפה של הכבודה ביעילות וחדות מרבית של לא פחות </w:t>
      </w:r>
      <w:r w:rsidR="008E6696" w:rsidRPr="00B15D32">
        <w:rPr>
          <w:rFonts w:ascii="David" w:hAnsi="David" w:cs="David" w:hint="cs"/>
          <w:rtl/>
        </w:rPr>
        <w:t>מ1</w:t>
      </w:r>
      <w:r w:rsidR="008E6696">
        <w:rPr>
          <w:rFonts w:ascii="David" w:hAnsi="David" w:cs="David" w:hint="cs"/>
          <w:rtl/>
        </w:rPr>
        <w:t>5</w:t>
      </w:r>
      <w:r w:rsidR="008E6696" w:rsidRPr="00B15D32">
        <w:rPr>
          <w:rFonts w:ascii="David" w:hAnsi="David" w:cs="David" w:hint="cs"/>
          <w:rtl/>
        </w:rPr>
        <w:t xml:space="preserve">0 </w:t>
      </w:r>
      <w:r w:rsidR="00B15D32" w:rsidRPr="00B15D32">
        <w:rPr>
          <w:rFonts w:ascii="David" w:hAnsi="David" w:cs="David" w:hint="cs"/>
          <w:rtl/>
        </w:rPr>
        <w:t>בדיקות ביום מבלי לרדת ברמת הבדיקה ואיכותה</w:t>
      </w:r>
      <w:r w:rsidR="002E6BC0">
        <w:rPr>
          <w:rFonts w:ascii="David" w:hAnsi="David" w:cs="David" w:hint="cs"/>
          <w:rtl/>
        </w:rPr>
        <w:t>.</w:t>
      </w:r>
      <w:r w:rsidR="00813544">
        <w:rPr>
          <w:rFonts w:ascii="David" w:hAnsi="David" w:cs="David" w:hint="cs"/>
          <w:rtl/>
        </w:rPr>
        <w:t xml:space="preserve"> </w:t>
      </w:r>
      <w:r w:rsidR="00B15D32" w:rsidRPr="00B15D32">
        <w:rPr>
          <w:rFonts w:ascii="David" w:hAnsi="David" w:cs="David" w:hint="cs"/>
          <w:rtl/>
        </w:rPr>
        <w:t xml:space="preserve">המערכת תהיה חלק בלתי נפרד ממערך הבידוק במשרד האוצר ותותקן בהתאם לדרישות המזמין ועל המציע חלה החובה כי המערכת לא תשפיע </w:t>
      </w:r>
      <w:r w:rsidR="002E6BC0">
        <w:rPr>
          <w:rFonts w:ascii="David" w:hAnsi="David" w:cs="David" w:hint="cs"/>
          <w:rtl/>
        </w:rPr>
        <w:t>ו/</w:t>
      </w:r>
      <w:r w:rsidR="00B15D32" w:rsidRPr="00B15D32">
        <w:rPr>
          <w:rFonts w:ascii="David" w:hAnsi="David" w:cs="David" w:hint="cs"/>
          <w:rtl/>
        </w:rPr>
        <w:t>או תושפע מכלל מערכות הביטחון הקיימות בסמוך לה.</w:t>
      </w:r>
      <w:bookmarkEnd w:id="369"/>
      <w:r w:rsidR="00B15D32" w:rsidRPr="00B15D32">
        <w:rPr>
          <w:rFonts w:ascii="David" w:hAnsi="David" w:cs="David" w:hint="cs"/>
          <w:rtl/>
        </w:rPr>
        <w:t xml:space="preserve"> </w:t>
      </w:r>
    </w:p>
    <w:p w14:paraId="3F00B82A" w14:textId="77777777" w:rsidR="004E546B" w:rsidRPr="000C2C3D" w:rsidRDefault="00616648" w:rsidP="000C2C3D">
      <w:pPr>
        <w:numPr>
          <w:ilvl w:val="2"/>
          <w:numId w:val="80"/>
        </w:numPr>
        <w:spacing w:before="240" w:line="360" w:lineRule="auto"/>
        <w:jc w:val="both"/>
        <w:outlineLvl w:val="1"/>
        <w:rPr>
          <w:rFonts w:ascii="David" w:hAnsi="David" w:cs="David"/>
        </w:rPr>
      </w:pPr>
      <w:bookmarkStart w:id="370" w:name="_Toc256000323"/>
      <w:r>
        <w:rPr>
          <w:rFonts w:ascii="David" w:hAnsi="David" w:cs="David" w:hint="cs"/>
          <w:rtl/>
        </w:rPr>
        <w:t xml:space="preserve">באחריות הספק הזוכה </w:t>
      </w:r>
      <w:r w:rsidR="00A53219">
        <w:rPr>
          <w:rFonts w:ascii="David" w:hAnsi="David" w:cs="David" w:hint="cs"/>
          <w:rtl/>
        </w:rPr>
        <w:t>לפנות ו</w:t>
      </w:r>
      <w:r>
        <w:rPr>
          <w:rFonts w:ascii="David" w:hAnsi="David" w:cs="David" w:hint="cs"/>
          <w:rtl/>
        </w:rPr>
        <w:t xml:space="preserve">לגרוט את מכונת השיקוף אשר תוחלף במשרד האוצר ולאשר זאת </w:t>
      </w:r>
      <w:r w:rsidRPr="00867AA3">
        <w:rPr>
          <w:rFonts w:ascii="David" w:hAnsi="David" w:cs="David" w:hint="cs"/>
          <w:rtl/>
        </w:rPr>
        <w:t>מול הרשויות האמונות במדינה</w:t>
      </w:r>
      <w:r w:rsidRPr="000C2C3D">
        <w:rPr>
          <w:rFonts w:ascii="David" w:hAnsi="David" w:cs="David"/>
          <w:rtl/>
        </w:rPr>
        <w:t xml:space="preserve"> </w:t>
      </w:r>
      <w:r>
        <w:rPr>
          <w:rFonts w:ascii="David" w:hAnsi="David" w:cs="David" w:hint="cs"/>
          <w:rtl/>
        </w:rPr>
        <w:t>כולל פסילה/גריטת שפורפרת. בנוסף הספק הזוכה יציג את כלל האישורים הנדרשים בפני המזמין כי ביצע המוטל עליו על פי סעיף זה.</w:t>
      </w:r>
      <w:bookmarkEnd w:id="370"/>
    </w:p>
    <w:p w14:paraId="19A5EBDE" w14:textId="77777777" w:rsidR="004E546B" w:rsidRPr="004E546B" w:rsidRDefault="00616648" w:rsidP="0024047B">
      <w:pPr>
        <w:numPr>
          <w:ilvl w:val="3"/>
          <w:numId w:val="80"/>
        </w:numPr>
        <w:spacing w:before="240"/>
        <w:jc w:val="both"/>
        <w:outlineLvl w:val="1"/>
        <w:rPr>
          <w:rFonts w:ascii="David" w:hAnsi="David" w:cs="David"/>
          <w:b/>
          <w:bCs/>
        </w:rPr>
      </w:pPr>
      <w:bookmarkStart w:id="371" w:name="_Toc256000324"/>
      <w:r>
        <w:rPr>
          <w:rFonts w:ascii="David" w:hAnsi="David" w:cs="David" w:hint="cs"/>
          <w:rtl/>
        </w:rPr>
        <w:t>אין המשרד אחראי על מצב ותקינותה של המכונה הקיימת.</w:t>
      </w:r>
      <w:bookmarkEnd w:id="371"/>
    </w:p>
    <w:p w14:paraId="0D565781" w14:textId="77777777" w:rsidR="004E546B" w:rsidRPr="004E546B" w:rsidRDefault="00616648" w:rsidP="0024047B">
      <w:pPr>
        <w:numPr>
          <w:ilvl w:val="3"/>
          <w:numId w:val="80"/>
        </w:numPr>
        <w:spacing w:before="240"/>
        <w:jc w:val="both"/>
        <w:outlineLvl w:val="1"/>
        <w:rPr>
          <w:rFonts w:ascii="David" w:hAnsi="David" w:cs="David"/>
          <w:b/>
          <w:bCs/>
        </w:rPr>
      </w:pPr>
      <w:bookmarkStart w:id="372" w:name="_Toc256000325"/>
      <w:r>
        <w:rPr>
          <w:rFonts w:ascii="David" w:hAnsi="David" w:cs="David" w:hint="cs"/>
          <w:rtl/>
        </w:rPr>
        <w:t>המשרד ישמור לעצמו</w:t>
      </w:r>
      <w:r w:rsidR="00807A96">
        <w:rPr>
          <w:rFonts w:ascii="David" w:hAnsi="David" w:cs="David" w:hint="cs"/>
          <w:rtl/>
        </w:rPr>
        <w:t xml:space="preserve"> את הזכות</w:t>
      </w:r>
      <w:r>
        <w:rPr>
          <w:rFonts w:ascii="David" w:hAnsi="David" w:cs="David" w:hint="cs"/>
          <w:rtl/>
        </w:rPr>
        <w:t xml:space="preserve"> לפרק רכיבים שונים במכונת השיקוף.</w:t>
      </w:r>
      <w:bookmarkEnd w:id="372"/>
    </w:p>
    <w:p w14:paraId="446797A6" w14:textId="77777777" w:rsidR="004E546B" w:rsidRPr="004E546B" w:rsidRDefault="00616648" w:rsidP="0024047B">
      <w:pPr>
        <w:numPr>
          <w:ilvl w:val="3"/>
          <w:numId w:val="80"/>
        </w:numPr>
        <w:spacing w:before="240"/>
        <w:jc w:val="both"/>
        <w:outlineLvl w:val="1"/>
        <w:rPr>
          <w:rFonts w:ascii="David" w:hAnsi="David" w:cs="David"/>
          <w:b/>
          <w:bCs/>
        </w:rPr>
      </w:pPr>
      <w:bookmarkStart w:id="373" w:name="_Toc256000326"/>
      <w:r>
        <w:rPr>
          <w:rFonts w:ascii="David" w:hAnsi="David" w:cs="David" w:hint="cs"/>
          <w:rtl/>
        </w:rPr>
        <w:t>הספק יישא בכל העלויות הנדרש לפינוי והובלה של המכונה לגריטה ללא כל תמורה נוספת.</w:t>
      </w:r>
      <w:bookmarkEnd w:id="373"/>
    </w:p>
    <w:p w14:paraId="5531A674" w14:textId="77777777" w:rsidR="00867AA3" w:rsidRPr="00BA4B84" w:rsidRDefault="00616648" w:rsidP="0024047B">
      <w:pPr>
        <w:numPr>
          <w:ilvl w:val="2"/>
          <w:numId w:val="80"/>
        </w:numPr>
        <w:spacing w:before="240" w:line="360" w:lineRule="auto"/>
        <w:jc w:val="both"/>
        <w:outlineLvl w:val="1"/>
        <w:rPr>
          <w:rFonts w:ascii="David" w:hAnsi="David" w:cs="David"/>
          <w:b/>
          <w:bCs/>
        </w:rPr>
      </w:pPr>
      <w:bookmarkStart w:id="374" w:name="_Toc256000327"/>
      <w:r>
        <w:rPr>
          <w:rFonts w:ascii="David" w:hAnsi="David" w:cs="David" w:hint="cs"/>
          <w:rtl/>
        </w:rPr>
        <w:t>המערכת תמוקם בסמוך למערכות הביטחון בעמדת הבידוק</w:t>
      </w:r>
      <w:r w:rsidR="00BC06FF">
        <w:rPr>
          <w:rFonts w:ascii="David" w:hAnsi="David" w:cs="David" w:hint="cs"/>
          <w:rtl/>
        </w:rPr>
        <w:t>, במקום שיאושר על ידי המ</w:t>
      </w:r>
      <w:r w:rsidR="00782796">
        <w:rPr>
          <w:rFonts w:ascii="David" w:hAnsi="David" w:cs="David" w:hint="cs"/>
          <w:rtl/>
        </w:rPr>
        <w:t>זמין</w:t>
      </w:r>
      <w:r w:rsidR="00BC06FF">
        <w:rPr>
          <w:rFonts w:ascii="David" w:hAnsi="David" w:cs="David" w:hint="cs"/>
          <w:rtl/>
        </w:rPr>
        <w:t xml:space="preserve">, </w:t>
      </w:r>
      <w:r>
        <w:rPr>
          <w:rFonts w:ascii="David" w:hAnsi="David" w:cs="David" w:hint="cs"/>
          <w:rtl/>
        </w:rPr>
        <w:t>ובאחריות הספק לעשות כל אשר ניתן ונדרש על מנת שלא תושפע ממערכות הביטחון סביבה ו</w:t>
      </w:r>
      <w:r w:rsidR="002E6BC0">
        <w:rPr>
          <w:rFonts w:ascii="David" w:hAnsi="David" w:cs="David" w:hint="cs"/>
          <w:rtl/>
        </w:rPr>
        <w:t xml:space="preserve">/או </w:t>
      </w:r>
      <w:r w:rsidR="00BA4B84">
        <w:rPr>
          <w:rFonts w:ascii="David" w:hAnsi="David" w:cs="David" w:hint="cs"/>
          <w:rtl/>
        </w:rPr>
        <w:t>שלא תשפיע על מערכות הביטחון.</w:t>
      </w:r>
      <w:bookmarkEnd w:id="374"/>
    </w:p>
    <w:p w14:paraId="6CCB803D" w14:textId="77777777" w:rsidR="00BA4B84" w:rsidRPr="00BA4B84" w:rsidRDefault="00616648" w:rsidP="0024047B">
      <w:pPr>
        <w:numPr>
          <w:ilvl w:val="2"/>
          <w:numId w:val="80"/>
        </w:numPr>
        <w:spacing w:before="240" w:line="360" w:lineRule="auto"/>
        <w:jc w:val="both"/>
        <w:outlineLvl w:val="1"/>
        <w:rPr>
          <w:rFonts w:ascii="David" w:hAnsi="David" w:cs="David"/>
          <w:b/>
          <w:bCs/>
        </w:rPr>
      </w:pPr>
      <w:bookmarkStart w:id="375" w:name="_Toc256000328"/>
      <w:r>
        <w:rPr>
          <w:rFonts w:ascii="David" w:hAnsi="David" w:cs="David" w:hint="cs"/>
          <w:rtl/>
        </w:rPr>
        <w:t>על המערכת לעמוד בכמות בדיקות יומית של</w:t>
      </w:r>
      <w:r w:rsidR="00C11CF3">
        <w:rPr>
          <w:rFonts w:ascii="David" w:hAnsi="David" w:cs="David" w:hint="cs"/>
          <w:rtl/>
        </w:rPr>
        <w:t xml:space="preserve"> לפחות </w:t>
      </w:r>
      <w:r>
        <w:rPr>
          <w:rFonts w:ascii="David" w:hAnsi="David" w:cs="David" w:hint="cs"/>
          <w:rtl/>
        </w:rPr>
        <w:t>150 בדיקות (חפצים / כבודה שתעבור שיקוף) ברצף או בפרקי זמן שונים.</w:t>
      </w:r>
      <w:bookmarkEnd w:id="375"/>
      <w:r>
        <w:rPr>
          <w:rFonts w:ascii="David" w:hAnsi="David" w:cs="David" w:hint="cs"/>
          <w:rtl/>
        </w:rPr>
        <w:t xml:space="preserve"> </w:t>
      </w:r>
    </w:p>
    <w:p w14:paraId="560384AB" w14:textId="77777777" w:rsidR="00BA4B84" w:rsidRPr="00BA4B84" w:rsidRDefault="00616648" w:rsidP="0024047B">
      <w:pPr>
        <w:numPr>
          <w:ilvl w:val="2"/>
          <w:numId w:val="80"/>
        </w:numPr>
        <w:spacing w:before="240" w:line="360" w:lineRule="auto"/>
        <w:jc w:val="both"/>
        <w:outlineLvl w:val="1"/>
        <w:rPr>
          <w:rFonts w:ascii="David" w:hAnsi="David" w:cs="David"/>
          <w:b/>
          <w:bCs/>
        </w:rPr>
      </w:pPr>
      <w:bookmarkStart w:id="376" w:name="_Toc256000329"/>
      <w:r>
        <w:rPr>
          <w:rFonts w:ascii="David" w:hAnsi="David" w:cs="David" w:hint="cs"/>
          <w:rtl/>
        </w:rPr>
        <w:t>המערכת תהיה ידידותית למשתמש ותאפשר ממשק קל לתפעול וברור וזאת לצורך תפעול מהיר ויעיל של המערכת.</w:t>
      </w:r>
      <w:bookmarkEnd w:id="376"/>
    </w:p>
    <w:p w14:paraId="60056C29" w14:textId="77777777" w:rsidR="00BA4B84" w:rsidRPr="0081500F" w:rsidRDefault="00616648" w:rsidP="0024047B">
      <w:pPr>
        <w:numPr>
          <w:ilvl w:val="2"/>
          <w:numId w:val="80"/>
        </w:numPr>
        <w:spacing w:before="240" w:line="360" w:lineRule="auto"/>
        <w:jc w:val="both"/>
        <w:outlineLvl w:val="1"/>
        <w:rPr>
          <w:rFonts w:ascii="David" w:hAnsi="David" w:cs="David"/>
          <w:b/>
          <w:bCs/>
        </w:rPr>
      </w:pPr>
      <w:bookmarkStart w:id="377" w:name="_Toc256000330"/>
      <w:r>
        <w:rPr>
          <w:rFonts w:ascii="David" w:hAnsi="David" w:cs="David" w:hint="cs"/>
          <w:rtl/>
        </w:rPr>
        <w:lastRenderedPageBreak/>
        <w:t xml:space="preserve">המערכת ככלל וכל רכיב בנפרד </w:t>
      </w:r>
      <w:r w:rsidR="00A22983">
        <w:rPr>
          <w:rFonts w:ascii="David" w:hAnsi="David" w:cs="David" w:hint="cs"/>
          <w:rtl/>
        </w:rPr>
        <w:t xml:space="preserve">יותקנו </w:t>
      </w:r>
      <w:r>
        <w:rPr>
          <w:rFonts w:ascii="David" w:hAnsi="David" w:cs="David" w:hint="cs"/>
          <w:rtl/>
        </w:rPr>
        <w:t xml:space="preserve">על ידי הספק הזוכה לשביעות רצונו של המזמין וזאת משלב הובלת המערכת החדשה והרכבתה, פינוי המערכת </w:t>
      </w:r>
      <w:r w:rsidR="0081500F">
        <w:rPr>
          <w:rFonts w:ascii="David" w:hAnsi="David" w:cs="David" w:hint="cs"/>
          <w:rtl/>
        </w:rPr>
        <w:t>קיימת וכלל הדרישות המופיעות במסמכי מכרז זה.</w:t>
      </w:r>
      <w:bookmarkEnd w:id="377"/>
    </w:p>
    <w:p w14:paraId="4B134B24" w14:textId="77777777" w:rsidR="0081500F" w:rsidRDefault="00616648" w:rsidP="0024047B">
      <w:pPr>
        <w:numPr>
          <w:ilvl w:val="2"/>
          <w:numId w:val="80"/>
        </w:numPr>
        <w:spacing w:before="240" w:line="360" w:lineRule="auto"/>
        <w:jc w:val="both"/>
        <w:outlineLvl w:val="1"/>
        <w:rPr>
          <w:rFonts w:ascii="David" w:hAnsi="David" w:cs="David"/>
        </w:rPr>
      </w:pPr>
      <w:bookmarkStart w:id="378" w:name="_Toc256000331"/>
      <w:r>
        <w:rPr>
          <w:rFonts w:ascii="David" w:hAnsi="David" w:cs="David" w:hint="cs"/>
          <w:rtl/>
        </w:rPr>
        <w:t>הספק הזוכה יתחייב ללוחות הזמנים להלן מיום חתימה על ההס</w:t>
      </w:r>
      <w:r w:rsidRPr="0081500F">
        <w:rPr>
          <w:rFonts w:ascii="David" w:hAnsi="David" w:cs="David" w:hint="cs"/>
          <w:rtl/>
        </w:rPr>
        <w:t>כם:</w:t>
      </w:r>
      <w:bookmarkEnd w:id="378"/>
    </w:p>
    <w:tbl>
      <w:tblPr>
        <w:tblStyle w:val="TableGrid0"/>
        <w:bidiVisual/>
        <w:tblW w:w="0" w:type="auto"/>
        <w:tblInd w:w="1224" w:type="dxa"/>
        <w:tblLook w:val="04A0" w:firstRow="1" w:lastRow="0" w:firstColumn="1" w:lastColumn="0" w:noHBand="0" w:noVBand="1"/>
      </w:tblPr>
      <w:tblGrid>
        <w:gridCol w:w="3622"/>
        <w:gridCol w:w="3424"/>
      </w:tblGrid>
      <w:tr w:rsidR="002B6131" w14:paraId="5EACDDAD" w14:textId="77777777" w:rsidTr="009953B1">
        <w:tc>
          <w:tcPr>
            <w:tcW w:w="3622" w:type="dxa"/>
          </w:tcPr>
          <w:p w14:paraId="3E3693A6" w14:textId="77777777" w:rsidR="0081500F" w:rsidRPr="0081500F" w:rsidRDefault="00616648" w:rsidP="00AE1465">
            <w:pPr>
              <w:spacing w:before="240" w:line="360" w:lineRule="auto"/>
              <w:ind w:left="720"/>
              <w:jc w:val="center"/>
              <w:outlineLvl w:val="1"/>
              <w:rPr>
                <w:rFonts w:ascii="David" w:hAnsi="David" w:cs="David"/>
                <w:sz w:val="20"/>
                <w:szCs w:val="20"/>
                <w:rtl/>
              </w:rPr>
            </w:pPr>
            <w:bookmarkStart w:id="379" w:name="_Toc256000333"/>
            <w:bookmarkStart w:id="380" w:name="_Hlk178001102"/>
            <w:r w:rsidRPr="0081500F">
              <w:rPr>
                <w:rFonts w:ascii="David" w:hAnsi="David" w:cs="David" w:hint="cs"/>
                <w:sz w:val="20"/>
                <w:szCs w:val="20"/>
                <w:rtl/>
              </w:rPr>
              <w:t>פינוי מערכת שיקוף קיימת</w:t>
            </w:r>
            <w:bookmarkEnd w:id="379"/>
          </w:p>
        </w:tc>
        <w:tc>
          <w:tcPr>
            <w:tcW w:w="3424" w:type="dxa"/>
          </w:tcPr>
          <w:p w14:paraId="4ECB0C8A" w14:textId="77777777" w:rsidR="0081500F" w:rsidRPr="0081500F" w:rsidRDefault="00616648" w:rsidP="00AE1465">
            <w:pPr>
              <w:spacing w:before="240" w:line="360" w:lineRule="auto"/>
              <w:ind w:left="720"/>
              <w:jc w:val="center"/>
              <w:outlineLvl w:val="1"/>
              <w:rPr>
                <w:rFonts w:ascii="David" w:hAnsi="David" w:cs="David"/>
                <w:sz w:val="20"/>
                <w:szCs w:val="20"/>
                <w:rtl/>
              </w:rPr>
            </w:pPr>
            <w:bookmarkStart w:id="381" w:name="_Toc256000334"/>
            <w:r w:rsidRPr="0081500F">
              <w:rPr>
                <w:rFonts w:ascii="David" w:hAnsi="David" w:cs="David" w:hint="cs"/>
                <w:sz w:val="20"/>
                <w:szCs w:val="20"/>
                <w:rtl/>
              </w:rPr>
              <w:t>עד 14 ימים מיום חתימה על ההסכם</w:t>
            </w:r>
            <w:bookmarkEnd w:id="381"/>
          </w:p>
        </w:tc>
      </w:tr>
      <w:tr w:rsidR="002B6131" w14:paraId="3ED8E66E" w14:textId="77777777" w:rsidTr="009953B1">
        <w:tc>
          <w:tcPr>
            <w:tcW w:w="3622" w:type="dxa"/>
          </w:tcPr>
          <w:p w14:paraId="28C123FE" w14:textId="77777777" w:rsidR="0081500F" w:rsidRPr="0081500F" w:rsidRDefault="00616648" w:rsidP="00AE1465">
            <w:pPr>
              <w:spacing w:before="240" w:line="360" w:lineRule="auto"/>
              <w:ind w:left="720"/>
              <w:jc w:val="center"/>
              <w:outlineLvl w:val="1"/>
              <w:rPr>
                <w:rFonts w:ascii="David" w:hAnsi="David" w:cs="David"/>
                <w:sz w:val="20"/>
                <w:szCs w:val="20"/>
                <w:rtl/>
              </w:rPr>
            </w:pPr>
            <w:bookmarkStart w:id="382" w:name="_Toc256000335"/>
            <w:r w:rsidRPr="0081500F">
              <w:rPr>
                <w:rFonts w:ascii="David" w:hAnsi="David" w:cs="David" w:hint="cs"/>
                <w:sz w:val="20"/>
                <w:szCs w:val="20"/>
                <w:rtl/>
              </w:rPr>
              <w:t>מתן אישורים מהרשויות האמונות במדינה לגריטה ומחיקת מערכת השיקוף ומקור הקרינה</w:t>
            </w:r>
            <w:bookmarkEnd w:id="382"/>
          </w:p>
        </w:tc>
        <w:tc>
          <w:tcPr>
            <w:tcW w:w="3424" w:type="dxa"/>
          </w:tcPr>
          <w:p w14:paraId="148EA191" w14:textId="77777777" w:rsidR="0081500F" w:rsidRPr="0081500F" w:rsidRDefault="00616648" w:rsidP="00AE1465">
            <w:pPr>
              <w:spacing w:before="240" w:line="360" w:lineRule="auto"/>
              <w:ind w:left="720"/>
              <w:jc w:val="center"/>
              <w:outlineLvl w:val="1"/>
              <w:rPr>
                <w:rFonts w:ascii="David" w:hAnsi="David" w:cs="David"/>
                <w:sz w:val="20"/>
                <w:szCs w:val="20"/>
                <w:rtl/>
              </w:rPr>
            </w:pPr>
            <w:bookmarkStart w:id="383" w:name="_Toc256000336"/>
            <w:r>
              <w:rPr>
                <w:rFonts w:ascii="David" w:hAnsi="David" w:cs="David" w:hint="cs"/>
                <w:sz w:val="20"/>
                <w:szCs w:val="20"/>
                <w:rtl/>
              </w:rPr>
              <w:t>עד 14 ימים מיום חתימה על ההסכם</w:t>
            </w:r>
            <w:bookmarkEnd w:id="383"/>
          </w:p>
        </w:tc>
      </w:tr>
      <w:tr w:rsidR="002B6131" w14:paraId="5D7D8E96" w14:textId="77777777" w:rsidTr="009953B1">
        <w:tc>
          <w:tcPr>
            <w:tcW w:w="3622" w:type="dxa"/>
          </w:tcPr>
          <w:p w14:paraId="220CF0FD" w14:textId="77777777" w:rsidR="0081500F" w:rsidRPr="0081500F" w:rsidRDefault="00616648" w:rsidP="00AE1465">
            <w:pPr>
              <w:spacing w:before="240" w:line="360" w:lineRule="auto"/>
              <w:jc w:val="center"/>
              <w:outlineLvl w:val="1"/>
              <w:rPr>
                <w:rFonts w:ascii="David" w:hAnsi="David" w:cs="David"/>
                <w:sz w:val="20"/>
                <w:szCs w:val="20"/>
                <w:rtl/>
              </w:rPr>
            </w:pPr>
            <w:bookmarkStart w:id="384" w:name="_Toc256000337"/>
            <w:r>
              <w:rPr>
                <w:rFonts w:ascii="David" w:hAnsi="David" w:cs="David" w:hint="cs"/>
                <w:sz w:val="20"/>
                <w:szCs w:val="20"/>
                <w:rtl/>
              </w:rPr>
              <w:t>אספקה,</w:t>
            </w:r>
            <w:r w:rsidR="00D75F5D">
              <w:rPr>
                <w:rFonts w:ascii="David" w:hAnsi="David" w:cs="David" w:hint="cs"/>
                <w:sz w:val="20"/>
                <w:szCs w:val="20"/>
                <w:rtl/>
              </w:rPr>
              <w:t xml:space="preserve"> הרכבה, התקנה של מערכת השיקוף שתסופק על ידי הספק הזוכה ועל פי דרישות מסמכי המכרז</w:t>
            </w:r>
            <w:bookmarkEnd w:id="384"/>
          </w:p>
        </w:tc>
        <w:tc>
          <w:tcPr>
            <w:tcW w:w="3424" w:type="dxa"/>
          </w:tcPr>
          <w:p w14:paraId="6585EA62" w14:textId="77777777" w:rsidR="0081500F" w:rsidRPr="0081500F" w:rsidRDefault="00616648" w:rsidP="00AE1465">
            <w:pPr>
              <w:spacing w:before="240" w:line="360" w:lineRule="auto"/>
              <w:jc w:val="center"/>
              <w:outlineLvl w:val="1"/>
              <w:rPr>
                <w:rFonts w:ascii="David" w:hAnsi="David" w:cs="David"/>
                <w:sz w:val="20"/>
                <w:szCs w:val="20"/>
                <w:rtl/>
              </w:rPr>
            </w:pPr>
            <w:bookmarkStart w:id="385" w:name="_Toc256000338"/>
            <w:r>
              <w:rPr>
                <w:rFonts w:ascii="David" w:hAnsi="David" w:cs="David" w:hint="cs"/>
                <w:sz w:val="20"/>
                <w:szCs w:val="20"/>
                <w:rtl/>
              </w:rPr>
              <w:t>חודש מיום חתימה על ההסכם</w:t>
            </w:r>
            <w:bookmarkEnd w:id="385"/>
          </w:p>
        </w:tc>
      </w:tr>
      <w:tr w:rsidR="002B6131" w14:paraId="03396554" w14:textId="77777777" w:rsidTr="009953B1">
        <w:tc>
          <w:tcPr>
            <w:tcW w:w="3622" w:type="dxa"/>
          </w:tcPr>
          <w:p w14:paraId="34D3FA4B" w14:textId="77777777" w:rsidR="0081500F" w:rsidRPr="0081500F" w:rsidRDefault="00616648" w:rsidP="00AE1465">
            <w:pPr>
              <w:spacing w:before="240" w:line="360" w:lineRule="auto"/>
              <w:ind w:left="720"/>
              <w:jc w:val="center"/>
              <w:outlineLvl w:val="1"/>
              <w:rPr>
                <w:rFonts w:ascii="David" w:hAnsi="David" w:cs="David"/>
                <w:sz w:val="20"/>
                <w:szCs w:val="20"/>
                <w:rtl/>
              </w:rPr>
            </w:pPr>
            <w:bookmarkStart w:id="386" w:name="_Toc256000339"/>
            <w:r>
              <w:rPr>
                <w:rFonts w:ascii="David" w:hAnsi="David" w:cs="David" w:hint="cs"/>
                <w:sz w:val="20"/>
                <w:szCs w:val="20"/>
                <w:rtl/>
              </w:rPr>
              <w:t>הדרכה למשקפים/מפעילי מערכת השיקוף</w:t>
            </w:r>
            <w:bookmarkEnd w:id="386"/>
          </w:p>
        </w:tc>
        <w:tc>
          <w:tcPr>
            <w:tcW w:w="3424" w:type="dxa"/>
          </w:tcPr>
          <w:p w14:paraId="4335D501" w14:textId="77777777" w:rsidR="0081500F" w:rsidRPr="0081500F" w:rsidRDefault="00616648" w:rsidP="00AE1465">
            <w:pPr>
              <w:spacing w:before="240" w:line="360" w:lineRule="auto"/>
              <w:jc w:val="center"/>
              <w:outlineLvl w:val="1"/>
              <w:rPr>
                <w:rFonts w:ascii="David" w:hAnsi="David" w:cs="David"/>
                <w:sz w:val="20"/>
                <w:szCs w:val="20"/>
                <w:rtl/>
              </w:rPr>
            </w:pPr>
            <w:bookmarkStart w:id="387" w:name="_Toc256000340"/>
            <w:r>
              <w:rPr>
                <w:rFonts w:ascii="David" w:hAnsi="David" w:cs="David" w:hint="cs"/>
                <w:sz w:val="20"/>
                <w:szCs w:val="20"/>
                <w:rtl/>
              </w:rPr>
              <w:t xml:space="preserve">יבוצעו 2 הדרכות </w:t>
            </w:r>
            <w:r w:rsidR="00063E6A">
              <w:rPr>
                <w:rFonts w:ascii="David" w:hAnsi="David" w:cs="David" w:hint="cs"/>
                <w:sz w:val="20"/>
                <w:szCs w:val="20"/>
                <w:rtl/>
              </w:rPr>
              <w:t xml:space="preserve">על ידי גורם מוסמך מטעם הספק </w:t>
            </w:r>
            <w:r>
              <w:rPr>
                <w:rFonts w:ascii="David" w:hAnsi="David" w:cs="David" w:hint="cs"/>
                <w:sz w:val="20"/>
                <w:szCs w:val="20"/>
                <w:rtl/>
              </w:rPr>
              <w:t>בהתאם ללוחות הזמנים שיקבעו מראש על ידי המזמין ובתיאום הספק לאחר התקנת המערכת</w:t>
            </w:r>
            <w:r w:rsidR="00C11CF3">
              <w:rPr>
                <w:rFonts w:ascii="David" w:hAnsi="David" w:cs="David" w:hint="cs"/>
                <w:sz w:val="20"/>
                <w:szCs w:val="20"/>
                <w:rtl/>
              </w:rPr>
              <w:t>, ובכל מקרה לא יאוחר משבוע מיום ההתקנה, אלא אם המזמינה תבקש אחרת.</w:t>
            </w:r>
            <w:bookmarkEnd w:id="387"/>
          </w:p>
        </w:tc>
      </w:tr>
    </w:tbl>
    <w:p w14:paraId="4BF0F273" w14:textId="77777777" w:rsidR="005754DD" w:rsidRPr="005754DD" w:rsidRDefault="00616648" w:rsidP="0024047B">
      <w:pPr>
        <w:numPr>
          <w:ilvl w:val="3"/>
          <w:numId w:val="80"/>
        </w:numPr>
        <w:spacing w:before="240" w:line="360" w:lineRule="auto"/>
        <w:jc w:val="both"/>
        <w:outlineLvl w:val="1"/>
        <w:rPr>
          <w:rFonts w:ascii="David" w:hAnsi="David" w:cs="David"/>
          <w:b/>
          <w:bCs/>
        </w:rPr>
      </w:pPr>
      <w:bookmarkStart w:id="388" w:name="_Toc256000347"/>
      <w:bookmarkEnd w:id="380"/>
      <w:r>
        <w:rPr>
          <w:rFonts w:ascii="David" w:hAnsi="David" w:cs="David" w:hint="cs"/>
          <w:b/>
          <w:bCs/>
          <w:rtl/>
        </w:rPr>
        <w:t>כל עיכוב בעמידה בלוחות הזמנים הנ"ל וביצוע הפעולות הנדרשות על הספק הזוכה לעדכן את המזמין מראש בכתב ולקבל אישורו. כל עיכוב שלא באישור המזמין יגרור שימוש בסעיף ה</w:t>
      </w:r>
      <w:r>
        <w:rPr>
          <w:rFonts w:ascii="David" w:hAnsi="David" w:cs="David" w:hint="cs"/>
          <w:b/>
          <w:bCs/>
        </w:rPr>
        <w:t>SLA</w:t>
      </w:r>
      <w:r>
        <w:rPr>
          <w:rFonts w:ascii="David" w:hAnsi="David" w:cs="David" w:hint="cs"/>
          <w:b/>
          <w:bCs/>
          <w:rtl/>
        </w:rPr>
        <w:t xml:space="preserve"> של מסמכי מכרז זה.</w:t>
      </w:r>
      <w:bookmarkEnd w:id="388"/>
    </w:p>
    <w:p w14:paraId="759202B0" w14:textId="77777777" w:rsidR="0035003F" w:rsidRPr="00AC64D2" w:rsidRDefault="00616648" w:rsidP="00AC64D2">
      <w:pPr>
        <w:numPr>
          <w:ilvl w:val="2"/>
          <w:numId w:val="80"/>
        </w:numPr>
        <w:spacing w:before="240" w:line="360" w:lineRule="auto"/>
        <w:jc w:val="both"/>
        <w:outlineLvl w:val="1"/>
        <w:rPr>
          <w:rFonts w:ascii="David" w:hAnsi="David" w:cs="David"/>
          <w:b/>
          <w:bCs/>
        </w:rPr>
      </w:pPr>
      <w:bookmarkStart w:id="389" w:name="_Toc256000348"/>
      <w:r>
        <w:rPr>
          <w:rFonts w:ascii="David" w:hAnsi="David" w:cs="David" w:hint="cs"/>
          <w:rtl/>
        </w:rPr>
        <w:t xml:space="preserve">הספק הזוכה יידרש </w:t>
      </w:r>
      <w:r w:rsidR="00782796">
        <w:rPr>
          <w:rFonts w:ascii="David" w:hAnsi="David" w:cs="David" w:hint="cs"/>
          <w:rtl/>
        </w:rPr>
        <w:t>לספק למזמין את כלל הציוד הנלווה הנדרש לצורך מתן הש</w:t>
      </w:r>
      <w:r w:rsidR="004A3F51">
        <w:rPr>
          <w:rFonts w:ascii="David" w:hAnsi="David" w:cs="David" w:hint="cs"/>
          <w:rtl/>
        </w:rPr>
        <w:t>י</w:t>
      </w:r>
      <w:r w:rsidR="00782796">
        <w:rPr>
          <w:rFonts w:ascii="David" w:hAnsi="David" w:cs="David" w:hint="cs"/>
          <w:rtl/>
        </w:rPr>
        <w:t>ר</w:t>
      </w:r>
      <w:r w:rsidR="004A3F51">
        <w:rPr>
          <w:rFonts w:ascii="David" w:hAnsi="David" w:cs="David" w:hint="cs"/>
          <w:rtl/>
        </w:rPr>
        <w:t>ו</w:t>
      </w:r>
      <w:r w:rsidR="00782796">
        <w:rPr>
          <w:rFonts w:ascii="David" w:hAnsi="David" w:cs="David" w:hint="cs"/>
          <w:rtl/>
        </w:rPr>
        <w:t>תים, ובכלל זה את הפר</w:t>
      </w:r>
      <w:r w:rsidR="004A3F51">
        <w:rPr>
          <w:rFonts w:ascii="David" w:hAnsi="David" w:cs="David" w:hint="cs"/>
          <w:rtl/>
        </w:rPr>
        <w:t>י</w:t>
      </w:r>
      <w:r w:rsidR="00782796">
        <w:rPr>
          <w:rFonts w:ascii="David" w:hAnsi="David" w:cs="David" w:hint="cs"/>
          <w:rtl/>
        </w:rPr>
        <w:t xml:space="preserve">טים המפורטים להלן. יובהר כי </w:t>
      </w:r>
      <w:r w:rsidR="00AC64D2">
        <w:rPr>
          <w:rFonts w:ascii="David" w:hAnsi="David" w:cs="David" w:hint="cs"/>
          <w:rtl/>
        </w:rPr>
        <w:t xml:space="preserve">על הזוכה לספק תיק </w:t>
      </w:r>
      <w:r w:rsidR="00AC64D2" w:rsidRPr="00AC64D2">
        <w:rPr>
          <w:rFonts w:ascii="David" w:hAnsi="David" w:cs="David" w:hint="cs"/>
          <w:rtl/>
        </w:rPr>
        <w:t xml:space="preserve"> פרויקט</w:t>
      </w:r>
      <w:r w:rsidR="00AC64D2">
        <w:rPr>
          <w:rFonts w:ascii="David" w:hAnsi="David" w:cs="David" w:hint="cs"/>
          <w:rtl/>
        </w:rPr>
        <w:t xml:space="preserve"> ש</w:t>
      </w:r>
      <w:r w:rsidR="004A3F51">
        <w:rPr>
          <w:rFonts w:ascii="David" w:hAnsi="David" w:cs="David" w:hint="cs"/>
          <w:rtl/>
        </w:rPr>
        <w:t>י</w:t>
      </w:r>
      <w:r w:rsidR="00AC64D2">
        <w:rPr>
          <w:rFonts w:ascii="David" w:hAnsi="David" w:cs="David" w:hint="cs"/>
          <w:rtl/>
        </w:rPr>
        <w:t xml:space="preserve">כלול פירוט של כלל הרכיבים </w:t>
      </w:r>
      <w:r w:rsidR="00237E9D">
        <w:rPr>
          <w:rFonts w:ascii="David" w:hAnsi="David" w:cs="David" w:hint="cs"/>
          <w:rtl/>
        </w:rPr>
        <w:t>ה</w:t>
      </w:r>
      <w:r w:rsidR="00AC64D2">
        <w:rPr>
          <w:rFonts w:ascii="David" w:hAnsi="David" w:cs="David" w:hint="cs"/>
          <w:rtl/>
        </w:rPr>
        <w:t>נדרש</w:t>
      </w:r>
      <w:r w:rsidR="004A3F51">
        <w:rPr>
          <w:rFonts w:ascii="David" w:hAnsi="David" w:cs="David" w:hint="cs"/>
          <w:rtl/>
        </w:rPr>
        <w:t>י</w:t>
      </w:r>
      <w:r w:rsidR="00AC64D2">
        <w:rPr>
          <w:rFonts w:ascii="David" w:hAnsi="David" w:cs="David" w:hint="cs"/>
          <w:rtl/>
        </w:rPr>
        <w:t>ם לצורך אספקת השירות, בהתאם לדרישת המזמין.</w:t>
      </w:r>
      <w:bookmarkEnd w:id="389"/>
    </w:p>
    <w:p w14:paraId="7D7E13C4" w14:textId="77777777" w:rsidR="0081500F" w:rsidRPr="0088670E" w:rsidRDefault="00616648" w:rsidP="0024047B">
      <w:pPr>
        <w:numPr>
          <w:ilvl w:val="3"/>
          <w:numId w:val="80"/>
        </w:numPr>
        <w:spacing w:before="240" w:line="360" w:lineRule="auto"/>
        <w:jc w:val="both"/>
        <w:outlineLvl w:val="1"/>
        <w:rPr>
          <w:rFonts w:ascii="David" w:hAnsi="David" w:cs="David"/>
          <w:b/>
          <w:bCs/>
        </w:rPr>
      </w:pPr>
      <w:bookmarkStart w:id="390" w:name="_Toc256000349"/>
      <w:r>
        <w:rPr>
          <w:rFonts w:ascii="David" w:hAnsi="David" w:cs="David" w:hint="cs"/>
          <w:rtl/>
        </w:rPr>
        <w:t>אספקת</w:t>
      </w:r>
      <w:r w:rsidR="0035003F" w:rsidRPr="0035003F">
        <w:rPr>
          <w:rFonts w:ascii="David" w:hAnsi="David" w:cs="David" w:hint="cs"/>
          <w:rtl/>
        </w:rPr>
        <w:t xml:space="preserve"> הציוד הנדרש על פי המפרט הטכני והשירותים המבוקשים במכרז זה, התקנת כבילה נתיקה שתאפשר במידת הצורך העברת מיקום המערכת, לוודא כי ניתן לספק את המכונה למתקני המזמין ולהוביל את המערכת כנדרש או שמא יש לבצע פירוק והרכבה הן בשלב פינוי המערכת הקיימת</w:t>
      </w:r>
      <w:r w:rsidR="008E6696">
        <w:rPr>
          <w:rFonts w:ascii="David" w:hAnsi="David" w:cs="David" w:hint="cs"/>
          <w:rtl/>
        </w:rPr>
        <w:t xml:space="preserve"> (מערכת השיקוף הקיימת שנלקחת על ידי הספק)</w:t>
      </w:r>
      <w:r w:rsidR="0035003F" w:rsidRPr="0035003F">
        <w:rPr>
          <w:rFonts w:ascii="David" w:hAnsi="David" w:cs="David" w:hint="cs"/>
          <w:rtl/>
        </w:rPr>
        <w:t xml:space="preserve"> והן בשלב אספקת המערכת הנדרשת במסמכי מכרז זה</w:t>
      </w:r>
      <w:r w:rsidR="008E6696" w:rsidRPr="008E6696">
        <w:rPr>
          <w:rFonts w:ascii="David" w:hAnsi="David" w:cs="David" w:hint="cs"/>
          <w:rtl/>
        </w:rPr>
        <w:t xml:space="preserve"> </w:t>
      </w:r>
      <w:r w:rsidR="008E6696">
        <w:rPr>
          <w:rFonts w:ascii="David" w:hAnsi="David" w:cs="David" w:hint="cs"/>
          <w:rtl/>
        </w:rPr>
        <w:t>(מערכת השיקוף החדשה שתסופק על ידי הספק הזוכה)</w:t>
      </w:r>
      <w:r w:rsidR="0035003F" w:rsidRPr="0035003F">
        <w:rPr>
          <w:rFonts w:ascii="David" w:hAnsi="David" w:cs="David" w:hint="cs"/>
          <w:rtl/>
        </w:rPr>
        <w:t>, הכנסת המערכת על כלל רכיביה למיקומה המיועד במתקני הספק, התקנה מלאה (מכאנית חשמלית וכל אשר נדרש) של המערכת והציוד הנלווה (עמדת מפעיל ועוד), אישור בהתאם לכללים והתקנים</w:t>
      </w:r>
      <w:r>
        <w:rPr>
          <w:rFonts w:ascii="David" w:hAnsi="David" w:cs="David" w:hint="cs"/>
          <w:rtl/>
        </w:rPr>
        <w:t xml:space="preserve"> הנדרשים על ידי המשרד להגנת הסביבה כי המכונה מאושרת לעבודה ונבדקה למכונות שיקוף </w:t>
      </w:r>
      <w:r>
        <w:rPr>
          <w:rFonts w:ascii="David" w:hAnsi="David" w:cs="David" w:hint="cs"/>
          <w:rtl/>
        </w:rPr>
        <w:lastRenderedPageBreak/>
        <w:t xml:space="preserve">עם מקורות קרינה, התקנת המערכת וחיווט המערכת עד לשלב לחיבור צפיה מרחוק (נשלט על ידי מפעיל) בחיבור </w:t>
      </w:r>
      <w:r>
        <w:rPr>
          <w:rFonts w:ascii="David" w:hAnsi="David" w:cs="David" w:hint="cs"/>
        </w:rPr>
        <w:t>HDMI</w:t>
      </w:r>
      <w:r>
        <w:rPr>
          <w:rFonts w:ascii="David" w:hAnsi="David" w:cs="David" w:hint="cs"/>
          <w:rtl/>
        </w:rPr>
        <w:t xml:space="preserve"> ו/או </w:t>
      </w:r>
      <w:r>
        <w:rPr>
          <w:rFonts w:ascii="David" w:hAnsi="David" w:cs="David" w:hint="cs"/>
        </w:rPr>
        <w:t>VG</w:t>
      </w:r>
      <w:r>
        <w:rPr>
          <w:rFonts w:ascii="David" w:hAnsi="David" w:cs="David"/>
        </w:rPr>
        <w:t>A</w:t>
      </w:r>
      <w:r>
        <w:rPr>
          <w:rFonts w:ascii="David" w:hAnsi="David" w:cs="David" w:hint="cs"/>
          <w:rtl/>
        </w:rPr>
        <w:t>, התקנת שילוט לבטיחות בסביבת מערכת השיקוף (מקור</w:t>
      </w:r>
      <w:r w:rsidR="00113035">
        <w:rPr>
          <w:rFonts w:ascii="David" w:hAnsi="David" w:cs="David" w:hint="cs"/>
          <w:rtl/>
        </w:rPr>
        <w:t>ות</w:t>
      </w:r>
      <w:r>
        <w:rPr>
          <w:rFonts w:ascii="David" w:hAnsi="David" w:cs="David" w:hint="cs"/>
          <w:rtl/>
        </w:rPr>
        <w:t xml:space="preserve"> הקרינה), ווידוא כי כלל אמצעי הבטיחות קיימים ותקינים ועומדים בדרישות, אספקת עותק </w:t>
      </w:r>
      <w:r w:rsidR="00A53219">
        <w:rPr>
          <w:rFonts w:ascii="David" w:hAnsi="David" w:cs="David" w:hint="cs"/>
          <w:rtl/>
        </w:rPr>
        <w:t>דיגיטלי</w:t>
      </w:r>
      <w:r>
        <w:rPr>
          <w:rFonts w:ascii="David" w:hAnsi="David" w:cs="David" w:hint="cs"/>
          <w:rtl/>
        </w:rPr>
        <w:t xml:space="preserve"> של המערכת וחוברת תפעול והדרכה בעברית </w:t>
      </w:r>
      <w:r w:rsidR="00A53219">
        <w:rPr>
          <w:rFonts w:ascii="David" w:hAnsi="David" w:cs="David" w:hint="cs"/>
          <w:rtl/>
        </w:rPr>
        <w:t xml:space="preserve">ובאנגלית </w:t>
      </w:r>
      <w:r>
        <w:rPr>
          <w:rFonts w:ascii="David" w:hAnsi="David" w:cs="David" w:hint="cs"/>
          <w:rtl/>
        </w:rPr>
        <w:t>ועל פי דרישות המכרז, הדרכת תפעול המערכת למזמין.</w:t>
      </w:r>
      <w:bookmarkEnd w:id="390"/>
    </w:p>
    <w:p w14:paraId="68C953E4" w14:textId="77777777" w:rsidR="0088670E" w:rsidRPr="0088670E" w:rsidRDefault="00616648" w:rsidP="00AE1465">
      <w:pPr>
        <w:numPr>
          <w:ilvl w:val="2"/>
          <w:numId w:val="80"/>
        </w:numPr>
        <w:spacing w:before="240" w:line="360" w:lineRule="auto"/>
        <w:jc w:val="both"/>
        <w:outlineLvl w:val="1"/>
        <w:rPr>
          <w:rFonts w:ascii="David" w:hAnsi="David" w:cs="David"/>
          <w:b/>
          <w:bCs/>
        </w:rPr>
      </w:pPr>
      <w:bookmarkStart w:id="391" w:name="_Toc256000350"/>
      <w:r>
        <w:rPr>
          <w:rFonts w:ascii="David" w:hAnsi="David" w:cs="David" w:hint="cs"/>
          <w:rtl/>
        </w:rPr>
        <w:t xml:space="preserve">כלל הרשום </w:t>
      </w:r>
      <w:r w:rsidR="00AF0819">
        <w:rPr>
          <w:rFonts w:ascii="David" w:hAnsi="David" w:cs="David" w:hint="cs"/>
          <w:rtl/>
        </w:rPr>
        <w:t>ב</w:t>
      </w:r>
      <w:r w:rsidR="005754DD">
        <w:rPr>
          <w:rFonts w:ascii="David" w:hAnsi="David" w:cs="David" w:hint="cs"/>
          <w:rtl/>
        </w:rPr>
        <w:t xml:space="preserve">דרישות מסמכי מכרז זה </w:t>
      </w:r>
      <w:r>
        <w:rPr>
          <w:rFonts w:ascii="David" w:hAnsi="David" w:cs="David" w:hint="cs"/>
          <w:rtl/>
        </w:rPr>
        <w:t xml:space="preserve"> יתומחרו על ידי הספק בהצעתו.</w:t>
      </w:r>
      <w:bookmarkEnd w:id="391"/>
    </w:p>
    <w:p w14:paraId="0EA43E41" w14:textId="77777777" w:rsidR="0088670E" w:rsidRDefault="00616648" w:rsidP="0024047B">
      <w:pPr>
        <w:numPr>
          <w:ilvl w:val="2"/>
          <w:numId w:val="80"/>
        </w:numPr>
        <w:spacing w:before="240" w:line="360" w:lineRule="auto"/>
        <w:jc w:val="both"/>
        <w:outlineLvl w:val="1"/>
        <w:rPr>
          <w:rFonts w:ascii="David" w:hAnsi="David" w:cs="David"/>
          <w:b/>
          <w:bCs/>
        </w:rPr>
      </w:pPr>
      <w:r>
        <w:rPr>
          <w:rFonts w:ascii="David" w:hAnsi="David" w:cs="David" w:hint="cs"/>
          <w:rtl/>
        </w:rPr>
        <w:t xml:space="preserve"> </w:t>
      </w:r>
      <w:bookmarkStart w:id="392" w:name="_Toc256000351"/>
      <w:r>
        <w:rPr>
          <w:rFonts w:ascii="David" w:hAnsi="David" w:cs="David" w:hint="cs"/>
          <w:rtl/>
        </w:rPr>
        <w:t xml:space="preserve">באחריות הספק לוודא כי המערכת תורכב, </w:t>
      </w:r>
      <w:r w:rsidR="00237E9D">
        <w:rPr>
          <w:rFonts w:ascii="David" w:hAnsi="David" w:cs="David" w:hint="cs"/>
          <w:rtl/>
        </w:rPr>
        <w:t>ו</w:t>
      </w:r>
      <w:r>
        <w:rPr>
          <w:rFonts w:ascii="David" w:hAnsi="David" w:cs="David" w:hint="cs"/>
          <w:rtl/>
        </w:rPr>
        <w:t>תותקן</w:t>
      </w:r>
      <w:r w:rsidR="00237E9D">
        <w:rPr>
          <w:rFonts w:ascii="David" w:hAnsi="David" w:cs="David" w:hint="cs"/>
          <w:rtl/>
        </w:rPr>
        <w:t xml:space="preserve"> </w:t>
      </w:r>
      <w:r w:rsidR="00237E9D" w:rsidRPr="00237E9D">
        <w:rPr>
          <w:rFonts w:ascii="David" w:hAnsi="David" w:cs="David"/>
          <w:rtl/>
        </w:rPr>
        <w:t>על פי הוראות היצרן בלבד.</w:t>
      </w:r>
      <w:r w:rsidR="00113035">
        <w:rPr>
          <w:rFonts w:ascii="David" w:hAnsi="David" w:cs="David" w:hint="cs"/>
          <w:rtl/>
        </w:rPr>
        <w:t xml:space="preserve"> </w:t>
      </w:r>
      <w:r w:rsidR="00C11CF3">
        <w:rPr>
          <w:rFonts w:ascii="David" w:hAnsi="David" w:cs="David" w:hint="cs"/>
          <w:rtl/>
        </w:rPr>
        <w:t>והוראות ההפעלה שיימסרו למזמינה יהיו</w:t>
      </w:r>
      <w:r w:rsidR="00237E9D">
        <w:rPr>
          <w:rFonts w:ascii="David" w:hAnsi="David" w:cs="David" w:hint="cs"/>
          <w:rtl/>
        </w:rPr>
        <w:t xml:space="preserve"> גם הן</w:t>
      </w:r>
      <w:r>
        <w:rPr>
          <w:rFonts w:ascii="David" w:hAnsi="David" w:cs="David" w:hint="cs"/>
          <w:rtl/>
        </w:rPr>
        <w:t xml:space="preserve"> על פי </w:t>
      </w:r>
      <w:r>
        <w:rPr>
          <w:rFonts w:ascii="David" w:hAnsi="David" w:cs="David" w:hint="cs"/>
          <w:b/>
          <w:bCs/>
          <w:rtl/>
        </w:rPr>
        <w:t>הוראות היצרן</w:t>
      </w:r>
      <w:r w:rsidR="00265FCB">
        <w:rPr>
          <w:rFonts w:ascii="David" w:hAnsi="David" w:cs="David" w:hint="cs"/>
          <w:b/>
          <w:bCs/>
          <w:rtl/>
        </w:rPr>
        <w:t xml:space="preserve"> בלבד</w:t>
      </w:r>
      <w:r>
        <w:rPr>
          <w:rFonts w:ascii="David" w:hAnsi="David" w:cs="David" w:hint="cs"/>
          <w:b/>
          <w:bCs/>
          <w:rtl/>
        </w:rPr>
        <w:t>.</w:t>
      </w:r>
      <w:bookmarkEnd w:id="392"/>
    </w:p>
    <w:p w14:paraId="4DF4F0B8" w14:textId="77777777" w:rsidR="005754DD" w:rsidRDefault="00616648" w:rsidP="0024047B">
      <w:pPr>
        <w:numPr>
          <w:ilvl w:val="2"/>
          <w:numId w:val="80"/>
        </w:numPr>
        <w:spacing w:before="240" w:line="360" w:lineRule="auto"/>
        <w:jc w:val="both"/>
        <w:outlineLvl w:val="1"/>
        <w:rPr>
          <w:rFonts w:ascii="David" w:hAnsi="David" w:cs="David"/>
          <w:b/>
          <w:bCs/>
        </w:rPr>
      </w:pPr>
      <w:bookmarkStart w:id="393" w:name="_Toc256000352"/>
      <w:r>
        <w:rPr>
          <w:rFonts w:ascii="David" w:hAnsi="David" w:cs="David" w:hint="cs"/>
          <w:rtl/>
        </w:rPr>
        <w:t>אחריות הספק הזוכה להתקין את המכונה על פי דרישות המזמין ועל פי מסמכי מכרז זה. במידה ויידרשו התאמות באתר ההתקנה של</w:t>
      </w:r>
      <w:r w:rsidR="00C11CF3">
        <w:rPr>
          <w:rFonts w:ascii="David" w:hAnsi="David" w:cs="David" w:hint="cs"/>
          <w:rtl/>
        </w:rPr>
        <w:t xml:space="preserve"> בינוי, </w:t>
      </w:r>
      <w:r>
        <w:rPr>
          <w:rFonts w:ascii="David" w:hAnsi="David" w:cs="David" w:hint="cs"/>
          <w:rtl/>
        </w:rPr>
        <w:t>צורכי הובלה, אספקה, גריטה, פירוק והרכבה ו</w:t>
      </w:r>
      <w:r w:rsidR="00C11CF3">
        <w:rPr>
          <w:rFonts w:ascii="David" w:hAnsi="David" w:cs="David" w:hint="cs"/>
          <w:rtl/>
        </w:rPr>
        <w:t>כיוצא בזה</w:t>
      </w:r>
      <w:r w:rsidR="00237E9D">
        <w:rPr>
          <w:rFonts w:ascii="David" w:hAnsi="David" w:cs="David" w:hint="cs"/>
          <w:rtl/>
        </w:rPr>
        <w:t>,</w:t>
      </w:r>
      <w:r>
        <w:rPr>
          <w:rFonts w:ascii="David" w:hAnsi="David" w:cs="David" w:hint="cs"/>
          <w:rtl/>
        </w:rPr>
        <w:t xml:space="preserve"> כל </w:t>
      </w:r>
      <w:r w:rsidR="005E4FEC">
        <w:rPr>
          <w:rFonts w:ascii="David" w:hAnsi="David" w:cs="David" w:hint="cs"/>
          <w:rtl/>
        </w:rPr>
        <w:t>אלו</w:t>
      </w:r>
      <w:r>
        <w:rPr>
          <w:rFonts w:ascii="David" w:hAnsi="David" w:cs="David" w:hint="cs"/>
          <w:rtl/>
        </w:rPr>
        <w:t xml:space="preserve"> יהיו </w:t>
      </w:r>
      <w:r w:rsidR="005E4FEC">
        <w:rPr>
          <w:rFonts w:ascii="David" w:hAnsi="David" w:cs="David" w:hint="cs"/>
          <w:rtl/>
        </w:rPr>
        <w:t xml:space="preserve">בתיאום ובאישור המזמין, </w:t>
      </w:r>
      <w:r>
        <w:rPr>
          <w:rFonts w:ascii="David" w:hAnsi="David" w:cs="David" w:hint="cs"/>
          <w:rtl/>
        </w:rPr>
        <w:t>על חשבון הספק הזוכה בלבד ובאחריותו ללא כל תמורה נוספת</w:t>
      </w:r>
      <w:r w:rsidR="00237E9D">
        <w:rPr>
          <w:rFonts w:ascii="David" w:hAnsi="David" w:cs="David" w:hint="cs"/>
          <w:rtl/>
        </w:rPr>
        <w:t>.</w:t>
      </w:r>
      <w:r>
        <w:rPr>
          <w:rFonts w:ascii="David" w:hAnsi="David" w:cs="David" w:hint="cs"/>
          <w:rtl/>
        </w:rPr>
        <w:t xml:space="preserve"> </w:t>
      </w:r>
      <w:bookmarkEnd w:id="393"/>
    </w:p>
    <w:p w14:paraId="48C3AA05" w14:textId="77777777" w:rsidR="005754DD" w:rsidRPr="005754DD" w:rsidRDefault="00616648" w:rsidP="0024047B">
      <w:pPr>
        <w:numPr>
          <w:ilvl w:val="2"/>
          <w:numId w:val="80"/>
        </w:numPr>
        <w:spacing w:before="240" w:line="360" w:lineRule="auto"/>
        <w:jc w:val="both"/>
        <w:outlineLvl w:val="1"/>
        <w:rPr>
          <w:rFonts w:ascii="David" w:hAnsi="David" w:cs="David"/>
          <w:b/>
          <w:bCs/>
        </w:rPr>
      </w:pPr>
      <w:bookmarkStart w:id="394" w:name="_Toc256000353"/>
      <w:r>
        <w:rPr>
          <w:rFonts w:ascii="David" w:hAnsi="David" w:cs="David" w:hint="cs"/>
          <w:rtl/>
        </w:rPr>
        <w:t xml:space="preserve">בגמר התקנת המערכת הספק יוודא את תקינותה וכי </w:t>
      </w:r>
      <w:r w:rsidR="00237E9D">
        <w:rPr>
          <w:rFonts w:ascii="David" w:hAnsi="David" w:cs="David" w:hint="cs"/>
          <w:rtl/>
        </w:rPr>
        <w:t xml:space="preserve">היא </w:t>
      </w:r>
      <w:r>
        <w:rPr>
          <w:rFonts w:ascii="David" w:hAnsi="David" w:cs="David" w:hint="cs"/>
          <w:rtl/>
        </w:rPr>
        <w:t>עובדת על פי הוראות היצרן.</w:t>
      </w:r>
      <w:bookmarkEnd w:id="394"/>
    </w:p>
    <w:p w14:paraId="155E603B" w14:textId="77777777" w:rsidR="005754DD" w:rsidRPr="0035003F" w:rsidRDefault="00616648" w:rsidP="0024047B">
      <w:pPr>
        <w:numPr>
          <w:ilvl w:val="2"/>
          <w:numId w:val="80"/>
        </w:numPr>
        <w:spacing w:before="240" w:line="360" w:lineRule="auto"/>
        <w:jc w:val="both"/>
        <w:outlineLvl w:val="1"/>
        <w:rPr>
          <w:rFonts w:ascii="David" w:hAnsi="David" w:cs="David"/>
          <w:b/>
          <w:bCs/>
        </w:rPr>
      </w:pPr>
      <w:bookmarkStart w:id="395" w:name="_Toc256000354"/>
      <w:r>
        <w:rPr>
          <w:rFonts w:ascii="David" w:hAnsi="David" w:cs="David" w:hint="cs"/>
          <w:b/>
          <w:bCs/>
          <w:rtl/>
        </w:rPr>
        <w:t xml:space="preserve">בדיקת המערכת על ידי המזמין תתחיל </w:t>
      </w:r>
      <w:r w:rsidR="00A53219">
        <w:rPr>
          <w:rFonts w:ascii="David" w:hAnsi="David" w:cs="David" w:hint="cs"/>
          <w:b/>
          <w:bCs/>
          <w:rtl/>
        </w:rPr>
        <w:t>לאחר סיום התקנת המערכת על ידי הספק</w:t>
      </w:r>
      <w:r>
        <w:rPr>
          <w:rFonts w:ascii="David" w:hAnsi="David" w:cs="David" w:hint="cs"/>
          <w:b/>
          <w:bCs/>
          <w:rtl/>
        </w:rPr>
        <w:t>.</w:t>
      </w:r>
      <w:r w:rsidR="006D1C14">
        <w:rPr>
          <w:rFonts w:ascii="David" w:hAnsi="David" w:cs="David" w:hint="cs"/>
          <w:b/>
          <w:bCs/>
          <w:rtl/>
        </w:rPr>
        <w:t xml:space="preserve"> </w:t>
      </w:r>
      <w:r>
        <w:rPr>
          <w:rFonts w:ascii="David" w:hAnsi="David" w:cs="David" w:hint="cs"/>
          <w:b/>
          <w:bCs/>
          <w:rtl/>
        </w:rPr>
        <w:t>בדיקת המערכת תערוך לפחות 10 ימי עבודה, עד לסיום בדיקת המערכת</w:t>
      </w:r>
      <w:r w:rsidR="00A8298E">
        <w:rPr>
          <w:rFonts w:ascii="David" w:hAnsi="David" w:cs="David" w:hint="cs"/>
          <w:b/>
          <w:bCs/>
          <w:rtl/>
        </w:rPr>
        <w:t>,</w:t>
      </w:r>
      <w:r>
        <w:rPr>
          <w:rFonts w:ascii="David" w:hAnsi="David" w:cs="David" w:hint="cs"/>
          <w:b/>
          <w:bCs/>
          <w:rtl/>
        </w:rPr>
        <w:t xml:space="preserve"> על הספק הזוכה לוודא </w:t>
      </w:r>
      <w:r>
        <w:rPr>
          <w:rFonts w:ascii="David" w:hAnsi="David" w:cs="David" w:hint="cs"/>
          <w:rtl/>
        </w:rPr>
        <w:t>כי ברשותו כלל האישורים הנדרשים להפעלת המערכת (משרד להגנת הסביבה, משרד העבודה וכול אישור נוסף הנדרש). בסיום תקופת בדיקת המערכת</w:t>
      </w:r>
      <w:r w:rsidR="00A8298E">
        <w:rPr>
          <w:rFonts w:ascii="David" w:hAnsi="David" w:cs="David" w:hint="cs"/>
          <w:rtl/>
        </w:rPr>
        <w:t>,</w:t>
      </w:r>
      <w:r>
        <w:rPr>
          <w:rFonts w:ascii="David" w:hAnsi="David" w:cs="David" w:hint="cs"/>
          <w:rtl/>
        </w:rPr>
        <w:t xml:space="preserve"> המזמין יוציא בכתב אישור על קבלת המערכת ו</w:t>
      </w:r>
      <w:r w:rsidR="00AB0C25">
        <w:rPr>
          <w:rFonts w:ascii="David" w:hAnsi="David" w:cs="David" w:hint="cs"/>
          <w:rtl/>
        </w:rPr>
        <w:t>סיום עבודות ההתקנה</w:t>
      </w:r>
      <w:r>
        <w:rPr>
          <w:rFonts w:ascii="David" w:hAnsi="David" w:cs="David" w:hint="cs"/>
          <w:b/>
          <w:bCs/>
          <w:rtl/>
        </w:rPr>
        <w:t>.</w:t>
      </w:r>
      <w:r w:rsidR="00AB0C25">
        <w:rPr>
          <w:rFonts w:ascii="David" w:hAnsi="David" w:cs="David" w:hint="cs"/>
          <w:b/>
          <w:bCs/>
          <w:rtl/>
        </w:rPr>
        <w:t xml:space="preserve"> בסיום ההתקנה המערכת תעבור לתקופת שירות ותחזוקה כפי שמצוין במסמך זה.</w:t>
      </w:r>
      <w:bookmarkEnd w:id="395"/>
    </w:p>
    <w:p w14:paraId="609E65D0" w14:textId="77777777" w:rsidR="00C56E4B" w:rsidRPr="00BE042C" w:rsidRDefault="00616648" w:rsidP="0024047B">
      <w:pPr>
        <w:numPr>
          <w:ilvl w:val="0"/>
          <w:numId w:val="80"/>
        </w:numPr>
        <w:spacing w:before="240" w:line="360" w:lineRule="auto"/>
        <w:jc w:val="both"/>
        <w:outlineLvl w:val="1"/>
        <w:rPr>
          <w:rFonts w:ascii="David" w:hAnsi="David" w:cs="David"/>
          <w:b/>
          <w:bCs/>
          <w:u w:val="single"/>
          <w:rtl/>
        </w:rPr>
      </w:pPr>
      <w:bookmarkStart w:id="396" w:name="_Toc256000355"/>
      <w:r w:rsidRPr="00BE042C">
        <w:rPr>
          <w:rFonts w:ascii="David" w:hAnsi="David" w:cs="David" w:hint="cs"/>
          <w:b/>
          <w:bCs/>
          <w:u w:val="single"/>
          <w:rtl/>
        </w:rPr>
        <w:t>מפרט טכני למכונת השיקוף</w:t>
      </w:r>
      <w:r>
        <w:rPr>
          <w:rFonts w:ascii="David" w:hAnsi="David" w:cs="David" w:hint="cs"/>
          <w:b/>
          <w:bCs/>
          <w:u w:val="single"/>
          <w:rtl/>
        </w:rPr>
        <w:t>:</w:t>
      </w:r>
      <w:bookmarkEnd w:id="396"/>
    </w:p>
    <w:p w14:paraId="37B4C71D" w14:textId="77777777" w:rsidR="00C56E4B" w:rsidRDefault="00616648" w:rsidP="0024047B">
      <w:pPr>
        <w:numPr>
          <w:ilvl w:val="1"/>
          <w:numId w:val="80"/>
        </w:numPr>
        <w:tabs>
          <w:tab w:val="left" w:pos="1700"/>
        </w:tabs>
        <w:spacing w:line="360" w:lineRule="auto"/>
        <w:rPr>
          <w:rFonts w:ascii="David" w:hAnsi="David" w:cs="David"/>
        </w:rPr>
      </w:pPr>
      <w:r>
        <w:rPr>
          <w:rFonts w:ascii="David" w:hAnsi="David" w:cs="David" w:hint="cs"/>
          <w:rtl/>
        </w:rPr>
        <w:t xml:space="preserve">אורך מערכת השיקוף </w:t>
      </w:r>
      <w:r w:rsidR="00A42C3B">
        <w:rPr>
          <w:rFonts w:ascii="David" w:hAnsi="David" w:cs="David" w:hint="cs"/>
          <w:rtl/>
        </w:rPr>
        <w:t>לא יעלה על</w:t>
      </w:r>
      <w:r w:rsidR="00E82C20">
        <w:rPr>
          <w:rFonts w:ascii="David" w:hAnsi="David" w:cs="David" w:hint="cs"/>
          <w:rtl/>
        </w:rPr>
        <w:t xml:space="preserve"> 3.5 מטר כולל המסועים האינטגרליי</w:t>
      </w:r>
      <w:r w:rsidR="00E82C20">
        <w:rPr>
          <w:rFonts w:ascii="David" w:hAnsi="David" w:cs="David" w:hint="eastAsia"/>
          <w:rtl/>
        </w:rPr>
        <w:t>ם</w:t>
      </w:r>
      <w:r w:rsidR="00A42C3B">
        <w:rPr>
          <w:rFonts w:ascii="David" w:hAnsi="David" w:cs="David" w:hint="cs"/>
          <w:rtl/>
        </w:rPr>
        <w:t>.</w:t>
      </w:r>
    </w:p>
    <w:p w14:paraId="2D476240" w14:textId="77777777" w:rsidR="00A42C3B" w:rsidRDefault="00616648" w:rsidP="0024047B">
      <w:pPr>
        <w:numPr>
          <w:ilvl w:val="1"/>
          <w:numId w:val="80"/>
        </w:numPr>
        <w:tabs>
          <w:tab w:val="left" w:pos="1700"/>
        </w:tabs>
        <w:spacing w:line="360" w:lineRule="auto"/>
        <w:rPr>
          <w:rFonts w:ascii="David" w:hAnsi="David" w:cs="David"/>
        </w:rPr>
      </w:pPr>
      <w:r>
        <w:rPr>
          <w:rFonts w:ascii="David" w:hAnsi="David" w:cs="David" w:hint="cs"/>
          <w:rtl/>
        </w:rPr>
        <w:t>רוחב מערכת השיקוף לא יעלה 1.30 מטר.</w:t>
      </w:r>
    </w:p>
    <w:p w14:paraId="26910C5D" w14:textId="77777777" w:rsidR="00E82C20" w:rsidRPr="00A10BB6" w:rsidRDefault="00616648" w:rsidP="0024047B">
      <w:pPr>
        <w:numPr>
          <w:ilvl w:val="1"/>
          <w:numId w:val="80"/>
        </w:numPr>
        <w:tabs>
          <w:tab w:val="left" w:pos="1700"/>
        </w:tabs>
        <w:spacing w:line="360" w:lineRule="auto"/>
        <w:rPr>
          <w:rFonts w:ascii="David" w:hAnsi="David" w:cs="David"/>
          <w:rtl/>
        </w:rPr>
      </w:pPr>
      <w:r>
        <w:rPr>
          <w:rFonts w:ascii="David" w:hAnsi="David" w:cs="David" w:hint="cs"/>
          <w:rtl/>
        </w:rPr>
        <w:t>על הספק להתקין מכונת שיקוף בעלת ממדים קטנים ככל האפשר אך עם יכולת הכנסת חפצים (כבודה, חבילות, ארגזים ועוד) כפי שיש היום.</w:t>
      </w:r>
    </w:p>
    <w:p w14:paraId="259420D5" w14:textId="77777777" w:rsidR="00C56E4B" w:rsidRPr="00A10BB6" w:rsidRDefault="00616648" w:rsidP="0024047B">
      <w:pPr>
        <w:numPr>
          <w:ilvl w:val="1"/>
          <w:numId w:val="80"/>
        </w:numPr>
        <w:tabs>
          <w:tab w:val="left" w:pos="1700"/>
        </w:tabs>
        <w:spacing w:line="360" w:lineRule="auto"/>
        <w:rPr>
          <w:rFonts w:ascii="David" w:hAnsi="David" w:cs="David"/>
          <w:rtl/>
        </w:rPr>
      </w:pPr>
      <w:r w:rsidRPr="00A10BB6">
        <w:rPr>
          <w:rFonts w:ascii="David" w:hAnsi="David" w:cs="David"/>
          <w:rtl/>
        </w:rPr>
        <w:t xml:space="preserve">מידות פתח המכונה – </w:t>
      </w:r>
      <w:r w:rsidR="00E82C20">
        <w:rPr>
          <w:rFonts w:ascii="David" w:hAnsi="David" w:cs="David" w:hint="cs"/>
          <w:rtl/>
        </w:rPr>
        <w:t xml:space="preserve"> </w:t>
      </w:r>
      <w:r w:rsidRPr="00A10BB6">
        <w:rPr>
          <w:rFonts w:ascii="David" w:hAnsi="David" w:cs="David"/>
          <w:rtl/>
        </w:rPr>
        <w:t>גובה 40 ס"מ, רוחב 60 ס"מ</w:t>
      </w:r>
      <w:r w:rsidR="00E82C20">
        <w:rPr>
          <w:rFonts w:ascii="David" w:hAnsi="David" w:cs="David" w:hint="cs"/>
          <w:rtl/>
        </w:rPr>
        <w:t xml:space="preserve"> לפחות.</w:t>
      </w:r>
    </w:p>
    <w:p w14:paraId="3EBC4513" w14:textId="77777777" w:rsidR="00C56E4B" w:rsidRPr="00A10BB6" w:rsidRDefault="00616648" w:rsidP="0024047B">
      <w:pPr>
        <w:numPr>
          <w:ilvl w:val="1"/>
          <w:numId w:val="80"/>
        </w:numPr>
        <w:tabs>
          <w:tab w:val="left" w:pos="1700"/>
        </w:tabs>
        <w:spacing w:line="360" w:lineRule="auto"/>
        <w:rPr>
          <w:rFonts w:ascii="David" w:hAnsi="David" w:cs="David"/>
          <w:rtl/>
        </w:rPr>
      </w:pPr>
      <w:r w:rsidRPr="00A10BB6">
        <w:rPr>
          <w:rFonts w:ascii="David" w:hAnsi="David" w:cs="David"/>
          <w:rtl/>
        </w:rPr>
        <w:t>המכונה תאפשר שיקוף של חפצים באורך בלתי מוגבל וללא תלות בצורת הח</w:t>
      </w:r>
      <w:r w:rsidR="00A8298E">
        <w:rPr>
          <w:rFonts w:ascii="David" w:hAnsi="David" w:cs="David" w:hint="cs"/>
          <w:rtl/>
        </w:rPr>
        <w:t>פ</w:t>
      </w:r>
      <w:r w:rsidRPr="00A10BB6">
        <w:rPr>
          <w:rFonts w:ascii="David" w:hAnsi="David" w:cs="David"/>
          <w:rtl/>
        </w:rPr>
        <w:t>ץ כל עוד עובר בפתח הכניסה למכונה.</w:t>
      </w:r>
    </w:p>
    <w:p w14:paraId="57B2BE7F" w14:textId="77777777" w:rsidR="00C56E4B" w:rsidRDefault="00616648" w:rsidP="0024047B">
      <w:pPr>
        <w:numPr>
          <w:ilvl w:val="1"/>
          <w:numId w:val="80"/>
        </w:numPr>
        <w:tabs>
          <w:tab w:val="left" w:pos="1700"/>
        </w:tabs>
        <w:spacing w:line="360" w:lineRule="auto"/>
        <w:rPr>
          <w:rFonts w:ascii="David" w:hAnsi="David" w:cs="David"/>
        </w:rPr>
      </w:pPr>
      <w:r w:rsidRPr="00A10BB6">
        <w:rPr>
          <w:rFonts w:ascii="David" w:hAnsi="David" w:cs="David"/>
          <w:rtl/>
        </w:rPr>
        <w:t>המכונה תעמוד בכל התקנים הנדרשים בישראל, לרבות כל תקני הקרינה והבטיחות</w:t>
      </w:r>
      <w:r w:rsidR="00E82C20">
        <w:rPr>
          <w:rFonts w:ascii="David" w:hAnsi="David" w:cs="David" w:hint="cs"/>
          <w:rtl/>
        </w:rPr>
        <w:t xml:space="preserve"> של המשרד להגנת הסביבה.</w:t>
      </w:r>
    </w:p>
    <w:p w14:paraId="7F42EABF" w14:textId="77777777" w:rsidR="00E82C20" w:rsidRDefault="00616648" w:rsidP="0024047B">
      <w:pPr>
        <w:numPr>
          <w:ilvl w:val="1"/>
          <w:numId w:val="80"/>
        </w:numPr>
        <w:tabs>
          <w:tab w:val="left" w:pos="1700"/>
        </w:tabs>
        <w:spacing w:line="360" w:lineRule="auto"/>
        <w:rPr>
          <w:rFonts w:ascii="David" w:hAnsi="David" w:cs="David"/>
        </w:rPr>
      </w:pPr>
      <w:r>
        <w:rPr>
          <w:rFonts w:ascii="David" w:hAnsi="David" w:cs="David" w:hint="cs"/>
          <w:rtl/>
        </w:rPr>
        <w:t>המכשיר יאפשר ביצוע פעולות שיקוף ללא הפרעה והפסקה של כל החפצים וללא תלות בצורתו והחומרים ממנו עשוי ועד למשקל של 200 ק"ג.</w:t>
      </w:r>
    </w:p>
    <w:p w14:paraId="45348EB5" w14:textId="77777777" w:rsidR="00281A67" w:rsidRDefault="00616648" w:rsidP="0024047B">
      <w:pPr>
        <w:numPr>
          <w:ilvl w:val="1"/>
          <w:numId w:val="80"/>
        </w:numPr>
        <w:tabs>
          <w:tab w:val="left" w:pos="1700"/>
        </w:tabs>
        <w:spacing w:line="360" w:lineRule="auto"/>
        <w:rPr>
          <w:rFonts w:ascii="David" w:hAnsi="David" w:cs="David"/>
        </w:rPr>
      </w:pPr>
      <w:r>
        <w:rPr>
          <w:rFonts w:ascii="David" w:hAnsi="David" w:cs="David" w:hint="cs"/>
          <w:rtl/>
        </w:rPr>
        <w:lastRenderedPageBreak/>
        <w:t>השיקוף יהיה לכל סוגי התיקים, שקיות, מזוודות, אריזות ופריטים בתפזורת</w:t>
      </w:r>
      <w:r w:rsidR="001E55C4">
        <w:rPr>
          <w:rFonts w:ascii="David" w:hAnsi="David" w:cs="David" w:hint="cs"/>
          <w:rtl/>
        </w:rPr>
        <w:t>, העומדים בגודל מידת פתח המכונה</w:t>
      </w:r>
      <w:r>
        <w:rPr>
          <w:rFonts w:ascii="David" w:hAnsi="David" w:cs="David" w:hint="cs"/>
          <w:rtl/>
        </w:rPr>
        <w:t>.</w:t>
      </w:r>
    </w:p>
    <w:p w14:paraId="0C539032" w14:textId="77777777" w:rsidR="00281A67" w:rsidRDefault="00616648" w:rsidP="0024047B">
      <w:pPr>
        <w:numPr>
          <w:ilvl w:val="1"/>
          <w:numId w:val="80"/>
        </w:numPr>
        <w:tabs>
          <w:tab w:val="left" w:pos="1700"/>
        </w:tabs>
        <w:spacing w:line="360" w:lineRule="auto"/>
        <w:rPr>
          <w:rFonts w:ascii="David" w:hAnsi="David" w:cs="David"/>
        </w:rPr>
      </w:pPr>
      <w:r>
        <w:rPr>
          <w:rFonts w:ascii="David" w:hAnsi="David" w:cs="David" w:hint="cs"/>
          <w:rtl/>
        </w:rPr>
        <w:t>מערכת השיקוף (מכונה ומסועה) תהיה בעלת יכולת עיגון לקרקע באמצעות ברגים, גלגלים (כולל קיפול) ובלם ובנוסף יכולת ניוד מנקודה לנקודה ו</w:t>
      </w:r>
      <w:r w:rsidR="00A8298E">
        <w:rPr>
          <w:rFonts w:ascii="David" w:hAnsi="David" w:cs="David" w:hint="cs"/>
          <w:rtl/>
        </w:rPr>
        <w:t xml:space="preserve">כן </w:t>
      </w:r>
      <w:r>
        <w:rPr>
          <w:rFonts w:ascii="David" w:hAnsi="David" w:cs="David" w:hint="cs"/>
          <w:rtl/>
        </w:rPr>
        <w:t>בעלת סימן איזון (פלס) בהתאם לבחירת המזמין.</w:t>
      </w:r>
    </w:p>
    <w:p w14:paraId="7CCF8ADA" w14:textId="77777777" w:rsidR="00281A67" w:rsidRPr="00A10BB6" w:rsidRDefault="00616648" w:rsidP="0024047B">
      <w:pPr>
        <w:numPr>
          <w:ilvl w:val="1"/>
          <w:numId w:val="80"/>
        </w:numPr>
        <w:tabs>
          <w:tab w:val="left" w:pos="1700"/>
        </w:tabs>
        <w:spacing w:line="360" w:lineRule="auto"/>
        <w:rPr>
          <w:rFonts w:ascii="David" w:hAnsi="David" w:cs="David"/>
        </w:rPr>
      </w:pPr>
      <w:r>
        <w:rPr>
          <w:rFonts w:ascii="David" w:hAnsi="David" w:cs="David" w:hint="cs"/>
          <w:rtl/>
        </w:rPr>
        <w:t xml:space="preserve">מכונת השיקוף תהיה בעלת </w:t>
      </w:r>
      <w:r w:rsidR="00113035">
        <w:rPr>
          <w:rFonts w:ascii="David" w:hAnsi="David" w:cs="David" w:hint="cs"/>
          <w:rtl/>
        </w:rPr>
        <w:t xml:space="preserve">2 </w:t>
      </w:r>
      <w:r>
        <w:rPr>
          <w:rFonts w:ascii="David" w:hAnsi="David" w:cs="David" w:hint="cs"/>
          <w:rtl/>
        </w:rPr>
        <w:t>מקור</w:t>
      </w:r>
      <w:r w:rsidR="00113035">
        <w:rPr>
          <w:rFonts w:ascii="David" w:hAnsi="David" w:cs="David" w:hint="cs"/>
          <w:rtl/>
        </w:rPr>
        <w:t>ות</w:t>
      </w:r>
      <w:r>
        <w:rPr>
          <w:rFonts w:ascii="David" w:hAnsi="David" w:cs="David" w:hint="cs"/>
          <w:rtl/>
        </w:rPr>
        <w:t xml:space="preserve"> קרינה</w:t>
      </w:r>
      <w:r w:rsidR="00DC25A4">
        <w:rPr>
          <w:rFonts w:ascii="David" w:hAnsi="David" w:cs="David" w:hint="cs"/>
          <w:rtl/>
        </w:rPr>
        <w:t xml:space="preserve"> ו</w:t>
      </w:r>
      <w:r>
        <w:rPr>
          <w:rFonts w:ascii="David" w:hAnsi="David" w:cs="David" w:hint="cs"/>
          <w:rtl/>
        </w:rPr>
        <w:t>בעלת טכנולוגיה מאושרת על ידי המשרד להגנת הסביבה ובהתאם לכל תקני הבטיחות אשר מחייבות הרשויות האמונות.</w:t>
      </w:r>
    </w:p>
    <w:p w14:paraId="410ED258" w14:textId="77777777" w:rsidR="00DC25A4" w:rsidRDefault="00616648" w:rsidP="0024047B">
      <w:pPr>
        <w:numPr>
          <w:ilvl w:val="1"/>
          <w:numId w:val="80"/>
        </w:numPr>
        <w:tabs>
          <w:tab w:val="left" w:pos="1700"/>
        </w:tabs>
        <w:spacing w:line="360" w:lineRule="auto"/>
        <w:rPr>
          <w:rFonts w:ascii="David" w:hAnsi="David" w:cs="David"/>
        </w:rPr>
      </w:pPr>
      <w:r>
        <w:rPr>
          <w:rFonts w:ascii="David" w:hAnsi="David" w:cs="David" w:hint="cs"/>
          <w:rtl/>
        </w:rPr>
        <w:t>המציע</w:t>
      </w:r>
      <w:r w:rsidR="00C56E4B" w:rsidRPr="00A10BB6">
        <w:rPr>
          <w:rFonts w:ascii="David" w:hAnsi="David" w:cs="David"/>
          <w:rtl/>
        </w:rPr>
        <w:t xml:space="preserve"> יהיה אחראי להמצאת כל המסמכים הנדרשים אל מול משרד העבודה והמשרד להגנת הסביבה בכל הקשור לטיפול במכונת השיקוף כגון: רישום טכנאים מורשים לעבודה, ייבוא שפורפרת או השמדת שפורפרת ועוד (היתר עבודה </w:t>
      </w:r>
      <w:r>
        <w:rPr>
          <w:rFonts w:ascii="David" w:hAnsi="David" w:cs="David" w:hint="cs"/>
          <w:rtl/>
        </w:rPr>
        <w:t xml:space="preserve">שנתי </w:t>
      </w:r>
      <w:r w:rsidR="00C56E4B" w:rsidRPr="00A10BB6">
        <w:rPr>
          <w:rFonts w:ascii="David" w:hAnsi="David" w:cs="David"/>
          <w:rtl/>
        </w:rPr>
        <w:t>למכונת השיקוף בלבד נעשה על ידי המזמין).</w:t>
      </w:r>
      <w:r w:rsidRPr="00DC25A4">
        <w:rPr>
          <w:rFonts w:ascii="David" w:hAnsi="David" w:cs="David" w:hint="cs"/>
          <w:rtl/>
        </w:rPr>
        <w:t xml:space="preserve"> </w:t>
      </w:r>
    </w:p>
    <w:p w14:paraId="70A84B43" w14:textId="77777777" w:rsidR="00DC25A4" w:rsidRDefault="00616648" w:rsidP="0024047B">
      <w:pPr>
        <w:numPr>
          <w:ilvl w:val="1"/>
          <w:numId w:val="80"/>
        </w:numPr>
        <w:tabs>
          <w:tab w:val="left" w:pos="1700"/>
        </w:tabs>
        <w:spacing w:line="360" w:lineRule="auto"/>
        <w:rPr>
          <w:rFonts w:ascii="David" w:hAnsi="David" w:cs="David"/>
        </w:rPr>
      </w:pPr>
      <w:r>
        <w:rPr>
          <w:rFonts w:ascii="David" w:hAnsi="David" w:cs="David" w:hint="cs"/>
          <w:rtl/>
        </w:rPr>
        <w:t>המכונה תופעל על ידי מפעיל מוסמך בלבד באופן נשלט ובמרחק שיקבע על ידי המזמין.</w:t>
      </w:r>
    </w:p>
    <w:p w14:paraId="035C4C9E" w14:textId="77777777" w:rsidR="00813544" w:rsidRDefault="00616648" w:rsidP="0024047B">
      <w:pPr>
        <w:numPr>
          <w:ilvl w:val="1"/>
          <w:numId w:val="80"/>
        </w:numPr>
        <w:tabs>
          <w:tab w:val="left" w:pos="1700"/>
        </w:tabs>
        <w:spacing w:line="360" w:lineRule="auto"/>
        <w:rPr>
          <w:rFonts w:ascii="David" w:hAnsi="David" w:cs="David"/>
        </w:rPr>
      </w:pPr>
      <w:r>
        <w:rPr>
          <w:rFonts w:ascii="David" w:hAnsi="David" w:cs="David" w:hint="cs"/>
          <w:rtl/>
        </w:rPr>
        <w:t>מכשיר השיקוף יהיה מבוסס על קרינת רנטגן בהתאם לתקנים ובטכנולוגיה מאושרת המשרד להגנת הסביבה.</w:t>
      </w:r>
    </w:p>
    <w:p w14:paraId="06F405DF" w14:textId="77777777" w:rsidR="00813544" w:rsidRPr="00813544" w:rsidRDefault="00616648" w:rsidP="0024047B">
      <w:pPr>
        <w:numPr>
          <w:ilvl w:val="1"/>
          <w:numId w:val="80"/>
        </w:numPr>
        <w:tabs>
          <w:tab w:val="left" w:pos="1700"/>
        </w:tabs>
        <w:spacing w:line="360" w:lineRule="auto"/>
        <w:rPr>
          <w:rFonts w:ascii="David" w:hAnsi="David" w:cs="David"/>
          <w:rtl/>
        </w:rPr>
      </w:pPr>
      <w:r>
        <w:rPr>
          <w:rFonts w:cs="David" w:hint="cs"/>
          <w:rtl/>
        </w:rPr>
        <w:t xml:space="preserve">למכונה יהיו שני מקורות קרינה. שני המקורות במיקום אופקי </w:t>
      </w:r>
      <w:r>
        <w:rPr>
          <w:rFonts w:cs="David"/>
          <w:rtl/>
        </w:rPr>
        <w:t>מקורות הקרינה</w:t>
      </w:r>
      <w:r w:rsidR="00D603E1">
        <w:rPr>
          <w:rFonts w:cs="David" w:hint="cs"/>
          <w:rtl/>
        </w:rPr>
        <w:t xml:space="preserve"> יהיו</w:t>
      </w:r>
      <w:r>
        <w:rPr>
          <w:rFonts w:cs="David"/>
          <w:rtl/>
        </w:rPr>
        <w:t xml:space="preserve"> ממוקמים בצדדים הנגדיים של המנהרה, כך שהקרינה עוברת דרך </w:t>
      </w:r>
      <w:r>
        <w:rPr>
          <w:rFonts w:cs="David" w:hint="cs"/>
          <w:rtl/>
        </w:rPr>
        <w:t>הכבודה/חפץ</w:t>
      </w:r>
      <w:r>
        <w:rPr>
          <w:rFonts w:cs="David"/>
          <w:rtl/>
        </w:rPr>
        <w:t xml:space="preserve"> בשתי זוויות שונות</w:t>
      </w:r>
      <w:r>
        <w:rPr>
          <w:rFonts w:cs="David" w:hint="cs"/>
          <w:rtl/>
        </w:rPr>
        <w:t xml:space="preserve"> או במ</w:t>
      </w:r>
      <w:r>
        <w:rPr>
          <w:rFonts w:cs="David"/>
          <w:rtl/>
        </w:rPr>
        <w:t>יקום אנכי</w:t>
      </w:r>
      <w:r>
        <w:rPr>
          <w:rFonts w:cs="David" w:hint="cs"/>
          <w:rtl/>
        </w:rPr>
        <w:t xml:space="preserve"> ו</w:t>
      </w:r>
      <w:r>
        <w:rPr>
          <w:rFonts w:cs="David"/>
          <w:rtl/>
        </w:rPr>
        <w:t>מקורות הקרינה</w:t>
      </w:r>
      <w:r w:rsidR="00D603E1">
        <w:rPr>
          <w:rFonts w:cs="David" w:hint="cs"/>
          <w:rtl/>
        </w:rPr>
        <w:t xml:space="preserve"> יהיו</w:t>
      </w:r>
      <w:r>
        <w:rPr>
          <w:rFonts w:cs="David"/>
          <w:rtl/>
        </w:rPr>
        <w:t xml:space="preserve"> ממוקמים בחלק העליון והתחתון של המנהרה, כדי לאפשר גילוי חומרים חשודים בתחתית ה</w:t>
      </w:r>
      <w:r>
        <w:rPr>
          <w:rFonts w:cs="David" w:hint="cs"/>
          <w:rtl/>
        </w:rPr>
        <w:t>כבודה</w:t>
      </w:r>
      <w:r>
        <w:rPr>
          <w:rFonts w:ascii="David" w:hAnsi="David" w:cs="David" w:hint="cs"/>
          <w:rtl/>
        </w:rPr>
        <w:t>. כל זאת בהתאם להוראות היצרן והתקנים הנדרשים.</w:t>
      </w:r>
    </w:p>
    <w:p w14:paraId="5A91DF87" w14:textId="77777777" w:rsidR="00A42C3B" w:rsidRDefault="00616648" w:rsidP="0024047B">
      <w:pPr>
        <w:numPr>
          <w:ilvl w:val="1"/>
          <w:numId w:val="80"/>
        </w:numPr>
        <w:tabs>
          <w:tab w:val="left" w:pos="1700"/>
        </w:tabs>
        <w:spacing w:line="360" w:lineRule="auto"/>
        <w:rPr>
          <w:rFonts w:ascii="David" w:hAnsi="David" w:cs="David"/>
        </w:rPr>
      </w:pPr>
      <w:r>
        <w:rPr>
          <w:rFonts w:ascii="David" w:hAnsi="David" w:cs="David" w:hint="cs"/>
          <w:rtl/>
        </w:rPr>
        <w:t xml:space="preserve">מערך הגלאים של המכונה תהיה בצורת </w:t>
      </w:r>
      <w:r>
        <w:rPr>
          <w:rFonts w:ascii="David" w:hAnsi="David" w:cs="David"/>
          <w:rtl/>
        </w:rPr>
        <w:t>–</w:t>
      </w:r>
      <w:r>
        <w:rPr>
          <w:rFonts w:ascii="David" w:hAnsi="David" w:cs="David" w:hint="cs"/>
          <w:rtl/>
        </w:rPr>
        <w:t xml:space="preserve"> ר </w:t>
      </w:r>
      <w:r>
        <w:rPr>
          <w:rFonts w:ascii="David" w:hAnsi="David" w:cs="David"/>
          <w:rtl/>
        </w:rPr>
        <w:t>–</w:t>
      </w:r>
      <w:r>
        <w:rPr>
          <w:rFonts w:ascii="David" w:hAnsi="David" w:cs="David" w:hint="cs"/>
          <w:rtl/>
        </w:rPr>
        <w:t xml:space="preserve"> </w:t>
      </w:r>
    </w:p>
    <w:p w14:paraId="29391BA1" w14:textId="77777777" w:rsidR="00DC25A4" w:rsidRDefault="00616648" w:rsidP="0024047B">
      <w:pPr>
        <w:numPr>
          <w:ilvl w:val="1"/>
          <w:numId w:val="80"/>
        </w:numPr>
        <w:tabs>
          <w:tab w:val="left" w:pos="1700"/>
        </w:tabs>
        <w:spacing w:line="360" w:lineRule="auto"/>
        <w:rPr>
          <w:rFonts w:ascii="David" w:hAnsi="David" w:cs="David"/>
        </w:rPr>
      </w:pPr>
      <w:r>
        <w:rPr>
          <w:rFonts w:ascii="David" w:hAnsi="David" w:cs="David" w:hint="cs"/>
          <w:rtl/>
        </w:rPr>
        <w:t>כלל החלל ו</w:t>
      </w:r>
      <w:r w:rsidR="00A42C3B">
        <w:rPr>
          <w:rFonts w:ascii="David" w:hAnsi="David" w:cs="David" w:hint="cs"/>
          <w:rtl/>
        </w:rPr>
        <w:t>תמונת השיקוף תופיע בשלמות ללא חיתוך קצוות</w:t>
      </w:r>
      <w:r>
        <w:rPr>
          <w:rFonts w:ascii="David" w:hAnsi="David" w:cs="David" w:hint="cs"/>
          <w:rtl/>
        </w:rPr>
        <w:t>.</w:t>
      </w:r>
    </w:p>
    <w:p w14:paraId="0EE5C44F" w14:textId="77777777" w:rsidR="00C21337" w:rsidRDefault="00616648" w:rsidP="0024047B">
      <w:pPr>
        <w:numPr>
          <w:ilvl w:val="1"/>
          <w:numId w:val="80"/>
        </w:numPr>
        <w:tabs>
          <w:tab w:val="left" w:pos="1700"/>
        </w:tabs>
        <w:spacing w:line="360" w:lineRule="auto"/>
        <w:rPr>
          <w:rFonts w:ascii="David" w:hAnsi="David" w:cs="David"/>
        </w:rPr>
      </w:pPr>
      <w:r>
        <w:rPr>
          <w:rFonts w:ascii="David" w:hAnsi="David" w:cs="David" w:hint="cs"/>
          <w:rtl/>
        </w:rPr>
        <w:t>מקור</w:t>
      </w:r>
      <w:r w:rsidR="00113035">
        <w:rPr>
          <w:rFonts w:ascii="David" w:hAnsi="David" w:cs="David" w:hint="cs"/>
          <w:rtl/>
        </w:rPr>
        <w:t>ות</w:t>
      </w:r>
      <w:r>
        <w:rPr>
          <w:rFonts w:ascii="David" w:hAnsi="David" w:cs="David" w:hint="cs"/>
          <w:rtl/>
        </w:rPr>
        <w:t xml:space="preserve"> הקרינה יפעל</w:t>
      </w:r>
      <w:r w:rsidR="00113035">
        <w:rPr>
          <w:rFonts w:ascii="David" w:hAnsi="David" w:cs="David" w:hint="cs"/>
          <w:rtl/>
        </w:rPr>
        <w:t>ו</w:t>
      </w:r>
      <w:r>
        <w:rPr>
          <w:rFonts w:ascii="David" w:hAnsi="David" w:cs="David" w:hint="cs"/>
          <w:rtl/>
        </w:rPr>
        <w:t xml:space="preserve"> רק כאשר מערך הגלאים יזהו חפץ (תיק, שקית ועוד נכנסים במנהרת השיקוף).</w:t>
      </w:r>
    </w:p>
    <w:p w14:paraId="1FA8D5DB" w14:textId="77777777" w:rsidR="00C21337" w:rsidRDefault="00616648" w:rsidP="0024047B">
      <w:pPr>
        <w:numPr>
          <w:ilvl w:val="1"/>
          <w:numId w:val="80"/>
        </w:numPr>
        <w:tabs>
          <w:tab w:val="left" w:pos="1700"/>
        </w:tabs>
        <w:spacing w:line="360" w:lineRule="auto"/>
        <w:rPr>
          <w:rFonts w:ascii="David" w:hAnsi="David" w:cs="David"/>
        </w:rPr>
      </w:pPr>
      <w:r>
        <w:rPr>
          <w:rFonts w:ascii="David" w:hAnsi="David" w:cs="David" w:hint="cs"/>
          <w:rtl/>
        </w:rPr>
        <w:t>עוצמת מקור</w:t>
      </w:r>
      <w:r w:rsidR="00F440D8">
        <w:rPr>
          <w:rFonts w:ascii="David" w:hAnsi="David" w:cs="David" w:hint="cs"/>
          <w:rtl/>
        </w:rPr>
        <w:t>ות</w:t>
      </w:r>
      <w:r>
        <w:rPr>
          <w:rFonts w:ascii="David" w:hAnsi="David" w:cs="David" w:hint="cs"/>
          <w:rtl/>
        </w:rPr>
        <w:t xml:space="preserve"> הקרינה יהיה בהתאם להוראות יצרן וכך שלא יפגע באיכות ורמת השיקוף הנדרשת על ידי המזמין</w:t>
      </w:r>
      <w:r w:rsidR="00651845">
        <w:rPr>
          <w:rFonts w:ascii="David" w:hAnsi="David" w:cs="David" w:hint="cs"/>
          <w:rtl/>
        </w:rPr>
        <w:t>.</w:t>
      </w:r>
    </w:p>
    <w:p w14:paraId="2B20ED27" w14:textId="77777777" w:rsidR="00651845" w:rsidRDefault="00616648" w:rsidP="0024047B">
      <w:pPr>
        <w:numPr>
          <w:ilvl w:val="1"/>
          <w:numId w:val="80"/>
        </w:numPr>
        <w:tabs>
          <w:tab w:val="left" w:pos="1700"/>
        </w:tabs>
        <w:spacing w:line="360" w:lineRule="auto"/>
        <w:rPr>
          <w:rFonts w:ascii="David" w:hAnsi="David" w:cs="David"/>
        </w:rPr>
      </w:pPr>
      <w:r>
        <w:rPr>
          <w:rFonts w:ascii="David" w:hAnsi="David" w:cs="David" w:hint="cs"/>
          <w:rtl/>
        </w:rPr>
        <w:t>בפתח הכניסה ובפתח היציאה של מכונת השיקוף יותקנו בשני הצדדים</w:t>
      </w:r>
      <w:r w:rsidR="00D603E1">
        <w:rPr>
          <w:rFonts w:ascii="David" w:hAnsi="David" w:cs="David" w:hint="cs"/>
          <w:rtl/>
        </w:rPr>
        <w:t xml:space="preserve"> </w:t>
      </w:r>
      <w:r>
        <w:rPr>
          <w:rFonts w:ascii="David" w:hAnsi="David" w:cs="David" w:hint="cs"/>
          <w:rtl/>
        </w:rPr>
        <w:t>וילונות הגנה לזליגת קרינה בהתאם להנחיות ותקנות המשרד להגנת הסביבה ובהתאם לדרישות המזמין במכרז זה.</w:t>
      </w:r>
    </w:p>
    <w:p w14:paraId="2936CCA8" w14:textId="77777777" w:rsidR="00651845" w:rsidRDefault="00616648" w:rsidP="0024047B">
      <w:pPr>
        <w:numPr>
          <w:ilvl w:val="1"/>
          <w:numId w:val="80"/>
        </w:numPr>
        <w:tabs>
          <w:tab w:val="left" w:pos="1700"/>
        </w:tabs>
        <w:spacing w:line="360" w:lineRule="auto"/>
        <w:rPr>
          <w:rFonts w:ascii="David" w:hAnsi="David" w:cs="David"/>
        </w:rPr>
      </w:pPr>
      <w:r>
        <w:rPr>
          <w:rFonts w:ascii="David" w:hAnsi="David" w:cs="David" w:hint="cs"/>
          <w:rtl/>
        </w:rPr>
        <w:t xml:space="preserve">על גבי פתח הכניסה ועל גבי פתח היציאה של מכונת השיקוף יותקנו נורות </w:t>
      </w:r>
      <w:r w:rsidR="00D603E1">
        <w:rPr>
          <w:rFonts w:ascii="David" w:hAnsi="David" w:cs="David" w:hint="cs"/>
          <w:rtl/>
        </w:rPr>
        <w:t>בטיחות (</w:t>
      </w:r>
      <w:r w:rsidR="00D603E1">
        <w:rPr>
          <w:rFonts w:ascii="David" w:hAnsi="David" w:cs="David" w:hint="cs"/>
        </w:rPr>
        <w:t>X</w:t>
      </w:r>
      <w:r w:rsidR="00D603E1">
        <w:rPr>
          <w:rFonts w:ascii="David" w:hAnsi="David" w:cs="David"/>
        </w:rPr>
        <w:t>-RAY ON</w:t>
      </w:r>
      <w:r w:rsidR="00D603E1">
        <w:rPr>
          <w:rFonts w:ascii="David" w:hAnsi="David" w:cs="David" w:hint="cs"/>
          <w:rtl/>
        </w:rPr>
        <w:t xml:space="preserve">), </w:t>
      </w:r>
      <w:r>
        <w:rPr>
          <w:rFonts w:ascii="David" w:hAnsi="David" w:cs="David" w:hint="cs"/>
          <w:rtl/>
        </w:rPr>
        <w:t>4 לפחות ו</w:t>
      </w:r>
      <w:r w:rsidR="00D603E1">
        <w:rPr>
          <w:rFonts w:ascii="David" w:hAnsi="David" w:cs="David" w:hint="cs"/>
          <w:rtl/>
        </w:rPr>
        <w:t>-</w:t>
      </w:r>
      <w:r>
        <w:rPr>
          <w:rFonts w:ascii="David" w:hAnsi="David" w:cs="David" w:hint="cs"/>
          <w:rtl/>
        </w:rPr>
        <w:t>2 בכל צד</w:t>
      </w:r>
      <w:r w:rsidR="00D603E1">
        <w:rPr>
          <w:rFonts w:ascii="David" w:hAnsi="David" w:cs="David" w:hint="cs"/>
          <w:rtl/>
        </w:rPr>
        <w:t>,</w:t>
      </w:r>
      <w:r>
        <w:rPr>
          <w:rFonts w:ascii="David" w:hAnsi="David" w:cs="David" w:hint="cs"/>
          <w:rtl/>
        </w:rPr>
        <w:t xml:space="preserve">  אשר יפעלו וי</w:t>
      </w:r>
      <w:r w:rsidR="00D603E1">
        <w:rPr>
          <w:rFonts w:ascii="David" w:hAnsi="David" w:cs="David" w:hint="cs"/>
          <w:rtl/>
        </w:rPr>
        <w:t>א</w:t>
      </w:r>
      <w:r>
        <w:rPr>
          <w:rFonts w:ascii="David" w:hAnsi="David" w:cs="David" w:hint="cs"/>
          <w:rtl/>
        </w:rPr>
        <w:t>ירו כאשר המכשיר נמצא בפעילות שיקוף.</w:t>
      </w:r>
    </w:p>
    <w:p w14:paraId="36561A8E" w14:textId="77777777" w:rsidR="00651845" w:rsidRDefault="00616648" w:rsidP="0024047B">
      <w:pPr>
        <w:numPr>
          <w:ilvl w:val="1"/>
          <w:numId w:val="80"/>
        </w:numPr>
        <w:tabs>
          <w:tab w:val="left" w:pos="1700"/>
        </w:tabs>
        <w:spacing w:line="360" w:lineRule="auto"/>
        <w:rPr>
          <w:rFonts w:ascii="David" w:hAnsi="David" w:cs="David"/>
        </w:rPr>
      </w:pPr>
      <w:r>
        <w:rPr>
          <w:rFonts w:ascii="David" w:hAnsi="David" w:cs="David" w:hint="cs"/>
          <w:rtl/>
        </w:rPr>
        <w:t>במנהרות השיקוף לא יהיו בליטות או אביזרים או כל דבר כזה או אחר שעלולים לפגוע/לסבך/לתקוע בפעולת השיקוף או לגרום נזק לחפץ אשר ישוקף.</w:t>
      </w:r>
    </w:p>
    <w:p w14:paraId="2045850A" w14:textId="77777777" w:rsidR="00651845" w:rsidRDefault="00616648" w:rsidP="0024047B">
      <w:pPr>
        <w:numPr>
          <w:ilvl w:val="1"/>
          <w:numId w:val="80"/>
        </w:numPr>
        <w:tabs>
          <w:tab w:val="left" w:pos="1700"/>
        </w:tabs>
        <w:spacing w:line="360" w:lineRule="auto"/>
        <w:rPr>
          <w:rFonts w:ascii="David" w:hAnsi="David" w:cs="David"/>
        </w:rPr>
      </w:pPr>
      <w:r>
        <w:rPr>
          <w:rFonts w:ascii="David" w:hAnsi="David" w:cs="David" w:hint="cs"/>
          <w:rtl/>
        </w:rPr>
        <w:t xml:space="preserve">המכשיר יפעל בביצועים מלאים ללא פגמים ותקלות בהתאם לטמפרטורות, לחות, תנאי האחסנה/העמדה במתקן. מתח העבודה של מערכת השיקוף יהיה בהתאם לתקנים הנדרשים למכונת שיקוף כבודה ויכלול גם הארקה תקנית. </w:t>
      </w:r>
    </w:p>
    <w:p w14:paraId="260DA71A" w14:textId="77777777" w:rsidR="00651845" w:rsidRDefault="00616648" w:rsidP="0024047B">
      <w:pPr>
        <w:numPr>
          <w:ilvl w:val="1"/>
          <w:numId w:val="80"/>
        </w:numPr>
        <w:tabs>
          <w:tab w:val="left" w:pos="1700"/>
        </w:tabs>
        <w:spacing w:line="360" w:lineRule="auto"/>
        <w:rPr>
          <w:rFonts w:ascii="David" w:hAnsi="David" w:cs="David"/>
        </w:rPr>
      </w:pPr>
      <w:r>
        <w:rPr>
          <w:rFonts w:ascii="David" w:hAnsi="David" w:cs="David" w:hint="cs"/>
          <w:rtl/>
        </w:rPr>
        <w:t xml:space="preserve">מערכת השיקוף </w:t>
      </w:r>
      <w:r w:rsidR="00757D7C">
        <w:rPr>
          <w:rFonts w:ascii="David" w:hAnsi="David" w:cs="David" w:hint="cs"/>
          <w:rtl/>
        </w:rPr>
        <w:t>תכלול לחצני חירום להפסקת פעולת השיקוף :</w:t>
      </w:r>
    </w:p>
    <w:p w14:paraId="74D05B72" w14:textId="77777777" w:rsidR="00757D7C" w:rsidRDefault="00616648" w:rsidP="0024047B">
      <w:pPr>
        <w:numPr>
          <w:ilvl w:val="2"/>
          <w:numId w:val="80"/>
        </w:numPr>
        <w:tabs>
          <w:tab w:val="left" w:pos="1700"/>
        </w:tabs>
        <w:spacing w:line="360" w:lineRule="auto"/>
        <w:rPr>
          <w:rFonts w:ascii="David" w:hAnsi="David" w:cs="David"/>
        </w:rPr>
      </w:pPr>
      <w:r>
        <w:rPr>
          <w:rFonts w:ascii="David" w:hAnsi="David" w:cs="David" w:hint="cs"/>
          <w:rtl/>
        </w:rPr>
        <w:lastRenderedPageBreak/>
        <w:t xml:space="preserve">לחצני פטריה </w:t>
      </w:r>
      <w:r>
        <w:rPr>
          <w:rFonts w:ascii="David" w:hAnsi="David" w:cs="David"/>
          <w:rtl/>
        </w:rPr>
        <w:t>–</w:t>
      </w:r>
      <w:r>
        <w:rPr>
          <w:rFonts w:ascii="David" w:hAnsi="David" w:cs="David" w:hint="cs"/>
          <w:rtl/>
        </w:rPr>
        <w:t xml:space="preserve"> 3 לחצנים לפחות (בכל צד של מכונת השיקוף ובעמדת המפעיל). הלחצנים יהיו נגישים לתפעול ולא יהיו בולטים מפני הגוף להפעלה בשוגג. בצמוד ללחצני החירום יותקן שילוט בולט ונראה לעין בבירור עם כיתוב בעברית ובאנגלית "לחצן להשבתת חירום".</w:t>
      </w:r>
    </w:p>
    <w:p w14:paraId="78511DCB" w14:textId="77777777" w:rsidR="00A27121" w:rsidRPr="000A0059" w:rsidRDefault="00616648" w:rsidP="0024047B">
      <w:pPr>
        <w:numPr>
          <w:ilvl w:val="1"/>
          <w:numId w:val="80"/>
        </w:numPr>
        <w:tabs>
          <w:tab w:val="left" w:pos="1700"/>
        </w:tabs>
        <w:spacing w:line="360" w:lineRule="auto"/>
        <w:rPr>
          <w:rFonts w:ascii="David" w:hAnsi="David" w:cs="David"/>
          <w:b/>
          <w:bCs/>
          <w:u w:val="single"/>
        </w:rPr>
      </w:pPr>
      <w:r w:rsidRPr="000A0059">
        <w:rPr>
          <w:rFonts w:ascii="David" w:hAnsi="David" w:cs="David" w:hint="cs"/>
          <w:b/>
          <w:bCs/>
          <w:u w:val="single"/>
          <w:rtl/>
        </w:rPr>
        <w:t>מערך המסועים האינטגרליים :</w:t>
      </w:r>
    </w:p>
    <w:p w14:paraId="5AF0FED6" w14:textId="77777777" w:rsidR="00757D7C" w:rsidRDefault="00616648" w:rsidP="0024047B">
      <w:pPr>
        <w:numPr>
          <w:ilvl w:val="2"/>
          <w:numId w:val="80"/>
        </w:numPr>
        <w:tabs>
          <w:tab w:val="left" w:pos="1700"/>
        </w:tabs>
        <w:spacing w:line="360" w:lineRule="auto"/>
        <w:rPr>
          <w:rFonts w:ascii="David" w:hAnsi="David" w:cs="David"/>
        </w:rPr>
      </w:pPr>
      <w:r>
        <w:rPr>
          <w:rFonts w:ascii="David" w:hAnsi="David" w:cs="David" w:hint="cs"/>
          <w:rtl/>
        </w:rPr>
        <w:t>יהיו חלק בלתי נפרד ממערכת השיקוף. המסוע יהיה מחומר קשיח כקיים בכל מכונות השיקוף בשוק, משטח אחיד כסרט נע ורצוף. מהירות המסוע תהיה על פי דרישות המזמין וכך שתאפשר למפעיל לבצע שיקוף בהתאם לדרישות המקצועיות עם יכולות עצירת השיקוף והמשכו בהתאם לצרכיו.</w:t>
      </w:r>
    </w:p>
    <w:p w14:paraId="6A6D4EF3" w14:textId="77777777" w:rsidR="00A27121" w:rsidRDefault="00616648" w:rsidP="0024047B">
      <w:pPr>
        <w:numPr>
          <w:ilvl w:val="2"/>
          <w:numId w:val="80"/>
        </w:numPr>
        <w:tabs>
          <w:tab w:val="left" w:pos="1700"/>
        </w:tabs>
        <w:spacing w:line="360" w:lineRule="auto"/>
        <w:rPr>
          <w:rFonts w:ascii="David" w:hAnsi="David" w:cs="David"/>
        </w:rPr>
      </w:pPr>
      <w:r>
        <w:rPr>
          <w:rFonts w:ascii="David" w:hAnsi="David" w:cs="David" w:hint="cs"/>
          <w:rtl/>
        </w:rPr>
        <w:t>אורך המסוע לא יפחת מ40 ס"מ בשני צידי מכונת השיקוף ויהיה תואם למכונת השיקוף.</w:t>
      </w:r>
    </w:p>
    <w:p w14:paraId="7E7AC01A" w14:textId="77777777" w:rsidR="00A27121" w:rsidRDefault="00616648" w:rsidP="0024047B">
      <w:pPr>
        <w:numPr>
          <w:ilvl w:val="2"/>
          <w:numId w:val="80"/>
        </w:numPr>
        <w:tabs>
          <w:tab w:val="left" w:pos="1700"/>
        </w:tabs>
        <w:spacing w:line="360" w:lineRule="auto"/>
        <w:rPr>
          <w:rFonts w:ascii="David" w:hAnsi="David" w:cs="David"/>
        </w:rPr>
      </w:pPr>
      <w:r>
        <w:rPr>
          <w:rFonts w:ascii="David" w:hAnsi="David" w:cs="David" w:hint="cs"/>
          <w:rtl/>
        </w:rPr>
        <w:t>חלקי המסוע אשר נמצאים בכניסה וביציאת חפצים למנהרת השיקוף יהיו מוגנים באמצעות מנהרה שקופה אשר תאפשר הכנסה והוצאת חפצים, יכולת צפיה של המפעיל בחפץ הנכנס והיוצא ותמנע מהסובבים גישה למנהרת השיקוף ולחפץ לפני סיום שלב הבדיקה.</w:t>
      </w:r>
    </w:p>
    <w:p w14:paraId="4628A101" w14:textId="77777777" w:rsidR="00A27121"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המסוע יפסיק עבודתו באופן מידי בעת לחיצה על לחצן החירום.</w:t>
      </w:r>
    </w:p>
    <w:p w14:paraId="1FB56B12" w14:textId="77777777" w:rsidR="00A27121" w:rsidRDefault="00616648" w:rsidP="0024047B">
      <w:pPr>
        <w:numPr>
          <w:ilvl w:val="2"/>
          <w:numId w:val="80"/>
        </w:numPr>
        <w:tabs>
          <w:tab w:val="left" w:pos="1700"/>
        </w:tabs>
        <w:spacing w:line="360" w:lineRule="auto"/>
        <w:rPr>
          <w:rFonts w:ascii="David" w:hAnsi="David" w:cs="David"/>
        </w:rPr>
      </w:pPr>
      <w:r>
        <w:rPr>
          <w:rFonts w:ascii="David" w:hAnsi="David" w:cs="David" w:hint="cs"/>
          <w:rtl/>
        </w:rPr>
        <w:t>גובה המשואה יהיה לכל הפחות 60 ס"מ מהקרקע וזאת לצורך הכנסה והוצאה נוחה של חפצים.</w:t>
      </w:r>
    </w:p>
    <w:p w14:paraId="0DD964DD" w14:textId="77777777" w:rsidR="00A27121" w:rsidRDefault="00616648" w:rsidP="0024047B">
      <w:pPr>
        <w:numPr>
          <w:ilvl w:val="2"/>
          <w:numId w:val="80"/>
        </w:numPr>
        <w:tabs>
          <w:tab w:val="left" w:pos="1700"/>
        </w:tabs>
        <w:spacing w:line="360" w:lineRule="auto"/>
        <w:rPr>
          <w:rFonts w:ascii="David" w:hAnsi="David" w:cs="David"/>
        </w:rPr>
      </w:pPr>
      <w:r>
        <w:rPr>
          <w:rFonts w:ascii="David" w:hAnsi="David" w:cs="David" w:hint="cs"/>
          <w:rtl/>
        </w:rPr>
        <w:t xml:space="preserve">בשני צידי מכונת השיקוף בקצה המסועים יהיה מעצור </w:t>
      </w:r>
      <w:r w:rsidR="00A40B62">
        <w:rPr>
          <w:rFonts w:ascii="David" w:hAnsi="David" w:cs="David" w:hint="cs"/>
          <w:rtl/>
        </w:rPr>
        <w:t>למניעת נפילת חפצים אשר נמצאים לקראת שיקוף ובסיום שיקוף. המעצור יהיה אטום, בגובה של 5 ס"מ לכל הפחות, בצבע תואם למכונה, המעצור יהיה ניתן לפירוק והרכבה בכל שלב בהתאם לדרישות המזמין.</w:t>
      </w:r>
    </w:p>
    <w:p w14:paraId="67FF2529" w14:textId="77777777" w:rsidR="00A40B62" w:rsidRDefault="00616648" w:rsidP="0024047B">
      <w:pPr>
        <w:numPr>
          <w:ilvl w:val="2"/>
          <w:numId w:val="80"/>
        </w:numPr>
        <w:tabs>
          <w:tab w:val="left" w:pos="1700"/>
        </w:tabs>
        <w:spacing w:line="360" w:lineRule="auto"/>
        <w:rPr>
          <w:rFonts w:ascii="David" w:hAnsi="David" w:cs="David"/>
        </w:rPr>
      </w:pPr>
      <w:r>
        <w:rPr>
          <w:rFonts w:ascii="David" w:hAnsi="David" w:cs="David" w:hint="cs"/>
          <w:rtl/>
        </w:rPr>
        <w:t xml:space="preserve">חומר המסוע יהיה עמיד בפני חומרים אשר עוברים תהליך שיקוף. עמיד מבלאי מהיר כתוצאה משיקוף תיקים, ארגזים, כבודה כבדה, מתכת ועוד. </w:t>
      </w:r>
    </w:p>
    <w:p w14:paraId="42417C8C" w14:textId="77777777" w:rsidR="00EC176C" w:rsidRPr="000A0059" w:rsidRDefault="00616648" w:rsidP="0024047B">
      <w:pPr>
        <w:numPr>
          <w:ilvl w:val="1"/>
          <w:numId w:val="80"/>
        </w:numPr>
        <w:tabs>
          <w:tab w:val="left" w:pos="1700"/>
        </w:tabs>
        <w:spacing w:line="360" w:lineRule="auto"/>
        <w:rPr>
          <w:rFonts w:ascii="David" w:hAnsi="David" w:cs="David"/>
          <w:b/>
          <w:bCs/>
          <w:u w:val="single"/>
        </w:rPr>
      </w:pPr>
      <w:r w:rsidRPr="000A0059">
        <w:rPr>
          <w:rFonts w:ascii="David" w:hAnsi="David" w:cs="David" w:hint="cs"/>
          <w:b/>
          <w:bCs/>
          <w:u w:val="single"/>
          <w:rtl/>
        </w:rPr>
        <w:t>מערך עיבוד תמונות וצגים</w:t>
      </w:r>
    </w:p>
    <w:p w14:paraId="6553DADA" w14:textId="77777777" w:rsid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t>תמונת השיקוף תוצג על גבי מסך</w:t>
      </w:r>
      <w:r w:rsidR="00B3673D">
        <w:rPr>
          <w:rFonts w:ascii="David" w:hAnsi="David" w:cs="David" w:hint="cs"/>
          <w:rtl/>
        </w:rPr>
        <w:t xml:space="preserve"> צבעוני בגודל </w:t>
      </w:r>
      <w:r w:rsidR="00B3673D">
        <w:rPr>
          <w:rFonts w:asciiTheme="minorHAnsi" w:hAnsiTheme="minorHAnsi" w:cs="David"/>
        </w:rPr>
        <w:t xml:space="preserve">21" </w:t>
      </w:r>
      <w:r>
        <w:rPr>
          <w:rFonts w:ascii="David" w:hAnsi="David" w:cs="David" w:hint="cs"/>
          <w:rtl/>
        </w:rPr>
        <w:t xml:space="preserve"> </w:t>
      </w:r>
      <w:r w:rsidR="00777C47">
        <w:rPr>
          <w:rFonts w:ascii="David" w:hAnsi="David" w:cs="David" w:hint="cs"/>
          <w:rtl/>
        </w:rPr>
        <w:t xml:space="preserve"> ברזולוציה של 400 </w:t>
      </w:r>
      <w:r w:rsidR="00777C47">
        <w:rPr>
          <w:rFonts w:ascii="David" w:hAnsi="David" w:cs="David" w:hint="cs"/>
        </w:rPr>
        <w:t>PPI</w:t>
      </w:r>
      <w:r w:rsidR="00777C47">
        <w:rPr>
          <w:rFonts w:ascii="David" w:hAnsi="David" w:cs="David" w:hint="cs"/>
          <w:rtl/>
        </w:rPr>
        <w:t xml:space="preserve"> לפחות.</w:t>
      </w:r>
    </w:p>
    <w:p w14:paraId="5CFFCEC9" w14:textId="77777777" w:rsid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המסך יהיה מהדגמים החדישים ביותר בשוק והחברות המובילות בשוק ובעל הטכנולוגיות המתקדמות להצגת התמונה הברורה והאיכותית ביותר. הצג יאושר מראש על ידי המזמין.</w:t>
      </w:r>
    </w:p>
    <w:p w14:paraId="5CACDCF2" w14:textId="77777777" w:rsid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t>הצג יונח בהתאם לדרישות המזמין על מכונת השיקוף או על דלפק הבידוק בעמדת המפעיל.</w:t>
      </w:r>
    </w:p>
    <w:p w14:paraId="6EA50747" w14:textId="77777777" w:rsid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t>כל צג אשר הספק יתקין יהיה מסוג המונע ריצודים ויהיה בעל ציפוי למניעת השתקפות. בקרי המסך יהיו בחלקו הקדמי של המסך ועל פי הוראות היצרן.</w:t>
      </w:r>
    </w:p>
    <w:p w14:paraId="4C15270D" w14:textId="77777777" w:rsid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t>הצג יאפשר תמונה ברורה של כל חפץ אשר משוקף במכונת השיקוף ללא קשר לאורכו ורוחבו ויציג תמונה בשלמות החפץ ללא חיתוך.</w:t>
      </w:r>
    </w:p>
    <w:p w14:paraId="62880C17" w14:textId="77777777" w:rsidR="00A96D09" w:rsidRP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t>הצג יהיה עצמאי ויחובר למכונת השיקוף באמצעות כבילה המאפשרת ניתוק בעת הצורך וטיפול שוטף בכלל מערכת השיקוף.</w:t>
      </w:r>
    </w:p>
    <w:p w14:paraId="1844BD8D" w14:textId="77777777" w:rsidR="00A96D09" w:rsidRDefault="00616648" w:rsidP="0024047B">
      <w:pPr>
        <w:numPr>
          <w:ilvl w:val="2"/>
          <w:numId w:val="80"/>
        </w:numPr>
        <w:tabs>
          <w:tab w:val="left" w:pos="1700"/>
        </w:tabs>
        <w:spacing w:line="360" w:lineRule="auto"/>
        <w:rPr>
          <w:rFonts w:ascii="David" w:hAnsi="David" w:cs="David"/>
        </w:rPr>
      </w:pPr>
      <w:r>
        <w:rPr>
          <w:rFonts w:ascii="David" w:hAnsi="David" w:cs="David" w:hint="cs"/>
          <w:rtl/>
        </w:rPr>
        <w:lastRenderedPageBreak/>
        <w:t>הכבילה תהיה בהתאם למיקום ולמרחק שיקבע המזמין ללא שום פגיעה ביכולת התפעול של מכשיר השיקוף ואיכות הביצועים ושידור התמונות המתקבלות.</w:t>
      </w:r>
    </w:p>
    <w:p w14:paraId="202892FB" w14:textId="77777777" w:rsidR="00A16FCE" w:rsidRDefault="00616648" w:rsidP="0024047B">
      <w:pPr>
        <w:numPr>
          <w:ilvl w:val="2"/>
          <w:numId w:val="80"/>
        </w:numPr>
        <w:tabs>
          <w:tab w:val="left" w:pos="1700"/>
        </w:tabs>
        <w:spacing w:line="360" w:lineRule="auto"/>
        <w:rPr>
          <w:rFonts w:ascii="David" w:hAnsi="David" w:cs="David"/>
        </w:rPr>
      </w:pPr>
      <w:r>
        <w:rPr>
          <w:rFonts w:ascii="David" w:hAnsi="David" w:cs="David" w:hint="cs"/>
          <w:rtl/>
        </w:rPr>
        <w:t>הצג יאפשר יכולת הגדלה והקטנה (</w:t>
      </w:r>
      <w:r>
        <w:rPr>
          <w:rFonts w:ascii="David" w:hAnsi="David" w:cs="David" w:hint="cs"/>
        </w:rPr>
        <w:t>ZOOM</w:t>
      </w:r>
      <w:r>
        <w:rPr>
          <w:rFonts w:ascii="David" w:hAnsi="David" w:cs="David"/>
        </w:rPr>
        <w:t xml:space="preserve"> IN</w:t>
      </w:r>
      <w:r>
        <w:rPr>
          <w:rFonts w:ascii="David" w:hAnsi="David" w:cs="David" w:hint="cs"/>
          <w:rtl/>
        </w:rPr>
        <w:t xml:space="preserve">, </w:t>
      </w:r>
      <w:r>
        <w:rPr>
          <w:rFonts w:ascii="David" w:hAnsi="David" w:cs="David" w:hint="cs"/>
        </w:rPr>
        <w:t xml:space="preserve">ZOOM </w:t>
      </w:r>
      <w:r>
        <w:rPr>
          <w:rFonts w:ascii="David" w:hAnsi="David" w:cs="David"/>
        </w:rPr>
        <w:t>OUT</w:t>
      </w:r>
      <w:r>
        <w:rPr>
          <w:rFonts w:ascii="David" w:hAnsi="David" w:cs="David" w:hint="cs"/>
          <w:rtl/>
        </w:rPr>
        <w:t xml:space="preserve">) של תמונת השיקוף לכל הפחות מ </w:t>
      </w:r>
      <w:r>
        <w:rPr>
          <w:rFonts w:ascii="David" w:hAnsi="David" w:cs="David" w:hint="cs"/>
        </w:rPr>
        <w:t>X</w:t>
      </w:r>
      <w:r>
        <w:rPr>
          <w:rFonts w:ascii="David" w:hAnsi="David" w:cs="David" w:hint="cs"/>
          <w:rtl/>
        </w:rPr>
        <w:t xml:space="preserve">2 ועד </w:t>
      </w:r>
      <w:r>
        <w:rPr>
          <w:rFonts w:ascii="David" w:hAnsi="David" w:cs="David" w:hint="cs"/>
        </w:rPr>
        <w:t>X</w:t>
      </w:r>
      <w:r>
        <w:rPr>
          <w:rFonts w:ascii="David" w:hAnsi="David" w:cs="David" w:hint="cs"/>
          <w:rtl/>
        </w:rPr>
        <w:t xml:space="preserve">16. </w:t>
      </w:r>
    </w:p>
    <w:p w14:paraId="4F9B68F8" w14:textId="77777777" w:rsidR="00A16FCE"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המפעיל יוכל בעת הגדלת התמונה לנוע לאורך המסך לצורך בחינת כל חלקי התמונה המוצגים.</w:t>
      </w:r>
    </w:p>
    <w:p w14:paraId="1816DE5E" w14:textId="77777777" w:rsidR="00DF0CDF" w:rsidRDefault="00616648" w:rsidP="0024047B">
      <w:pPr>
        <w:numPr>
          <w:ilvl w:val="2"/>
          <w:numId w:val="80"/>
        </w:numPr>
        <w:tabs>
          <w:tab w:val="left" w:pos="1700"/>
        </w:tabs>
        <w:spacing w:line="360" w:lineRule="auto"/>
        <w:rPr>
          <w:rFonts w:ascii="David" w:hAnsi="David" w:cs="David"/>
        </w:rPr>
      </w:pPr>
      <w:r>
        <w:rPr>
          <w:rFonts w:ascii="David" w:hAnsi="David" w:cs="David" w:hint="cs"/>
          <w:rtl/>
        </w:rPr>
        <w:t>ברירת המחדל תהיה כי האזור אשר הוגדל על ידי המפעיל יודגש משאר התמונה. יודגש כי אפשרות זו תינתן לשינוי בכל עת ועל פי דרישת המזמין.</w:t>
      </w:r>
    </w:p>
    <w:p w14:paraId="405D81AF" w14:textId="77777777" w:rsidR="00A16FCE" w:rsidRDefault="00616648" w:rsidP="0024047B">
      <w:pPr>
        <w:numPr>
          <w:ilvl w:val="2"/>
          <w:numId w:val="80"/>
        </w:numPr>
        <w:tabs>
          <w:tab w:val="left" w:pos="1700"/>
        </w:tabs>
        <w:spacing w:line="360" w:lineRule="auto"/>
        <w:rPr>
          <w:rFonts w:ascii="David" w:hAnsi="David" w:cs="David"/>
        </w:rPr>
      </w:pPr>
      <w:r>
        <w:rPr>
          <w:rFonts w:ascii="David" w:hAnsi="David" w:cs="David" w:hint="cs"/>
          <w:rtl/>
        </w:rPr>
        <w:t xml:space="preserve">הנעת התמונה תהיה באמצעות לחצנים מובנים </w:t>
      </w:r>
      <w:r w:rsidR="0085601B">
        <w:rPr>
          <w:rFonts w:ascii="David" w:hAnsi="David" w:cs="David" w:hint="cs"/>
          <w:rtl/>
        </w:rPr>
        <w:t xml:space="preserve">וגם באמצעות משטח עקיבה (בדומה למחשבים ניידים) על </w:t>
      </w:r>
      <w:r>
        <w:rPr>
          <w:rFonts w:ascii="David" w:hAnsi="David" w:cs="David" w:hint="cs"/>
          <w:rtl/>
        </w:rPr>
        <w:t>גבי פאנל השליטה</w:t>
      </w:r>
      <w:r w:rsidR="0085601B">
        <w:rPr>
          <w:rFonts w:ascii="David" w:hAnsi="David" w:cs="David" w:hint="cs"/>
          <w:rtl/>
        </w:rPr>
        <w:t>. יודגש כי פעולה זו תוכל להיות גם כאשר החפץ עומד וגם כאשר החפץ נמצא במהלך תנועה.</w:t>
      </w:r>
    </w:p>
    <w:p w14:paraId="5E44DFA1" w14:textId="77777777" w:rsidR="0085601B" w:rsidRDefault="00616648" w:rsidP="0024047B">
      <w:pPr>
        <w:numPr>
          <w:ilvl w:val="2"/>
          <w:numId w:val="80"/>
        </w:numPr>
        <w:tabs>
          <w:tab w:val="left" w:pos="1700"/>
        </w:tabs>
        <w:spacing w:line="360" w:lineRule="auto"/>
        <w:rPr>
          <w:rFonts w:ascii="David" w:hAnsi="David" w:cs="David"/>
        </w:rPr>
      </w:pPr>
      <w:r>
        <w:rPr>
          <w:rFonts w:ascii="David" w:hAnsi="David" w:cs="David" w:hint="cs"/>
          <w:rtl/>
        </w:rPr>
        <w:t>התמונה שתוצג על גבי הצג למפעיל תהיה תמיד בזמן אמת.</w:t>
      </w:r>
    </w:p>
    <w:p w14:paraId="13440127" w14:textId="77777777" w:rsidR="00DF0CDF" w:rsidRPr="001D495C" w:rsidRDefault="00616648" w:rsidP="0024047B">
      <w:pPr>
        <w:numPr>
          <w:ilvl w:val="2"/>
          <w:numId w:val="80"/>
        </w:numPr>
        <w:tabs>
          <w:tab w:val="left" w:pos="1700"/>
        </w:tabs>
        <w:spacing w:line="360" w:lineRule="auto"/>
        <w:rPr>
          <w:rFonts w:ascii="David" w:hAnsi="David" w:cs="David"/>
        </w:rPr>
      </w:pPr>
      <w:r>
        <w:rPr>
          <w:rFonts w:ascii="David" w:hAnsi="David" w:cs="David" w:hint="cs"/>
          <w:rtl/>
        </w:rPr>
        <w:t>על גבי הצג יופיעו כל אפשרויות בחינת החפצים (צבעים בחלוקה לחומרים) ועל פי דרישות המזמין.</w:t>
      </w:r>
      <w:r w:rsidR="001D495C">
        <w:rPr>
          <w:rFonts w:ascii="David" w:hAnsi="David" w:cs="David" w:hint="cs"/>
          <w:rtl/>
        </w:rPr>
        <w:t xml:space="preserve"> </w:t>
      </w:r>
      <w:r w:rsidRPr="001D495C">
        <w:rPr>
          <w:rFonts w:ascii="David" w:hAnsi="David" w:cs="David" w:hint="cs"/>
          <w:rtl/>
        </w:rPr>
        <w:t>למפעיל תהיה אפשרות לכיוון ובחירת בהירות התמונה.</w:t>
      </w:r>
      <w:r w:rsidR="001D495C">
        <w:rPr>
          <w:rFonts w:ascii="David" w:hAnsi="David" w:cs="David" w:hint="cs"/>
          <w:rtl/>
        </w:rPr>
        <w:t xml:space="preserve"> מעבר בין פונקציות לזיהוי על ידי המפעיל תתבצע בכפתור אחד ואילו התמונות יוצגו תוך מתן הדגשות על גבי התמונה והתאמת רמת הבהירות באופן אוטומטי וזאת על מנת לאפשר למפעיל תנאי עבודה טובים לזיהוי ואבחנה יעילה ומקצועית באזורים מורכבים.</w:t>
      </w:r>
    </w:p>
    <w:p w14:paraId="32ECEA98" w14:textId="77777777" w:rsidR="00DF0CDF" w:rsidRDefault="00616648" w:rsidP="0024047B">
      <w:pPr>
        <w:numPr>
          <w:ilvl w:val="2"/>
          <w:numId w:val="80"/>
        </w:numPr>
        <w:tabs>
          <w:tab w:val="left" w:pos="1700"/>
        </w:tabs>
        <w:spacing w:line="360" w:lineRule="auto"/>
        <w:rPr>
          <w:rFonts w:ascii="David" w:hAnsi="David" w:cs="David"/>
        </w:rPr>
      </w:pPr>
      <w:r>
        <w:rPr>
          <w:rFonts w:ascii="David" w:hAnsi="David" w:cs="David" w:hint="cs"/>
          <w:rtl/>
        </w:rPr>
        <w:t xml:space="preserve">יתאפשר חיבור מכשיר הקלטת וידאו וצגים נוספים במקביל על פי הוראות היצרן והתקנים המקובלים ובנוסף גם חיבורי </w:t>
      </w:r>
      <w:r>
        <w:rPr>
          <w:rFonts w:ascii="David" w:hAnsi="David" w:cs="David"/>
        </w:rPr>
        <w:t xml:space="preserve"> </w:t>
      </w:r>
      <w:r>
        <w:rPr>
          <w:rFonts w:ascii="David" w:hAnsi="David" w:cs="David" w:hint="cs"/>
        </w:rPr>
        <w:t>US</w:t>
      </w:r>
      <w:r>
        <w:rPr>
          <w:rFonts w:ascii="David" w:hAnsi="David" w:cs="David"/>
        </w:rPr>
        <w:t>B</w:t>
      </w:r>
      <w:r>
        <w:rPr>
          <w:rFonts w:ascii="David" w:hAnsi="David" w:cs="David" w:hint="cs"/>
          <w:rtl/>
        </w:rPr>
        <w:t>לייצוא תמונות וקבצים.</w:t>
      </w:r>
    </w:p>
    <w:p w14:paraId="45F09040" w14:textId="77777777" w:rsidR="00DF0CDF" w:rsidRDefault="00616648" w:rsidP="0024047B">
      <w:pPr>
        <w:numPr>
          <w:ilvl w:val="2"/>
          <w:numId w:val="80"/>
        </w:numPr>
        <w:tabs>
          <w:tab w:val="left" w:pos="1700"/>
        </w:tabs>
        <w:spacing w:line="360" w:lineRule="auto"/>
        <w:rPr>
          <w:rFonts w:ascii="David" w:hAnsi="David" w:cs="David"/>
        </w:rPr>
      </w:pPr>
      <w:r>
        <w:rPr>
          <w:rFonts w:ascii="David" w:hAnsi="David" w:cs="David" w:hint="cs"/>
          <w:rtl/>
        </w:rPr>
        <w:t xml:space="preserve">המערכת </w:t>
      </w:r>
      <w:r w:rsidR="00813544">
        <w:rPr>
          <w:rFonts w:ascii="David" w:hAnsi="David" w:cs="David" w:hint="cs"/>
          <w:rtl/>
        </w:rPr>
        <w:t>תהיה בעלת מחשב ייעודי ו</w:t>
      </w:r>
      <w:r>
        <w:rPr>
          <w:rFonts w:ascii="David" w:hAnsi="David" w:cs="David" w:hint="cs"/>
          <w:rtl/>
        </w:rPr>
        <w:t xml:space="preserve">תנהל תוכנה לשמירת תמונות אוטומטית וידנית. מנהל המערכת (המזמין) יקבע את הגדרות השמירה והספק הזוכה יצטרך לבצע זאת מראש לפני מסירתה מול המזמין. בנוסף התמונות יהיו כמופיע במערכת השיקוף ובפורמט סטנדרטי של </w:t>
      </w:r>
      <w:r>
        <w:rPr>
          <w:rFonts w:ascii="David" w:hAnsi="David" w:cs="David" w:hint="cs"/>
        </w:rPr>
        <w:t>WINDOWS</w:t>
      </w:r>
      <w:r>
        <w:rPr>
          <w:rFonts w:ascii="David" w:hAnsi="David" w:cs="David" w:hint="cs"/>
          <w:rtl/>
        </w:rPr>
        <w:t>. המערכת תאפשר שמירה של מעל 100,000 תמונות ולמנהל המערכת תהיה אפשרות לסווג ולחלק את התמונות לתיקיות ו/או על פי החלטתו.</w:t>
      </w:r>
    </w:p>
    <w:p w14:paraId="38DAC895" w14:textId="77777777" w:rsidR="00DF0CDF" w:rsidRPr="00DF0CDF" w:rsidRDefault="00616648" w:rsidP="0024047B">
      <w:pPr>
        <w:numPr>
          <w:ilvl w:val="2"/>
          <w:numId w:val="80"/>
        </w:numPr>
        <w:tabs>
          <w:tab w:val="left" w:pos="1700"/>
        </w:tabs>
        <w:spacing w:line="360" w:lineRule="auto"/>
        <w:rPr>
          <w:rFonts w:ascii="David" w:hAnsi="David" w:cs="David"/>
        </w:rPr>
      </w:pPr>
      <w:r>
        <w:rPr>
          <w:rFonts w:ascii="David" w:hAnsi="David" w:cs="David" w:hint="cs"/>
          <w:rtl/>
        </w:rPr>
        <w:t xml:space="preserve"> </w:t>
      </w:r>
      <w:r w:rsidR="001D495C">
        <w:rPr>
          <w:rFonts w:ascii="David" w:hAnsi="David" w:cs="David" w:hint="cs"/>
          <w:rtl/>
        </w:rPr>
        <w:t>המערכת תאפשר הצגת תמונה בלחיצת כפתור בודד של כל חומר בנפרד וכל החומרים יחד. התמונה תוצג למפעיל בזמן אמת ואילו פעולות אילו על יד המפעיל יוכלו להתבצע בתנועת החפץ או שלא ובזמן אמת.</w:t>
      </w:r>
    </w:p>
    <w:p w14:paraId="3C4DD418" w14:textId="77777777" w:rsidR="008706CC" w:rsidRDefault="00616648" w:rsidP="0024047B">
      <w:pPr>
        <w:numPr>
          <w:ilvl w:val="1"/>
          <w:numId w:val="80"/>
        </w:numPr>
        <w:tabs>
          <w:tab w:val="left" w:pos="1700"/>
        </w:tabs>
        <w:spacing w:line="360" w:lineRule="auto"/>
        <w:rPr>
          <w:rFonts w:ascii="David" w:hAnsi="David" w:cs="David"/>
          <w:b/>
          <w:bCs/>
          <w:u w:val="single"/>
        </w:rPr>
      </w:pPr>
      <w:r>
        <w:rPr>
          <w:rFonts w:ascii="David" w:hAnsi="David" w:cs="David" w:hint="cs"/>
          <w:b/>
          <w:bCs/>
          <w:u w:val="single"/>
          <w:rtl/>
        </w:rPr>
        <w:t>אביזרים נלווים:</w:t>
      </w:r>
    </w:p>
    <w:p w14:paraId="10CE8000"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הספק יספק מסוע גלילי ללא מנוע עם יכולת חיבור וניתוק ממכונת השיקוף.</w:t>
      </w:r>
    </w:p>
    <w:p w14:paraId="5D114D53"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המסוע הגלילי יהיה מתאים בגודל למכונת השיקוף ובהתאם למקום במתקני המזמין.</w:t>
      </w:r>
    </w:p>
    <w:p w14:paraId="7BD0545F"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 xml:space="preserve">אורך המסוע יהיה </w:t>
      </w:r>
      <w:r w:rsidR="004E546B">
        <w:rPr>
          <w:rFonts w:ascii="David" w:hAnsi="David" w:cs="David" w:hint="cs"/>
          <w:rtl/>
        </w:rPr>
        <w:t>6</w:t>
      </w:r>
      <w:r>
        <w:rPr>
          <w:rFonts w:ascii="David" w:hAnsi="David" w:cs="David" w:hint="cs"/>
          <w:rtl/>
        </w:rPr>
        <w:t xml:space="preserve">0 ס"מ </w:t>
      </w:r>
      <w:r w:rsidR="004E546B">
        <w:rPr>
          <w:rFonts w:ascii="David" w:hAnsi="David" w:cs="David" w:hint="cs"/>
          <w:rtl/>
        </w:rPr>
        <w:t xml:space="preserve">ורוחבו יהיה בהתאם למכונת השיקוף </w:t>
      </w:r>
      <w:r>
        <w:rPr>
          <w:rFonts w:ascii="David" w:hAnsi="David" w:cs="David" w:hint="cs"/>
          <w:rtl/>
        </w:rPr>
        <w:t>מצד הכניסה למכונת הכניסה ומסוע נוסף מצד היציאה (סך הכל שני מסועים).</w:t>
      </w:r>
    </w:p>
    <w:p w14:paraId="0241BDF2"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המסוע יהיה בעל יכולת לשאת את כלל התכונות של האביזרים אשר עוברים שיקוף (שקיות, ארגזים, נוזלים, משקל גבוה ועוד) ובהתאם למסמכי מפרט זה.</w:t>
      </w:r>
    </w:p>
    <w:p w14:paraId="2F20A317"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המסוע יהיה מותאם לעבודה עם פריטים קטנים (לא יותר מ 0.5 ס"מ).</w:t>
      </w:r>
    </w:p>
    <w:p w14:paraId="121D695A"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lastRenderedPageBreak/>
        <w:t>המסוע יהיה מותאם בכל ההיבטים עם מכונת השיקוף וכלל המערכת.</w:t>
      </w:r>
    </w:p>
    <w:p w14:paraId="0D5F4A76" w14:textId="77777777" w:rsidR="008706CC" w:rsidRPr="004E546B"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בקצה המסוע יהיה מעצור שניתן לפירוק והרכבה בגובה של 5 ס"מ לפחות.</w:t>
      </w:r>
    </w:p>
    <w:p w14:paraId="1BB83D27" w14:textId="77777777" w:rsidR="001D5529" w:rsidRPr="00BC1D20" w:rsidRDefault="00616648" w:rsidP="0024047B">
      <w:pPr>
        <w:numPr>
          <w:ilvl w:val="1"/>
          <w:numId w:val="80"/>
        </w:numPr>
        <w:tabs>
          <w:tab w:val="left" w:pos="1700"/>
        </w:tabs>
        <w:spacing w:line="360" w:lineRule="auto"/>
        <w:rPr>
          <w:rFonts w:ascii="David" w:hAnsi="David" w:cs="David"/>
          <w:b/>
          <w:bCs/>
          <w:u w:val="single"/>
        </w:rPr>
      </w:pPr>
      <w:r w:rsidRPr="00BC1D20">
        <w:rPr>
          <w:rFonts w:ascii="David" w:hAnsi="David" w:cs="David" w:hint="cs"/>
          <w:b/>
          <w:bCs/>
          <w:u w:val="single"/>
          <w:rtl/>
        </w:rPr>
        <w:t>יחידת שליטה ובקרה</w:t>
      </w:r>
    </w:p>
    <w:p w14:paraId="060EC20F" w14:textId="77777777" w:rsidR="001D5529" w:rsidRDefault="00616648" w:rsidP="0024047B">
      <w:pPr>
        <w:numPr>
          <w:ilvl w:val="2"/>
          <w:numId w:val="80"/>
        </w:numPr>
        <w:tabs>
          <w:tab w:val="left" w:pos="1700"/>
        </w:tabs>
        <w:spacing w:line="360" w:lineRule="auto"/>
        <w:rPr>
          <w:rFonts w:ascii="David" w:hAnsi="David" w:cs="David"/>
        </w:rPr>
      </w:pPr>
      <w:r>
        <w:rPr>
          <w:rFonts w:ascii="David" w:hAnsi="David" w:cs="David" w:hint="cs"/>
          <w:rtl/>
        </w:rPr>
        <w:t>יחידת השליטה תכלול צגים עליהם מופיעות התמונות ולוח בקרה (פאנל) ופיקוד למכשיר.</w:t>
      </w:r>
    </w:p>
    <w:p w14:paraId="7F377876" w14:textId="77777777" w:rsidR="00BC1D20" w:rsidRDefault="00616648" w:rsidP="0024047B">
      <w:pPr>
        <w:numPr>
          <w:ilvl w:val="2"/>
          <w:numId w:val="80"/>
        </w:numPr>
        <w:tabs>
          <w:tab w:val="left" w:pos="1700"/>
        </w:tabs>
        <w:spacing w:line="360" w:lineRule="auto"/>
        <w:rPr>
          <w:rFonts w:ascii="David" w:hAnsi="David" w:cs="David"/>
        </w:rPr>
      </w:pPr>
      <w:r>
        <w:rPr>
          <w:rFonts w:ascii="David" w:hAnsi="David" w:cs="David" w:hint="cs"/>
          <w:rtl/>
        </w:rPr>
        <w:t>יחידת השליטה והבקרה תהיה עצמאית ותחובר למכונת השיקוף באמצעות כבילה וימוקם בהתאם לדרישת המזמין.</w:t>
      </w:r>
    </w:p>
    <w:p w14:paraId="0E153DDB" w14:textId="77777777" w:rsidR="005A2B3A" w:rsidRDefault="00616648" w:rsidP="0024047B">
      <w:pPr>
        <w:numPr>
          <w:ilvl w:val="2"/>
          <w:numId w:val="80"/>
        </w:numPr>
        <w:tabs>
          <w:tab w:val="left" w:pos="1700"/>
        </w:tabs>
        <w:spacing w:line="360" w:lineRule="auto"/>
        <w:rPr>
          <w:rFonts w:ascii="David" w:hAnsi="David" w:cs="David"/>
        </w:rPr>
      </w:pPr>
      <w:r>
        <w:rPr>
          <w:rFonts w:ascii="David" w:hAnsi="David" w:cs="David" w:hint="cs"/>
          <w:rtl/>
        </w:rPr>
        <w:t>לוח הפיקוד יהיה ברור ופשוט להבנה ותפעול למפעיל.</w:t>
      </w:r>
    </w:p>
    <w:p w14:paraId="5FF2BF1E" w14:textId="77777777" w:rsidR="00BC1D20" w:rsidRDefault="00616648" w:rsidP="0024047B">
      <w:pPr>
        <w:numPr>
          <w:ilvl w:val="2"/>
          <w:numId w:val="80"/>
        </w:numPr>
        <w:tabs>
          <w:tab w:val="left" w:pos="1700"/>
        </w:tabs>
        <w:spacing w:line="360" w:lineRule="auto"/>
        <w:rPr>
          <w:rFonts w:ascii="David" w:hAnsi="David" w:cs="David"/>
        </w:rPr>
      </w:pPr>
      <w:r>
        <w:rPr>
          <w:rFonts w:ascii="David" w:hAnsi="David" w:cs="David" w:hint="cs"/>
          <w:rtl/>
        </w:rPr>
        <w:t>לחצני התפעול יהיו קלים ומובנים לתפעול באנגלית ועברית, נורות החיווי ואמצעי הבטיחות בכלל מערכת השיקוף יסומנו בבירור בסימונים מקובלים, מובנים וקלים לזיהוי באנגלית ועברית.</w:t>
      </w:r>
    </w:p>
    <w:p w14:paraId="7E9AC374" w14:textId="77777777" w:rsidR="005A2B3A" w:rsidRPr="000A0059" w:rsidRDefault="00616648" w:rsidP="0024047B">
      <w:pPr>
        <w:numPr>
          <w:ilvl w:val="2"/>
          <w:numId w:val="80"/>
        </w:numPr>
        <w:tabs>
          <w:tab w:val="left" w:pos="1700"/>
        </w:tabs>
        <w:spacing w:line="360" w:lineRule="auto"/>
        <w:rPr>
          <w:rFonts w:ascii="David" w:hAnsi="David" w:cs="David"/>
          <w:b/>
          <w:bCs/>
        </w:rPr>
      </w:pPr>
      <w:r w:rsidRPr="000A0059">
        <w:rPr>
          <w:rFonts w:ascii="David" w:hAnsi="David" w:cs="David" w:hint="cs"/>
          <w:b/>
          <w:bCs/>
          <w:rtl/>
        </w:rPr>
        <w:t>פאנל שליטה פיקוד</w:t>
      </w:r>
      <w:r w:rsidR="009B2DF7" w:rsidRPr="000A0059">
        <w:rPr>
          <w:rFonts w:ascii="David" w:hAnsi="David" w:cs="David" w:hint="cs"/>
          <w:b/>
          <w:bCs/>
          <w:rtl/>
        </w:rPr>
        <w:t xml:space="preserve"> ובקרה</w:t>
      </w:r>
      <w:r w:rsidRPr="000A0059">
        <w:rPr>
          <w:rFonts w:ascii="David" w:hAnsi="David" w:cs="David" w:hint="cs"/>
          <w:b/>
          <w:bCs/>
          <w:rtl/>
        </w:rPr>
        <w:t xml:space="preserve"> </w:t>
      </w:r>
    </w:p>
    <w:p w14:paraId="12492604" w14:textId="77777777" w:rsidR="005A2B3A" w:rsidRDefault="00616648" w:rsidP="0024047B">
      <w:pPr>
        <w:numPr>
          <w:ilvl w:val="3"/>
          <w:numId w:val="80"/>
        </w:numPr>
        <w:tabs>
          <w:tab w:val="left" w:pos="1700"/>
        </w:tabs>
        <w:spacing w:line="360" w:lineRule="auto"/>
        <w:rPr>
          <w:rFonts w:ascii="David" w:hAnsi="David" w:cs="David"/>
        </w:rPr>
      </w:pPr>
      <w:r>
        <w:rPr>
          <w:rFonts w:ascii="David" w:hAnsi="David" w:cs="David" w:hint="cs"/>
          <w:rtl/>
        </w:rPr>
        <w:t>מפסק/כפתור להדלקה וכיבוי + מפתח (או תחליף אחר) להדלקה וכיבוי</w:t>
      </w:r>
    </w:p>
    <w:p w14:paraId="1B441816" w14:textId="77777777" w:rsidR="009B2DF7" w:rsidRDefault="00616648" w:rsidP="0024047B">
      <w:pPr>
        <w:numPr>
          <w:ilvl w:val="3"/>
          <w:numId w:val="80"/>
        </w:numPr>
        <w:tabs>
          <w:tab w:val="left" w:pos="1700"/>
        </w:tabs>
        <w:spacing w:line="360" w:lineRule="auto"/>
        <w:rPr>
          <w:rFonts w:ascii="David" w:hAnsi="David" w:cs="David"/>
        </w:rPr>
      </w:pPr>
      <w:r>
        <w:rPr>
          <w:rFonts w:ascii="David" w:hAnsi="David" w:cs="David" w:hint="cs"/>
          <w:rtl/>
        </w:rPr>
        <w:t>נורית לחיווי הספק מתח למכשיר עם ההפעלה של המכשיר.</w:t>
      </w:r>
    </w:p>
    <w:p w14:paraId="1E5CB30D" w14:textId="77777777" w:rsidR="009B2DF7" w:rsidRDefault="00616648" w:rsidP="0024047B">
      <w:pPr>
        <w:numPr>
          <w:ilvl w:val="3"/>
          <w:numId w:val="80"/>
        </w:numPr>
        <w:tabs>
          <w:tab w:val="left" w:pos="1700"/>
        </w:tabs>
        <w:spacing w:line="360" w:lineRule="auto"/>
        <w:rPr>
          <w:rFonts w:ascii="David" w:hAnsi="David" w:cs="David"/>
        </w:rPr>
      </w:pPr>
      <w:r>
        <w:rPr>
          <w:rFonts w:ascii="David" w:hAnsi="David" w:cs="David" w:hint="cs"/>
          <w:rtl/>
        </w:rPr>
        <w:t>שתי נוריות חיווי לפחות להפעלת מקור</w:t>
      </w:r>
      <w:r w:rsidR="00F440D8">
        <w:rPr>
          <w:rFonts w:ascii="David" w:hAnsi="David" w:cs="David" w:hint="cs"/>
          <w:rtl/>
        </w:rPr>
        <w:t>ות</w:t>
      </w:r>
      <w:r>
        <w:rPr>
          <w:rFonts w:ascii="David" w:hAnsi="David" w:cs="David" w:hint="cs"/>
          <w:rtl/>
        </w:rPr>
        <w:t xml:space="preserve"> הקרינה במכונה</w:t>
      </w:r>
      <w:r w:rsidR="00D46E5A">
        <w:rPr>
          <w:rFonts w:ascii="David" w:hAnsi="David" w:cs="David" w:hint="cs"/>
          <w:rtl/>
        </w:rPr>
        <w:t xml:space="preserve"> (</w:t>
      </w:r>
      <w:r w:rsidR="00D46E5A">
        <w:rPr>
          <w:rFonts w:ascii="David" w:hAnsi="David" w:cs="David"/>
        </w:rPr>
        <w:t>x-ray on</w:t>
      </w:r>
      <w:r w:rsidR="00D46E5A">
        <w:rPr>
          <w:rFonts w:ascii="David" w:hAnsi="David" w:cs="David" w:hint="cs"/>
          <w:rtl/>
        </w:rPr>
        <w:t xml:space="preserve">) </w:t>
      </w:r>
    </w:p>
    <w:p w14:paraId="654DAFE5" w14:textId="77777777" w:rsidR="009B2DF7" w:rsidRDefault="00616648" w:rsidP="0024047B">
      <w:pPr>
        <w:numPr>
          <w:ilvl w:val="3"/>
          <w:numId w:val="80"/>
        </w:numPr>
        <w:tabs>
          <w:tab w:val="left" w:pos="1700"/>
        </w:tabs>
        <w:spacing w:line="360" w:lineRule="auto"/>
        <w:rPr>
          <w:rFonts w:ascii="David" w:hAnsi="David" w:cs="David"/>
        </w:rPr>
      </w:pPr>
      <w:r>
        <w:rPr>
          <w:rFonts w:ascii="David" w:hAnsi="David" w:cs="David" w:hint="cs"/>
          <w:rtl/>
        </w:rPr>
        <w:t>פקדים להפעלת מסוע לפנים, לאחור ולבצע עצירה.</w:t>
      </w:r>
    </w:p>
    <w:p w14:paraId="7061CA8A" w14:textId="77777777" w:rsidR="009B2DF7" w:rsidRDefault="00616648" w:rsidP="0024047B">
      <w:pPr>
        <w:numPr>
          <w:ilvl w:val="3"/>
          <w:numId w:val="80"/>
        </w:numPr>
        <w:tabs>
          <w:tab w:val="left" w:pos="1700"/>
        </w:tabs>
        <w:spacing w:line="360" w:lineRule="auto"/>
        <w:rPr>
          <w:rFonts w:ascii="David" w:hAnsi="David" w:cs="David"/>
        </w:rPr>
      </w:pPr>
      <w:r>
        <w:rPr>
          <w:rFonts w:ascii="David" w:hAnsi="David" w:cs="David" w:hint="cs"/>
          <w:rtl/>
        </w:rPr>
        <w:t>פקדים להפעלת מצב הצגת החומרים</w:t>
      </w:r>
      <w:r w:rsidR="00D46E5A">
        <w:rPr>
          <w:rFonts w:ascii="David" w:hAnsi="David" w:cs="David" w:hint="cs"/>
          <w:rtl/>
        </w:rPr>
        <w:t>, כל חומר בנפרד וכל החומרים יחד.</w:t>
      </w:r>
    </w:p>
    <w:p w14:paraId="72A414FA" w14:textId="77777777" w:rsidR="00D46E5A" w:rsidRDefault="00616648" w:rsidP="0024047B">
      <w:pPr>
        <w:numPr>
          <w:ilvl w:val="3"/>
          <w:numId w:val="80"/>
        </w:numPr>
        <w:tabs>
          <w:tab w:val="left" w:pos="1700"/>
        </w:tabs>
        <w:spacing w:line="360" w:lineRule="auto"/>
        <w:rPr>
          <w:rFonts w:ascii="David" w:hAnsi="David" w:cs="David"/>
        </w:rPr>
      </w:pPr>
      <w:r>
        <w:rPr>
          <w:rFonts w:ascii="David" w:hAnsi="David" w:cs="David" w:hint="cs"/>
          <w:rtl/>
        </w:rPr>
        <w:t>פקד להגדלה (</w:t>
      </w:r>
      <w:r>
        <w:rPr>
          <w:rFonts w:ascii="David" w:hAnsi="David" w:cs="David" w:hint="cs"/>
        </w:rPr>
        <w:t>ZOOM IN</w:t>
      </w:r>
      <w:r>
        <w:rPr>
          <w:rFonts w:ascii="David" w:hAnsi="David" w:cs="David" w:hint="cs"/>
          <w:rtl/>
        </w:rPr>
        <w:t xml:space="preserve"> ) ופקד נוסף להקטנה (</w:t>
      </w:r>
      <w:r>
        <w:rPr>
          <w:rFonts w:ascii="David" w:hAnsi="David" w:cs="David" w:hint="cs"/>
        </w:rPr>
        <w:t>ZOOM OUT</w:t>
      </w:r>
      <w:r>
        <w:rPr>
          <w:rFonts w:ascii="David" w:hAnsi="David" w:cs="David" w:hint="cs"/>
          <w:rtl/>
        </w:rPr>
        <w:t>) ולבחירת האזור בתמונה שיוצג על גבי הצג ו/או משטח עקיבה לנהל ולשלוט באמצעותו.</w:t>
      </w:r>
    </w:p>
    <w:p w14:paraId="1BC5BCF9" w14:textId="77777777" w:rsidR="00396948" w:rsidRDefault="00616648" w:rsidP="0024047B">
      <w:pPr>
        <w:numPr>
          <w:ilvl w:val="3"/>
          <w:numId w:val="80"/>
        </w:numPr>
        <w:tabs>
          <w:tab w:val="left" w:pos="1700"/>
        </w:tabs>
        <w:spacing w:line="360" w:lineRule="auto"/>
        <w:rPr>
          <w:rFonts w:ascii="David" w:hAnsi="David" w:cs="David"/>
        </w:rPr>
      </w:pPr>
      <w:r>
        <w:rPr>
          <w:rFonts w:ascii="David" w:hAnsi="David" w:cs="David" w:hint="cs"/>
          <w:rtl/>
        </w:rPr>
        <w:t>מפסק חירום להפסקה מידית של כל מערכת השיקוף ומקור</w:t>
      </w:r>
      <w:r w:rsidR="00F440D8">
        <w:rPr>
          <w:rFonts w:ascii="David" w:hAnsi="David" w:cs="David" w:hint="cs"/>
          <w:rtl/>
        </w:rPr>
        <w:t>ות</w:t>
      </w:r>
      <w:r>
        <w:rPr>
          <w:rFonts w:ascii="David" w:hAnsi="David" w:cs="David" w:hint="cs"/>
          <w:rtl/>
        </w:rPr>
        <w:t xml:space="preserve"> הקרינה בפרט.</w:t>
      </w:r>
    </w:p>
    <w:p w14:paraId="0BEF6391" w14:textId="77777777" w:rsidR="00396948" w:rsidRDefault="00616648" w:rsidP="0024047B">
      <w:pPr>
        <w:numPr>
          <w:ilvl w:val="3"/>
          <w:numId w:val="80"/>
        </w:numPr>
        <w:tabs>
          <w:tab w:val="left" w:pos="1700"/>
        </w:tabs>
        <w:spacing w:line="360" w:lineRule="auto"/>
        <w:rPr>
          <w:rFonts w:ascii="David" w:hAnsi="David" w:cs="David"/>
        </w:rPr>
      </w:pPr>
      <w:r>
        <w:rPr>
          <w:rFonts w:ascii="David" w:hAnsi="David" w:cs="David" w:hint="cs"/>
          <w:rtl/>
        </w:rPr>
        <w:t>פקדים להפעלת מצבי תצוגה שונים : שינוי בהירות, הדגשה, הדגשת קצוות, התאמת בהירות, היפוך תמונה ועוד.</w:t>
      </w:r>
    </w:p>
    <w:p w14:paraId="79CB739C" w14:textId="77777777" w:rsidR="00396948" w:rsidRDefault="00616648" w:rsidP="0024047B">
      <w:pPr>
        <w:numPr>
          <w:ilvl w:val="3"/>
          <w:numId w:val="80"/>
        </w:numPr>
        <w:tabs>
          <w:tab w:val="left" w:pos="1700"/>
        </w:tabs>
        <w:spacing w:line="360" w:lineRule="auto"/>
        <w:rPr>
          <w:rFonts w:ascii="David" w:hAnsi="David" w:cs="David"/>
        </w:rPr>
      </w:pPr>
      <w:r>
        <w:rPr>
          <w:rFonts w:ascii="David" w:hAnsi="David" w:cs="David" w:hint="cs"/>
          <w:rtl/>
        </w:rPr>
        <w:t>אפשרות להקלדת מלל באנגלית ובעברית</w:t>
      </w:r>
    </w:p>
    <w:p w14:paraId="0D1F21E2" w14:textId="77777777" w:rsidR="00396948" w:rsidRDefault="00616648" w:rsidP="0024047B">
      <w:pPr>
        <w:numPr>
          <w:ilvl w:val="3"/>
          <w:numId w:val="80"/>
        </w:numPr>
        <w:tabs>
          <w:tab w:val="left" w:pos="1700"/>
        </w:tabs>
        <w:spacing w:line="360" w:lineRule="auto"/>
        <w:rPr>
          <w:rFonts w:ascii="David" w:hAnsi="David" w:cs="David"/>
        </w:rPr>
      </w:pPr>
      <w:r>
        <w:rPr>
          <w:rFonts w:ascii="David" w:hAnsi="David" w:cs="David" w:hint="cs"/>
          <w:rtl/>
        </w:rPr>
        <w:t xml:space="preserve">מקשים ייעודים לצפייה </w:t>
      </w:r>
      <w:r w:rsidR="000A0059">
        <w:rPr>
          <w:rFonts w:ascii="David" w:hAnsi="David" w:cs="David" w:hint="cs"/>
          <w:rtl/>
        </w:rPr>
        <w:t>בחפצים/תיקים ועוד קודמים ומקש מעבר בניהם קדימה ואחורה.</w:t>
      </w:r>
    </w:p>
    <w:p w14:paraId="7E639877" w14:textId="77777777" w:rsidR="000A0059" w:rsidRDefault="00616648" w:rsidP="0024047B">
      <w:pPr>
        <w:numPr>
          <w:ilvl w:val="3"/>
          <w:numId w:val="80"/>
        </w:numPr>
        <w:tabs>
          <w:tab w:val="left" w:pos="1700"/>
        </w:tabs>
        <w:spacing w:line="360" w:lineRule="auto"/>
        <w:rPr>
          <w:rFonts w:ascii="David" w:hAnsi="David" w:cs="David"/>
        </w:rPr>
      </w:pPr>
      <w:r>
        <w:rPr>
          <w:rFonts w:ascii="David" w:hAnsi="David" w:cs="David" w:hint="cs"/>
          <w:rtl/>
        </w:rPr>
        <w:t>לחצן שמירת תמונות מהצג באופן ייזום ומהיר ללא קשר לשמירת התמונות באופן אוטומטי.</w:t>
      </w:r>
    </w:p>
    <w:p w14:paraId="4DDD045E" w14:textId="77777777" w:rsidR="000A0059" w:rsidRDefault="00616648" w:rsidP="0024047B">
      <w:pPr>
        <w:numPr>
          <w:ilvl w:val="1"/>
          <w:numId w:val="80"/>
        </w:numPr>
        <w:tabs>
          <w:tab w:val="left" w:pos="1700"/>
        </w:tabs>
        <w:spacing w:line="360" w:lineRule="auto"/>
        <w:rPr>
          <w:rFonts w:ascii="David" w:hAnsi="David" w:cs="David"/>
        </w:rPr>
      </w:pPr>
      <w:r>
        <w:rPr>
          <w:rFonts w:ascii="David" w:hAnsi="David" w:cs="David" w:hint="cs"/>
          <w:rtl/>
        </w:rPr>
        <w:t>הגדרות מנהל מערכת שיקוף</w:t>
      </w:r>
    </w:p>
    <w:p w14:paraId="32FD5CCC" w14:textId="77777777" w:rsidR="000A0059" w:rsidRDefault="00616648" w:rsidP="0024047B">
      <w:pPr>
        <w:numPr>
          <w:ilvl w:val="2"/>
          <w:numId w:val="80"/>
        </w:numPr>
        <w:tabs>
          <w:tab w:val="left" w:pos="1700"/>
        </w:tabs>
        <w:spacing w:line="360" w:lineRule="auto"/>
        <w:rPr>
          <w:rFonts w:ascii="David" w:hAnsi="David" w:cs="David"/>
        </w:rPr>
      </w:pPr>
      <w:r>
        <w:rPr>
          <w:rFonts w:ascii="David" w:hAnsi="David" w:cs="David" w:hint="cs"/>
          <w:rtl/>
        </w:rPr>
        <w:t>לכל מפעיל מערכת השיקוף תהיה אפשרות ליוזר אישי (שם משתמש וסיסמא) שיוגדר על ידי מנהל המערכת.</w:t>
      </w:r>
    </w:p>
    <w:p w14:paraId="3CDDBEFF" w14:textId="77777777" w:rsidR="000A0059"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המערכת תאפשר ייצוא רשימת משתמשים על פי יוזר להתקן חיצוני.</w:t>
      </w:r>
    </w:p>
    <w:p w14:paraId="21F52204" w14:textId="77777777" w:rsidR="000A0059" w:rsidRDefault="00616648" w:rsidP="0024047B">
      <w:pPr>
        <w:numPr>
          <w:ilvl w:val="2"/>
          <w:numId w:val="80"/>
        </w:numPr>
        <w:tabs>
          <w:tab w:val="left" w:pos="1700"/>
        </w:tabs>
        <w:spacing w:line="360" w:lineRule="auto"/>
        <w:rPr>
          <w:rFonts w:ascii="David" w:hAnsi="David" w:cs="David"/>
        </w:rPr>
      </w:pPr>
      <w:r>
        <w:rPr>
          <w:rFonts w:ascii="David" w:hAnsi="David" w:cs="David" w:hint="cs"/>
          <w:rtl/>
        </w:rPr>
        <w:t>כל היוזרים יהיו "בשליטת ובהגדרת מנהל המערכת.</w:t>
      </w:r>
    </w:p>
    <w:p w14:paraId="5426C413" w14:textId="77777777" w:rsidR="000A0059" w:rsidRDefault="00616648" w:rsidP="0024047B">
      <w:pPr>
        <w:numPr>
          <w:ilvl w:val="2"/>
          <w:numId w:val="80"/>
        </w:numPr>
        <w:tabs>
          <w:tab w:val="left" w:pos="1700"/>
        </w:tabs>
        <w:spacing w:line="360" w:lineRule="auto"/>
        <w:rPr>
          <w:rFonts w:ascii="David" w:hAnsi="David" w:cs="David"/>
        </w:rPr>
      </w:pPr>
      <w:r>
        <w:rPr>
          <w:rFonts w:ascii="David" w:hAnsi="David" w:cs="David" w:hint="cs"/>
          <w:rtl/>
        </w:rPr>
        <w:t>למערכת תהיה אפשרות להגדרת 3 רמות לפחות של הרשאות (משקף/מפעיל, מנב"ט/נציג ביטחון/ממונה בטיחות בקרינה, טכנאי ועוד.</w:t>
      </w:r>
    </w:p>
    <w:p w14:paraId="6E3CF7D3" w14:textId="77777777" w:rsidR="000A0059" w:rsidRPr="000A0059" w:rsidRDefault="00616648" w:rsidP="0024047B">
      <w:pPr>
        <w:numPr>
          <w:ilvl w:val="1"/>
          <w:numId w:val="80"/>
        </w:numPr>
        <w:tabs>
          <w:tab w:val="left" w:pos="1700"/>
        </w:tabs>
        <w:spacing w:line="360" w:lineRule="auto"/>
        <w:rPr>
          <w:rFonts w:ascii="David" w:hAnsi="David" w:cs="David"/>
          <w:b/>
          <w:bCs/>
        </w:rPr>
      </w:pPr>
      <w:r w:rsidRPr="000A0059">
        <w:rPr>
          <w:rFonts w:ascii="David" w:hAnsi="David" w:cs="David" w:hint="cs"/>
          <w:b/>
          <w:bCs/>
          <w:rtl/>
        </w:rPr>
        <w:t>בטיחות המערכת:</w:t>
      </w:r>
    </w:p>
    <w:p w14:paraId="33FC3B36" w14:textId="77777777" w:rsidR="000A0059" w:rsidRDefault="00616648" w:rsidP="0024047B">
      <w:pPr>
        <w:numPr>
          <w:ilvl w:val="2"/>
          <w:numId w:val="80"/>
        </w:numPr>
        <w:tabs>
          <w:tab w:val="left" w:pos="1700"/>
        </w:tabs>
        <w:spacing w:line="360" w:lineRule="auto"/>
        <w:rPr>
          <w:rFonts w:ascii="David" w:hAnsi="David" w:cs="David"/>
        </w:rPr>
      </w:pPr>
      <w:r>
        <w:rPr>
          <w:rFonts w:ascii="David" w:hAnsi="David" w:cs="David" w:hint="cs"/>
          <w:rtl/>
        </w:rPr>
        <w:lastRenderedPageBreak/>
        <w:t xml:space="preserve">מערכת השיקוף תעמוד ותהיה על פי כל החוקים והתקנות הנדרשות במדינת ישראל להתקנה ותפעול המערכת כולה. באחריות הספק לדאוג כי </w:t>
      </w:r>
      <w:r w:rsidR="008C46F7">
        <w:rPr>
          <w:rFonts w:ascii="David" w:hAnsi="David" w:cs="David" w:hint="cs"/>
          <w:rtl/>
        </w:rPr>
        <w:t>המערכת עומדת בכל הדרישות הללו לאורך כל תקופת ההתקשרות. הספק הזוכה ידאג כי לרשותו לאורך כל תקופת ההתקשרות עובדים אשר מאושרים לעבודה על ידי המשרד להגנת הסביבה ומשרד העבודה לטיפול, תיקון ועבודה שוטפת עם מערכת השיקוף (עבודה עם מקור</w:t>
      </w:r>
      <w:r w:rsidR="00F440D8">
        <w:rPr>
          <w:rFonts w:ascii="David" w:hAnsi="David" w:cs="David" w:hint="cs"/>
          <w:rtl/>
        </w:rPr>
        <w:t>ות</w:t>
      </w:r>
      <w:r w:rsidR="008C46F7">
        <w:rPr>
          <w:rFonts w:ascii="David" w:hAnsi="David" w:cs="David" w:hint="cs"/>
          <w:rtl/>
        </w:rPr>
        <w:t xml:space="preserve"> קרינה), בנוסף, אחת לשנה ידאג </w:t>
      </w:r>
      <w:r w:rsidR="00401A44">
        <w:rPr>
          <w:rFonts w:ascii="David" w:hAnsi="David" w:cs="David" w:hint="cs"/>
          <w:rtl/>
        </w:rPr>
        <w:t xml:space="preserve">הספק הזוכה להזמין מכון מורשה לבדיקת קרינה לצורך חידוש היתר למכונת השיקוף באתר ויש לתמחר זאת בהצעת המחיר. </w:t>
      </w:r>
      <w:r w:rsidR="008C46F7">
        <w:rPr>
          <w:rFonts w:ascii="David" w:hAnsi="David" w:cs="David" w:hint="cs"/>
          <w:rtl/>
        </w:rPr>
        <w:t>באחריות המזמין לחדש היתר למכונת השיקוף בלבד מול המשרד להגנת הסביבה.</w:t>
      </w:r>
    </w:p>
    <w:p w14:paraId="6E784D46"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באחריות הספק הזוכה לוודא כי המכונה עמידה ועומדת בכל תקני החשמל הנדרשים ומתאימה למתקן המזמין המיועד לפני התקנה ובמידה ויש לבצע פעולות נוספות יהיה זאת באחריות הספק הזוכה ובתיאום מראש עם המזמין.</w:t>
      </w:r>
    </w:p>
    <w:p w14:paraId="18395B49"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גישה למערכת השיקוף תתאפשר לאחר הסרות מנגנו</w:t>
      </w:r>
      <w:r w:rsidR="004C13B4">
        <w:rPr>
          <w:rFonts w:ascii="David" w:hAnsi="David" w:cs="David" w:hint="cs"/>
          <w:rtl/>
        </w:rPr>
        <w:t>ני</w:t>
      </w:r>
      <w:r>
        <w:rPr>
          <w:rFonts w:ascii="David" w:hAnsi="David" w:cs="David" w:hint="cs"/>
          <w:rtl/>
        </w:rPr>
        <w:t xml:space="preserve"> הבטיחות השונים כדוגמת מפתחות שימצאו בידי הספק הזוכה והטכנאי המוסמך בלבד. לא תהיה גישה לרכיבי המערכת ובפרט לרכיבי הקרינה, חום, חשמל. ככל ולא מתאפשרת נעילה עם מפתח יעדכן הספק הזוכה את המזמין ובאישור המזמין בלבד יאושר לספק לסמן אזורים מסוכנים באמצעות שילוט מתאים.</w:t>
      </w:r>
    </w:p>
    <w:p w14:paraId="6B6FC5E0"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המערכת תהיה בעלת אפשרות לניתוק חשמל בלחיצת כפתור ובאופן מידי.</w:t>
      </w:r>
    </w:p>
    <w:p w14:paraId="3A0711B8"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כלל המערכת תותקן באופן יציב (מפולס) ולא תכיל אזורים מסוכנים לפציעת אדם או פגיעה בחפצים (פינות חדות וכדומה).</w:t>
      </w:r>
    </w:p>
    <w:p w14:paraId="3C3F96B0"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על גבי מכונת השיקוף יהיו מפסקי חירום לעצירת עבודת מכונת השיקוף (אחד בכניסה ואחד ביציאה). בנוסף יהיה כפתור נוסף במערכת המפעיל. וזאת בנוסף לאמור מעלה.</w:t>
      </w:r>
    </w:p>
    <w:p w14:paraId="6E84A56B"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המכשיר יהיה מאושר ויאפשר לשיקוף כל סוגי החפצים הנדרשים להיבדק כולל מזון ותרופות ללא שום הגבלה.</w:t>
      </w:r>
    </w:p>
    <w:p w14:paraId="71CADEA6"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המכונה תכלול מנורות חיווי על כל אחת מפינותיה כאמור מעלה.</w:t>
      </w:r>
    </w:p>
    <w:p w14:paraId="0ECC6BFC" w14:textId="77777777" w:rsidR="007D7DCF" w:rsidRDefault="00616648" w:rsidP="0024047B">
      <w:pPr>
        <w:numPr>
          <w:ilvl w:val="2"/>
          <w:numId w:val="80"/>
        </w:numPr>
        <w:tabs>
          <w:tab w:val="left" w:pos="1700"/>
        </w:tabs>
        <w:spacing w:line="360" w:lineRule="auto"/>
        <w:rPr>
          <w:rFonts w:ascii="David" w:hAnsi="David" w:cs="David"/>
        </w:rPr>
      </w:pPr>
      <w:r>
        <w:rPr>
          <w:rFonts w:ascii="David" w:hAnsi="David" w:cs="David" w:hint="cs"/>
          <w:rtl/>
        </w:rPr>
        <w:t>כלל מערכת השיקוף על כל רכיביה יהיו מאושרים ויתאימו לדרישות מכון התקנים הישראלי , חברת חשמל, משרד להגנת הסביבה, משרד התקשורת משטרת ישראל, כב"ה ועוד.</w:t>
      </w:r>
    </w:p>
    <w:p w14:paraId="535768C1" w14:textId="77777777" w:rsidR="00761D8F" w:rsidRDefault="00616648" w:rsidP="0024047B">
      <w:pPr>
        <w:numPr>
          <w:ilvl w:val="2"/>
          <w:numId w:val="80"/>
        </w:numPr>
        <w:tabs>
          <w:tab w:val="left" w:pos="1700"/>
        </w:tabs>
        <w:spacing w:line="360" w:lineRule="auto"/>
        <w:rPr>
          <w:rFonts w:ascii="David" w:hAnsi="David" w:cs="David"/>
        </w:rPr>
      </w:pPr>
      <w:r>
        <w:rPr>
          <w:rFonts w:ascii="David" w:hAnsi="David" w:cs="David" w:hint="cs"/>
          <w:rtl/>
        </w:rPr>
        <w:t>אם ונדרש על ידי הספק הזוכה לייבא את מערכת השיקוף מחו"ל לטובת התקנה במתקן המזמין, הספק יהיה אחראי לכל ההיתרים הנדרשים ותשלום נדרש בנושא. הזמין יהיה אחראי אך ורק לחידוש היתר שנתי למכונת השיקוף מול המשרד להגנת הסביבה.</w:t>
      </w:r>
    </w:p>
    <w:p w14:paraId="5B5A9585" w14:textId="77777777" w:rsidR="00761D8F" w:rsidRDefault="00616648" w:rsidP="0024047B">
      <w:pPr>
        <w:numPr>
          <w:ilvl w:val="1"/>
          <w:numId w:val="80"/>
        </w:numPr>
        <w:tabs>
          <w:tab w:val="left" w:pos="1700"/>
        </w:tabs>
        <w:spacing w:line="360" w:lineRule="auto"/>
        <w:rPr>
          <w:rFonts w:ascii="David" w:hAnsi="David" w:cs="David"/>
          <w:b/>
          <w:bCs/>
          <w:u w:val="single"/>
        </w:rPr>
      </w:pPr>
      <w:r w:rsidRPr="00F51A82">
        <w:rPr>
          <w:rFonts w:ascii="David" w:hAnsi="David" w:cs="David" w:hint="cs"/>
          <w:b/>
          <w:bCs/>
          <w:u w:val="single"/>
          <w:rtl/>
        </w:rPr>
        <w:t>שירות ותחזוקה</w:t>
      </w:r>
    </w:p>
    <w:p w14:paraId="3D26EE40" w14:textId="77777777" w:rsidR="00F51A82" w:rsidRPr="00AC0963" w:rsidRDefault="00616648" w:rsidP="0024047B">
      <w:pPr>
        <w:numPr>
          <w:ilvl w:val="2"/>
          <w:numId w:val="80"/>
        </w:numPr>
        <w:tabs>
          <w:tab w:val="left" w:pos="1700"/>
        </w:tabs>
        <w:spacing w:line="360" w:lineRule="auto"/>
        <w:rPr>
          <w:rFonts w:ascii="David" w:hAnsi="David" w:cs="David"/>
          <w:b/>
          <w:bCs/>
          <w:u w:val="single"/>
        </w:rPr>
      </w:pPr>
      <w:bookmarkStart w:id="397" w:name="_Hlk178001178"/>
      <w:r>
        <w:rPr>
          <w:rFonts w:ascii="David" w:hAnsi="David" w:cs="David" w:hint="cs"/>
          <w:rtl/>
        </w:rPr>
        <w:t xml:space="preserve">הספק מתחייב כלפי המזמין כי כלל המערכת על כל רכיביה ללא יוצא מן הכלל משלב האספקה ועד לשלב השירות ואחריו יעבדו כנדרש ובתקינות והתקנים הנדרשים ויעמדו בכל הביצועים הנדרשים </w:t>
      </w:r>
      <w:r w:rsidR="00AC0963">
        <w:rPr>
          <w:rFonts w:ascii="David" w:hAnsi="David" w:cs="David" w:hint="cs"/>
          <w:rtl/>
        </w:rPr>
        <w:t>במפרט הטכני.</w:t>
      </w:r>
    </w:p>
    <w:p w14:paraId="198EEC69" w14:textId="77777777" w:rsidR="00AC0963"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הספק יהיה אחראי לטיפול לכל מגרעת, ליקוי, פגם, תת מערכת תקולה, ו/או כל תקלה שתתגלה שתעלה ותפגע בפעילות מערכת השיקוף.</w:t>
      </w:r>
    </w:p>
    <w:p w14:paraId="1B1045D9" w14:textId="77777777" w:rsidR="00594861" w:rsidRPr="000C2C3D" w:rsidRDefault="00616648" w:rsidP="000C2C3D">
      <w:pPr>
        <w:numPr>
          <w:ilvl w:val="2"/>
          <w:numId w:val="80"/>
        </w:numPr>
        <w:tabs>
          <w:tab w:val="left" w:pos="1700"/>
        </w:tabs>
        <w:spacing w:line="360" w:lineRule="auto"/>
        <w:rPr>
          <w:rFonts w:ascii="David" w:hAnsi="David" w:cs="David"/>
        </w:rPr>
      </w:pPr>
      <w:r w:rsidRPr="00AA751C">
        <w:rPr>
          <w:rFonts w:ascii="David" w:hAnsi="David" w:cs="David" w:hint="cs"/>
          <w:rtl/>
        </w:rPr>
        <w:lastRenderedPageBreak/>
        <w:t>תקופת השירות והתחזוקה תהיה לאורך כל תקופת ההתקשרות ועד לסיומה</w:t>
      </w:r>
      <w:r w:rsidR="00594861">
        <w:rPr>
          <w:rFonts w:ascii="David" w:hAnsi="David" w:cs="David" w:hint="cs"/>
          <w:rtl/>
        </w:rPr>
        <w:t xml:space="preserve"> החל מהשנה הראשונה</w:t>
      </w:r>
      <w:r w:rsidRPr="00AA751C">
        <w:rPr>
          <w:rFonts w:ascii="David" w:hAnsi="David" w:cs="David" w:hint="cs"/>
          <w:rtl/>
        </w:rPr>
        <w:t>.</w:t>
      </w:r>
    </w:p>
    <w:p w14:paraId="5A54572B" w14:textId="77777777" w:rsidR="00AC0963" w:rsidRPr="00AC0963" w:rsidRDefault="00AC0963" w:rsidP="0024047B">
      <w:pPr>
        <w:numPr>
          <w:ilvl w:val="2"/>
          <w:numId w:val="80"/>
        </w:numPr>
        <w:tabs>
          <w:tab w:val="left" w:pos="1700"/>
        </w:tabs>
        <w:spacing w:line="360" w:lineRule="auto"/>
        <w:rPr>
          <w:rFonts w:ascii="David" w:hAnsi="David" w:cs="David"/>
          <w:b/>
          <w:bCs/>
          <w:u w:val="single"/>
        </w:rPr>
      </w:pPr>
    </w:p>
    <w:p w14:paraId="70A0F571" w14:textId="77777777" w:rsidR="00AC0963" w:rsidRPr="00DF1F28" w:rsidRDefault="00B9497E" w:rsidP="00B9497E">
      <w:pPr>
        <w:numPr>
          <w:ilvl w:val="3"/>
          <w:numId w:val="80"/>
        </w:numPr>
        <w:tabs>
          <w:tab w:val="left" w:pos="1700"/>
        </w:tabs>
        <w:spacing w:line="360" w:lineRule="auto"/>
        <w:rPr>
          <w:rFonts w:ascii="David" w:hAnsi="David" w:cs="David"/>
          <w:b/>
          <w:bCs/>
          <w:u w:val="single"/>
        </w:rPr>
      </w:pPr>
      <w:r>
        <w:rPr>
          <w:rFonts w:ascii="David" w:hAnsi="David" w:cs="David" w:hint="cs"/>
          <w:rtl/>
        </w:rPr>
        <w:t xml:space="preserve">שירותי האחריות והתחזוקה בשנתיים הראשונות של ההתקשרות יהיו באחריות של הזוכה . </w:t>
      </w:r>
    </w:p>
    <w:p w14:paraId="69F4F4AC" w14:textId="77777777" w:rsidR="00DF1F28" w:rsidRPr="00485F00"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הספק יבצע אחת לחצי שנה תחזוקה מונעת וטיפול תקופתי של כלל מערכת השיקוף וזאת כדי לוודא כי כלל הרכיבים במערכת עובד</w:t>
      </w:r>
      <w:r w:rsidR="00391A65">
        <w:rPr>
          <w:rFonts w:ascii="David" w:hAnsi="David" w:cs="David" w:hint="cs"/>
          <w:rtl/>
        </w:rPr>
        <w:t>ים</w:t>
      </w:r>
      <w:r>
        <w:rPr>
          <w:rFonts w:ascii="David" w:hAnsi="David" w:cs="David" w:hint="cs"/>
          <w:rtl/>
        </w:rPr>
        <w:t xml:space="preserve"> כנדרש על פי הוראות היצרן, תקני הבטיחות ודרישות מכרז זה. בטיפול זה יבדוק הספק את הכיוונים של המכונה, בדיקה חזותית</w:t>
      </w:r>
      <w:r w:rsidR="00485F00">
        <w:rPr>
          <w:rFonts w:ascii="David" w:hAnsi="David" w:cs="David" w:hint="cs"/>
          <w:rtl/>
        </w:rPr>
        <w:t xml:space="preserve">, ציוד, חיווט, חיבור חשמל והארקה, שילוט, ביצוע פעולת השיקוף, ביצוע הפעלה מלאה של המערכת ועוד. </w:t>
      </w:r>
    </w:p>
    <w:p w14:paraId="755B57CD" w14:textId="77777777" w:rsidR="00485F00" w:rsidRPr="00485F00" w:rsidRDefault="00616648" w:rsidP="0024047B">
      <w:pPr>
        <w:numPr>
          <w:ilvl w:val="3"/>
          <w:numId w:val="80"/>
        </w:numPr>
        <w:tabs>
          <w:tab w:val="left" w:pos="1700"/>
        </w:tabs>
        <w:spacing w:line="360" w:lineRule="auto"/>
        <w:rPr>
          <w:rFonts w:ascii="David" w:hAnsi="David" w:cs="David"/>
          <w:b/>
          <w:bCs/>
          <w:u w:val="single"/>
        </w:rPr>
      </w:pPr>
      <w:r>
        <w:rPr>
          <w:rFonts w:ascii="David" w:hAnsi="David" w:cs="David" w:hint="cs"/>
          <w:rtl/>
        </w:rPr>
        <w:t xml:space="preserve">כחלק מבדיקות תקופתיות אלו אחת לשנה </w:t>
      </w:r>
      <w:r w:rsidR="00AC64D2">
        <w:rPr>
          <w:rFonts w:ascii="David" w:hAnsi="David" w:cs="David" w:hint="cs"/>
          <w:rtl/>
        </w:rPr>
        <w:t>בתיאום מראש עם</w:t>
      </w:r>
      <w:r>
        <w:rPr>
          <w:rFonts w:ascii="David" w:hAnsi="David" w:cs="David" w:hint="cs"/>
          <w:rtl/>
        </w:rPr>
        <w:t xml:space="preserve"> המזמין באחריות הספק וללא כל תמורה נוספת להזמין מעבדה מוסמכת לבדיקה שנתית על פי הנחיות והוראות משרד להגנת הסביבה והרשויות המוסמכות בנושא.</w:t>
      </w:r>
    </w:p>
    <w:p w14:paraId="4C445433" w14:textId="77777777" w:rsidR="00485F00" w:rsidRPr="00A55D85"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 xml:space="preserve">ככל שיידרש לאור תקלה שתתקיים במערכת להוצאת מערכת השיקוף ממתקן המזמין הספק הזוכה יישא בכל עלויות התיקון, ההובלה וכל עלות נוספת. בנוסף באחריות הספק הזוכה לספק מענה זמני עד להחזרת מכונת השיקוף על מנת לא לפגוע ברציפות התפקוד </w:t>
      </w:r>
      <w:r w:rsidR="00A55D85">
        <w:rPr>
          <w:rFonts w:ascii="David" w:hAnsi="David" w:cs="David" w:hint="cs"/>
          <w:rtl/>
        </w:rPr>
        <w:t>ומבצעיות מערך האבטחה.</w:t>
      </w:r>
    </w:p>
    <w:p w14:paraId="745F04C3" w14:textId="77777777" w:rsidR="00A55D85" w:rsidRPr="00A55D85"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הספק מתחייב לתקן/להחליף כל חלק במערכת או את המערכת כולה אשר ימצא תקול/פגום או שאינו מגיב ולא תקין ומשפיע על תפקוד תקין של מערכת השיקוף. כל ציוד שיוחלף יוחלף בציוד חדש בלבד ולא בחלקי חילוף משומשים.</w:t>
      </w:r>
    </w:p>
    <w:p w14:paraId="7C469DAE" w14:textId="77777777" w:rsidR="00A55D85"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במידה ועולה תקלה חוזרת והספק ביצע 3 טיפולים, יחליף הספק את החלק התקול בחלק חדש.</w:t>
      </w:r>
    </w:p>
    <w:p w14:paraId="3C1C0B55" w14:textId="77777777" w:rsidR="00EE0131" w:rsidRPr="00D821CC" w:rsidRDefault="00EE0131" w:rsidP="0024047B">
      <w:pPr>
        <w:numPr>
          <w:ilvl w:val="2"/>
          <w:numId w:val="80"/>
        </w:numPr>
        <w:tabs>
          <w:tab w:val="left" w:pos="1700"/>
        </w:tabs>
        <w:spacing w:line="360" w:lineRule="auto"/>
        <w:rPr>
          <w:rFonts w:ascii="David" w:hAnsi="David" w:cs="David"/>
          <w:b/>
          <w:bCs/>
          <w:u w:val="single"/>
        </w:rPr>
      </w:pPr>
      <w:r>
        <w:rPr>
          <w:rFonts w:ascii="David" w:hAnsi="David" w:cs="David" w:hint="cs"/>
          <w:b/>
          <w:bCs/>
          <w:u w:val="single"/>
          <w:rtl/>
        </w:rPr>
        <w:t xml:space="preserve">תקלה משביתה </w:t>
      </w:r>
      <w:r>
        <w:rPr>
          <w:rFonts w:ascii="David" w:hAnsi="David" w:cs="David"/>
          <w:b/>
          <w:bCs/>
          <w:u w:val="single"/>
          <w:rtl/>
        </w:rPr>
        <w:t>–</w:t>
      </w:r>
      <w:r>
        <w:rPr>
          <w:rFonts w:ascii="David" w:hAnsi="David" w:cs="David" w:hint="cs"/>
          <w:b/>
          <w:bCs/>
          <w:u w:val="single"/>
          <w:rtl/>
        </w:rPr>
        <w:t xml:space="preserve"> תקלה אשר גרמה להשבתת המערכת וחוסר יכולת לשימוש במערכת השיקוף ופגיעה ברמת האבטחה</w:t>
      </w:r>
    </w:p>
    <w:p w14:paraId="1AEB7DBE" w14:textId="77777777" w:rsidR="00D821CC" w:rsidRPr="00D821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 xml:space="preserve">הספק יעמיד לרשות המזמין מוקד שירות תקלות (מספר טלפון ודוא"ל) לפתיחת תקלות שירות והזמנת שירות ותחזוקה לאורך כל שעות היממה. בנוסף </w:t>
      </w:r>
      <w:r w:rsidR="00391A65">
        <w:rPr>
          <w:rFonts w:ascii="David" w:hAnsi="David" w:cs="David" w:hint="cs"/>
          <w:rtl/>
        </w:rPr>
        <w:t xml:space="preserve">ימנה </w:t>
      </w:r>
      <w:r>
        <w:rPr>
          <w:rFonts w:ascii="David" w:hAnsi="David" w:cs="David" w:hint="cs"/>
          <w:rtl/>
        </w:rPr>
        <w:t>הספק הזוכה איש קשר לטובת כלל הפרויקט ויהיה נציג הספק אל מול המזמין.</w:t>
      </w:r>
    </w:p>
    <w:p w14:paraId="5743AEE6" w14:textId="77777777" w:rsidR="00D821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הספק מתחייב לעמוד בלוחות הזמנים הרשומים בטבלת ה</w:t>
      </w:r>
      <w:r>
        <w:rPr>
          <w:rFonts w:ascii="David" w:hAnsi="David" w:cs="David" w:hint="cs"/>
        </w:rPr>
        <w:t>SLA</w:t>
      </w:r>
      <w:r>
        <w:rPr>
          <w:rFonts w:ascii="David" w:hAnsi="David" w:cs="David" w:hint="cs"/>
          <w:rtl/>
        </w:rPr>
        <w:t>.</w:t>
      </w:r>
    </w:p>
    <w:p w14:paraId="5A999554" w14:textId="77777777" w:rsidR="00CC211C" w:rsidRPr="00CC211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יובהר כי סוג התקלות והגדרתן יהיו בהחלטת המזמין בלבד ועל הספק לפעול על פי הוראות מכרז זה.</w:t>
      </w:r>
    </w:p>
    <w:p w14:paraId="5102A74F" w14:textId="77777777" w:rsidR="00CC211C" w:rsidRPr="00CC211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 xml:space="preserve">הספק מתחייב כי לאורך כל תקופת ההתקשרות יעמדו לרשותו כל חלקי </w:t>
      </w:r>
      <w:r w:rsidR="00391A65">
        <w:rPr>
          <w:rFonts w:ascii="David" w:hAnsi="David" w:cs="David" w:hint="cs"/>
          <w:rtl/>
        </w:rPr>
        <w:t xml:space="preserve">החילוף </w:t>
      </w:r>
      <w:r>
        <w:rPr>
          <w:rFonts w:ascii="David" w:hAnsi="David" w:cs="David" w:hint="cs"/>
          <w:rtl/>
        </w:rPr>
        <w:t>והתחזוקה השונים על מנת לפתור כל תקלה במערכת השיקוף ועל מנת לשמור על רציפות התפקוד של המערכת ומבצעיות מערך האבטחה.</w:t>
      </w:r>
    </w:p>
    <w:p w14:paraId="6DD95BD6" w14:textId="77777777" w:rsidR="00CC211C" w:rsidRPr="00CC211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 xml:space="preserve">באחריות הספק לנהל יומן תקלות ובו ירשמו כלל קריאות השירות והטיפולים השוטפים אליהם הספק מחויב לבצע במהלך ההתקשרות, תאריכים, שעות ושמות המטפלים. המזמין רשאי לדרוש מהספק לשלוח את יומן זה בהתאם </w:t>
      </w:r>
      <w:r w:rsidR="005E4FEC">
        <w:rPr>
          <w:rFonts w:ascii="David" w:hAnsi="David" w:cs="David" w:hint="cs"/>
          <w:rtl/>
        </w:rPr>
        <w:t xml:space="preserve">לצרכיו </w:t>
      </w:r>
      <w:r>
        <w:rPr>
          <w:rFonts w:ascii="David" w:hAnsi="David" w:cs="David" w:hint="cs"/>
          <w:rtl/>
        </w:rPr>
        <w:t>אחת לשנה .</w:t>
      </w:r>
    </w:p>
    <w:p w14:paraId="46A50E4A" w14:textId="77777777" w:rsidR="00CC211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lastRenderedPageBreak/>
        <w:t xml:space="preserve">המזמין רשאי בהתאם להחלטתו הבלעדית בכל סיום התקשרות עם הספק האם לממש את זכותו ולהמשיך בהתקשרות </w:t>
      </w:r>
      <w:r w:rsidR="00391A65">
        <w:rPr>
          <w:rFonts w:ascii="David" w:hAnsi="David" w:cs="David" w:hint="cs"/>
          <w:rtl/>
        </w:rPr>
        <w:t>לתקופה נוספת</w:t>
      </w:r>
      <w:r>
        <w:rPr>
          <w:rFonts w:ascii="David" w:hAnsi="David" w:cs="David" w:hint="cs"/>
          <w:rtl/>
        </w:rPr>
        <w:t xml:space="preserve"> או שמא להפסיקם.</w:t>
      </w:r>
    </w:p>
    <w:p w14:paraId="4521F5F0" w14:textId="77777777" w:rsidR="008706CC" w:rsidRPr="008706CC" w:rsidRDefault="00616648" w:rsidP="0024047B">
      <w:pPr>
        <w:numPr>
          <w:ilvl w:val="2"/>
          <w:numId w:val="80"/>
        </w:numPr>
        <w:tabs>
          <w:tab w:val="left" w:pos="1700"/>
        </w:tabs>
        <w:spacing w:line="360" w:lineRule="auto"/>
        <w:rPr>
          <w:rFonts w:ascii="David" w:hAnsi="David" w:cs="David"/>
          <w:b/>
          <w:bCs/>
          <w:u w:val="single"/>
        </w:rPr>
      </w:pPr>
      <w:r>
        <w:rPr>
          <w:rFonts w:ascii="David" w:hAnsi="David" w:cs="David" w:hint="cs"/>
          <w:rtl/>
        </w:rPr>
        <w:t>הספק יהיה אחראי ללא כל תמורה נוספת להוצאה וגריטת מערכת השיקוף שתוחלף וקיימת כיום במתקני המזמין.</w:t>
      </w:r>
    </w:p>
    <w:p w14:paraId="42E4D5D9" w14:textId="77777777" w:rsidR="008706CC" w:rsidRPr="008706CC" w:rsidRDefault="00616648" w:rsidP="0024047B">
      <w:pPr>
        <w:numPr>
          <w:ilvl w:val="3"/>
          <w:numId w:val="80"/>
        </w:numPr>
        <w:tabs>
          <w:tab w:val="left" w:pos="1700"/>
        </w:tabs>
        <w:spacing w:line="360" w:lineRule="auto"/>
        <w:rPr>
          <w:rFonts w:ascii="David" w:hAnsi="David" w:cs="David"/>
          <w:b/>
          <w:bCs/>
          <w:u w:val="single"/>
        </w:rPr>
      </w:pPr>
      <w:r>
        <w:rPr>
          <w:rFonts w:ascii="David" w:hAnsi="David" w:cs="David" w:hint="cs"/>
          <w:rtl/>
        </w:rPr>
        <w:t>באחריות הספק להמציא אישור לידי המזמין כי מקור הקרינה הושמד ואינו פעיל.</w:t>
      </w:r>
    </w:p>
    <w:p w14:paraId="5FECC19E" w14:textId="77777777" w:rsidR="00A42C3B" w:rsidRDefault="00616648" w:rsidP="0024047B">
      <w:pPr>
        <w:numPr>
          <w:ilvl w:val="1"/>
          <w:numId w:val="80"/>
        </w:numPr>
        <w:tabs>
          <w:tab w:val="left" w:pos="1700"/>
        </w:tabs>
        <w:spacing w:line="360" w:lineRule="auto"/>
        <w:rPr>
          <w:rFonts w:ascii="David" w:hAnsi="David" w:cs="David"/>
        </w:rPr>
      </w:pPr>
      <w:r w:rsidRPr="00757D7C">
        <w:rPr>
          <w:rFonts w:ascii="David" w:hAnsi="David" w:cs="David" w:hint="cs"/>
          <w:rtl/>
        </w:rPr>
        <w:t>באחריות הספק הזוכה לפרט כל הנדרש ב</w:t>
      </w:r>
      <w:r w:rsidR="00391A65">
        <w:rPr>
          <w:rFonts w:ascii="David" w:hAnsi="David" w:cs="David" w:hint="cs"/>
          <w:rtl/>
        </w:rPr>
        <w:t>מ</w:t>
      </w:r>
      <w:r w:rsidRPr="00757D7C">
        <w:rPr>
          <w:rFonts w:ascii="David" w:hAnsi="David" w:cs="David" w:hint="cs"/>
          <w:rtl/>
        </w:rPr>
        <w:t xml:space="preserve">פרט הטכני על ידי המזמין בתיק המערכת לאישור המזמין לפני התקנה וכמובן בתיק סיום ומסירת המערכת לידי שימוש המזמין. </w:t>
      </w:r>
    </w:p>
    <w:p w14:paraId="18CCB7CC" w14:textId="77777777" w:rsidR="00EE6555" w:rsidRPr="00AE1465" w:rsidRDefault="00616648" w:rsidP="0024047B">
      <w:pPr>
        <w:numPr>
          <w:ilvl w:val="1"/>
          <w:numId w:val="80"/>
        </w:numPr>
        <w:tabs>
          <w:tab w:val="left" w:pos="1700"/>
        </w:tabs>
        <w:spacing w:line="360" w:lineRule="auto"/>
        <w:rPr>
          <w:rFonts w:ascii="David" w:hAnsi="David" w:cs="David"/>
          <w:b/>
          <w:bCs/>
          <w:u w:val="single"/>
        </w:rPr>
      </w:pPr>
      <w:r w:rsidRPr="00AE1465">
        <w:rPr>
          <w:rFonts w:ascii="David" w:hAnsi="David" w:cs="David" w:hint="cs"/>
          <w:b/>
          <w:bCs/>
          <w:u w:val="single"/>
          <w:rtl/>
        </w:rPr>
        <w:t>כללים והנחיות אבטחת מידע</w:t>
      </w:r>
    </w:p>
    <w:p w14:paraId="00B3C815" w14:textId="77777777" w:rsidR="00EE6555" w:rsidRDefault="00616648" w:rsidP="0024047B">
      <w:pPr>
        <w:numPr>
          <w:ilvl w:val="2"/>
          <w:numId w:val="80"/>
        </w:numPr>
        <w:tabs>
          <w:tab w:val="left" w:pos="1700"/>
        </w:tabs>
        <w:spacing w:line="360" w:lineRule="auto"/>
        <w:rPr>
          <w:rFonts w:ascii="David" w:hAnsi="David" w:cs="David"/>
        </w:rPr>
      </w:pPr>
      <w:r w:rsidRPr="00EE6555">
        <w:rPr>
          <w:rFonts w:cs="David"/>
          <w:color w:val="000000"/>
          <w:rtl/>
          <w14:scene3d>
            <w14:camera w14:prst="orthographicFront"/>
            <w14:lightRig w14:rig="threePt" w14:dir="t">
              <w14:rot w14:lat="0" w14:lon="0" w14:rev="0"/>
            </w14:lightRig>
          </w14:scene3d>
        </w:rPr>
        <w:t>משרד האוצר הגדיר את נושא אבטחת המידע</w:t>
      </w:r>
      <w:r w:rsidRPr="00EE6555">
        <w:rPr>
          <w:rFonts w:cs="David" w:hint="cs"/>
          <w:color w:val="000000"/>
          <w:rtl/>
          <w14:scene3d>
            <w14:camera w14:prst="orthographicFront"/>
            <w14:lightRig w14:rig="threePt" w14:dir="t">
              <w14:rot w14:lat="0" w14:lon="0" w14:rev="0"/>
            </w14:lightRig>
          </w14:scene3d>
        </w:rPr>
        <w:t>, הגנת הפרטיות</w:t>
      </w:r>
      <w:r w:rsidRPr="00EE6555">
        <w:rPr>
          <w:rFonts w:cs="David"/>
          <w:color w:val="000000"/>
          <w:rtl/>
          <w14:scene3d>
            <w14:camera w14:prst="orthographicFront"/>
            <w14:lightRig w14:rig="threePt" w14:dir="t">
              <w14:rot w14:lat="0" w14:lon="0" w14:rev="0"/>
            </w14:lightRig>
          </w14:scene3d>
        </w:rPr>
        <w:t xml:space="preserve"> ושמירה על מערך המחשוב כנושא אסטרטגי וב</w:t>
      </w:r>
      <w:r w:rsidRPr="00EE6555">
        <w:rPr>
          <w:rFonts w:cs="David" w:hint="cs"/>
          <w:color w:val="000000"/>
          <w:rtl/>
          <w14:scene3d>
            <w14:camera w14:prst="orthographicFront"/>
            <w14:lightRig w14:rig="threePt" w14:dir="t">
              <w14:rot w14:lat="0" w14:lon="0" w14:rev="0"/>
            </w14:lightRig>
          </w14:scene3d>
        </w:rPr>
        <w:t>ע</w:t>
      </w:r>
      <w:r w:rsidRPr="00EE6555">
        <w:rPr>
          <w:rFonts w:cs="David"/>
          <w:color w:val="000000"/>
          <w:rtl/>
          <w14:scene3d>
            <w14:camera w14:prst="orthographicFront"/>
            <w14:lightRig w14:rig="threePt" w14:dir="t">
              <w14:rot w14:lat="0" w14:lon="0" w14:rev="0"/>
            </w14:lightRig>
          </w14:scene3d>
        </w:rPr>
        <w:t xml:space="preserve">ל חשיבות עליונה, ולפי כך כל ספק הנותן שירותים חייב לעמוד בדרישות </w:t>
      </w:r>
      <w:r w:rsidR="00AC405E" w:rsidRPr="00EE6555">
        <w:rPr>
          <w:rFonts w:cs="David" w:hint="cs"/>
          <w:color w:val="000000"/>
          <w:rtl/>
          <w14:scene3d>
            <w14:camera w14:prst="orthographicFront"/>
            <w14:lightRig w14:rig="threePt" w14:dir="t">
              <w14:rot w14:lat="0" w14:lon="0" w14:rev="0"/>
            </w14:lightRig>
          </w14:scene3d>
        </w:rPr>
        <w:t>להלן</w:t>
      </w:r>
      <w:r w:rsidRPr="00EE6555">
        <w:rPr>
          <w:rFonts w:cs="David"/>
          <w:color w:val="000000"/>
          <w:rtl/>
          <w14:scene3d>
            <w14:camera w14:prst="orthographicFront"/>
            <w14:lightRig w14:rig="threePt" w14:dir="t">
              <w14:rot w14:lat="0" w14:lon="0" w14:rev="0"/>
            </w14:lightRig>
          </w14:scene3d>
        </w:rPr>
        <w:t>.</w:t>
      </w:r>
    </w:p>
    <w:p w14:paraId="0C0F7F3C" w14:textId="77777777" w:rsidR="00EE6555" w:rsidRDefault="00616648" w:rsidP="0024047B">
      <w:pPr>
        <w:numPr>
          <w:ilvl w:val="2"/>
          <w:numId w:val="80"/>
        </w:numPr>
        <w:tabs>
          <w:tab w:val="left" w:pos="1700"/>
        </w:tabs>
        <w:spacing w:line="360" w:lineRule="auto"/>
        <w:rPr>
          <w:rFonts w:ascii="David" w:hAnsi="David" w:cs="David"/>
        </w:rPr>
      </w:pPr>
      <w:r w:rsidRPr="00EE6555">
        <w:rPr>
          <w:rFonts w:cs="David" w:hint="cs"/>
          <w:color w:val="000000"/>
          <w:rtl/>
          <w14:scene3d>
            <w14:camera w14:prst="orthographicFront"/>
            <w14:lightRig w14:rig="threePt" w14:dir="t">
              <w14:rot w14:lat="0" w14:lon="0" w14:rev="0"/>
            </w14:lightRig>
          </w14:scene3d>
        </w:rPr>
        <w:t xml:space="preserve">הנחיות אלו </w:t>
      </w:r>
      <w:r w:rsidR="005B2C6B" w:rsidRPr="00EE6555">
        <w:rPr>
          <w:rFonts w:cs="David" w:hint="cs"/>
          <w:color w:val="000000"/>
          <w:rtl/>
          <w14:scene3d>
            <w14:camera w14:prst="orthographicFront"/>
            <w14:lightRig w14:rig="threePt" w14:dir="t">
              <w14:rot w14:lat="0" w14:lon="0" w14:rev="0"/>
            </w14:lightRig>
          </w14:scene3d>
        </w:rPr>
        <w:t xml:space="preserve">הן חלק בלתי נפרד </w:t>
      </w:r>
      <w:r w:rsidRPr="00EE6555">
        <w:rPr>
          <w:rFonts w:cs="David" w:hint="cs"/>
          <w:color w:val="000000"/>
          <w:rtl/>
          <w14:scene3d>
            <w14:camera w14:prst="orthographicFront"/>
            <w14:lightRig w14:rig="threePt" w14:dir="t">
              <w14:rot w14:lat="0" w14:lon="0" w14:rev="0"/>
            </w14:lightRig>
          </w14:scene3d>
        </w:rPr>
        <w:t xml:space="preserve">ממסך ההתקשרות </w:t>
      </w:r>
      <w:r w:rsidR="005B2C6B" w:rsidRPr="00EE6555">
        <w:rPr>
          <w:rFonts w:cs="David" w:hint="cs"/>
          <w:color w:val="000000"/>
          <w:rtl/>
          <w14:scene3d>
            <w14:camera w14:prst="orthographicFront"/>
            <w14:lightRig w14:rig="threePt" w14:dir="t">
              <w14:rot w14:lat="0" w14:lon="0" w14:rev="0"/>
            </w14:lightRig>
          </w14:scene3d>
        </w:rPr>
        <w:t>והן מחייבות הן את הספק והן את הפועלים מטעמו ביחס להתקשרות, והפרתן כמוה כהפרת הוראות ה</w:t>
      </w:r>
      <w:r w:rsidRPr="00EE6555">
        <w:rPr>
          <w:rFonts w:cs="David" w:hint="cs"/>
          <w:color w:val="000000"/>
          <w:rtl/>
          <w14:scene3d>
            <w14:camera w14:prst="orthographicFront"/>
            <w14:lightRig w14:rig="threePt" w14:dir="t">
              <w14:rot w14:lat="0" w14:lon="0" w14:rev="0"/>
            </w14:lightRig>
          </w14:scene3d>
        </w:rPr>
        <w:t>התקשרות.</w:t>
      </w:r>
    </w:p>
    <w:p w14:paraId="4990DDB7" w14:textId="77777777" w:rsidR="005B2C6B" w:rsidRPr="00EE6555" w:rsidRDefault="00616648" w:rsidP="0024047B">
      <w:pPr>
        <w:numPr>
          <w:ilvl w:val="2"/>
          <w:numId w:val="80"/>
        </w:numPr>
        <w:tabs>
          <w:tab w:val="left" w:pos="1700"/>
        </w:tabs>
        <w:spacing w:line="360" w:lineRule="auto"/>
        <w:rPr>
          <w:rFonts w:ascii="David" w:hAnsi="David" w:cs="David"/>
        </w:rPr>
      </w:pPr>
      <w:r w:rsidRPr="00EE6555">
        <w:rPr>
          <w:rFonts w:cs="David"/>
          <w:color w:val="000000"/>
          <w:rtl/>
          <w14:scene3d>
            <w14:camera w14:prst="orthographicFront"/>
            <w14:lightRig w14:rig="threePt" w14:dir="t">
              <w14:rot w14:lat="0" w14:lon="0" w14:rev="0"/>
            </w14:lightRig>
          </w14:scene3d>
        </w:rPr>
        <w:t>התחייבויות הספק אינן מוגבלות בזמן, והן מחייבות את  הספק ומי מטעמו המעורב בפרויקט.</w:t>
      </w:r>
    </w:p>
    <w:p w14:paraId="55968E4F" w14:textId="77777777" w:rsidR="005B2C6B" w:rsidRPr="00813544" w:rsidRDefault="00616648" w:rsidP="0024047B">
      <w:pPr>
        <w:numPr>
          <w:ilvl w:val="2"/>
          <w:numId w:val="80"/>
        </w:numPr>
        <w:spacing w:line="360" w:lineRule="auto"/>
        <w:contextualSpacing/>
        <w:jc w:val="both"/>
        <w:rPr>
          <w:rFonts w:cs="David"/>
          <w:color w:val="000000"/>
          <w:rtl/>
          <w14:scene3d>
            <w14:camera w14:prst="orthographicFront"/>
            <w14:lightRig w14:rig="threePt" w14:dir="t">
              <w14:rot w14:lat="0" w14:lon="0" w14:rev="0"/>
            </w14:lightRig>
          </w14:scene3d>
        </w:rPr>
      </w:pPr>
      <w:r w:rsidRPr="00813544">
        <w:rPr>
          <w:rFonts w:cs="David" w:hint="eastAsia"/>
          <w:color w:val="000000"/>
          <w:u w:val="single"/>
          <w:rtl/>
          <w14:scene3d>
            <w14:camera w14:prst="orthographicFront"/>
            <w14:lightRig w14:rig="threePt" w14:dir="t">
              <w14:rot w14:lat="0" w14:lon="0" w14:rev="0"/>
            </w14:lightRig>
          </w14:scene3d>
        </w:rPr>
        <w:t>אספקת</w:t>
      </w:r>
      <w:r w:rsidRPr="00813544">
        <w:rPr>
          <w:rFonts w:cs="David"/>
          <w:color w:val="000000"/>
          <w:u w:val="single"/>
          <w:rtl/>
          <w14:scene3d>
            <w14:camera w14:prst="orthographicFront"/>
            <w14:lightRig w14:rig="threePt" w14:dir="t">
              <w14:rot w14:lat="0" w14:lon="0" w14:rev="0"/>
            </w14:lightRig>
          </w14:scene3d>
        </w:rPr>
        <w:t xml:space="preserve"> </w:t>
      </w:r>
      <w:r w:rsidRPr="00813544">
        <w:rPr>
          <w:rFonts w:cs="David" w:hint="eastAsia"/>
          <w:color w:val="000000"/>
          <w:u w:val="single"/>
          <w:rtl/>
          <w14:scene3d>
            <w14:camera w14:prst="orthographicFront"/>
            <w14:lightRig w14:rig="threePt" w14:dir="t">
              <w14:rot w14:lat="0" w14:lon="0" w14:rev="0"/>
            </w14:lightRig>
          </w14:scene3d>
        </w:rPr>
        <w:t>ציוד</w:t>
      </w:r>
      <w:r w:rsidRPr="00813544">
        <w:rPr>
          <w:rFonts w:cs="David"/>
          <w:color w:val="000000"/>
          <w:rtl/>
          <w14:scene3d>
            <w14:camera w14:prst="orthographicFront"/>
            <w14:lightRig w14:rig="threePt" w14:dir="t">
              <w14:rot w14:lat="0" w14:lon="0" w14:rev="0"/>
            </w14:lightRig>
          </w14:scene3d>
        </w:rPr>
        <w:t xml:space="preserve"> </w:t>
      </w:r>
    </w:p>
    <w:p w14:paraId="0BDE402C" w14:textId="77777777" w:rsidR="005B2C6B" w:rsidRDefault="00616648" w:rsidP="0024047B">
      <w:pPr>
        <w:numPr>
          <w:ilvl w:val="3"/>
          <w:numId w:val="80"/>
        </w:numPr>
        <w:spacing w:line="360" w:lineRule="auto"/>
        <w:jc w:val="both"/>
        <w:rPr>
          <w:rFonts w:cs="David"/>
          <w:color w:val="000000"/>
          <w:rtl/>
          <w14:scene3d>
            <w14:camera w14:prst="orthographicFront"/>
            <w14:lightRig w14:rig="threePt" w14:dir="t">
              <w14:rot w14:lat="0" w14:lon="0" w14:rev="0"/>
            </w14:lightRig>
          </w14:scene3d>
        </w:rPr>
      </w:pPr>
      <w:r>
        <w:rPr>
          <w:rFonts w:cs="David" w:hint="cs"/>
          <w:color w:val="000000"/>
          <w:rtl/>
          <w14:scene3d>
            <w14:camera w14:prst="orthographicFront"/>
            <w14:lightRig w14:rig="threePt" w14:dir="t">
              <w14:rot w14:lat="0" w14:lon="0" w14:rev="0"/>
            </w14:lightRig>
          </w14:scene3d>
        </w:rPr>
        <w:t xml:space="preserve">לא יסופק ציוד מחברות </w:t>
      </w:r>
      <w:r w:rsidRPr="000F6543">
        <w:rPr>
          <w:rFonts w:cs="David" w:hint="eastAsia"/>
          <w:color w:val="000000"/>
          <w:rtl/>
          <w14:scene3d>
            <w14:camera w14:prst="orthographicFront"/>
            <w14:lightRig w14:rig="threePt" w14:dir="t">
              <w14:rot w14:lat="0" w14:lon="0" w14:rev="0"/>
            </w14:lightRig>
          </w14:scene3d>
        </w:rPr>
        <w:t>אשר</w:t>
      </w:r>
      <w:r w:rsidRPr="000F6543">
        <w:rPr>
          <w:rFonts w:cs="David"/>
          <w:color w:val="000000"/>
          <w:rtl/>
          <w14:scene3d>
            <w14:camera w14:prst="orthographicFront"/>
            <w14:lightRig w14:rig="threePt" w14:dir="t">
              <w14:rot w14:lat="0" w14:lon="0" w14:rev="0"/>
            </w14:lightRig>
          </w14:scene3d>
        </w:rPr>
        <w:t xml:space="preserve"> </w:t>
      </w:r>
      <w:r w:rsidRPr="000F6543">
        <w:rPr>
          <w:rFonts w:cs="David" w:hint="eastAsia"/>
          <w:color w:val="000000"/>
          <w:rtl/>
          <w14:scene3d>
            <w14:camera w14:prst="orthographicFront"/>
            <w14:lightRig w14:rig="threePt" w14:dir="t">
              <w14:rot w14:lat="0" w14:lon="0" w14:rev="0"/>
            </w14:lightRig>
          </w14:scene3d>
        </w:rPr>
        <w:t>מופיעה</w:t>
      </w:r>
      <w:r w:rsidRPr="000F6543">
        <w:rPr>
          <w:rFonts w:cs="David"/>
          <w:color w:val="000000"/>
          <w:rtl/>
          <w14:scene3d>
            <w14:camera w14:prst="orthographicFront"/>
            <w14:lightRig w14:rig="threePt" w14:dir="t">
              <w14:rot w14:lat="0" w14:lon="0" w14:rev="0"/>
            </w14:lightRig>
          </w14:scene3d>
        </w:rPr>
        <w:t xml:space="preserve"> </w:t>
      </w:r>
      <w:r w:rsidRPr="000F6543">
        <w:rPr>
          <w:rFonts w:cs="David" w:hint="eastAsia"/>
          <w:color w:val="000000"/>
          <w:rtl/>
          <w14:scene3d>
            <w14:camera w14:prst="orthographicFront"/>
            <w14:lightRig w14:rig="threePt" w14:dir="t">
              <w14:rot w14:lat="0" w14:lon="0" w14:rev="0"/>
            </w14:lightRig>
          </w14:scene3d>
        </w:rPr>
        <w:t>ברשימת</w:t>
      </w:r>
      <w:r w:rsidRPr="000F6543">
        <w:rPr>
          <w:rFonts w:cs="David"/>
          <w:color w:val="000000"/>
          <w:rtl/>
          <w14:scene3d>
            <w14:camera w14:prst="orthographicFront"/>
            <w14:lightRig w14:rig="threePt" w14:dir="t">
              <w14:rot w14:lat="0" w14:lon="0" w14:rev="0"/>
            </w14:lightRig>
          </w14:scene3d>
        </w:rPr>
        <w:t xml:space="preserve"> </w:t>
      </w:r>
      <w:r w:rsidRPr="000F6543">
        <w:rPr>
          <w:rFonts w:cs="David" w:hint="eastAsia"/>
          <w:color w:val="000000"/>
          <w:rtl/>
          <w14:scene3d>
            <w14:camera w14:prst="orthographicFront"/>
            <w14:lightRig w14:rig="threePt" w14:dir="t">
              <w14:rot w14:lat="0" w14:lon="0" w14:rev="0"/>
            </w14:lightRig>
          </w14:scene3d>
        </w:rPr>
        <w:t>החברות</w:t>
      </w:r>
      <w:r w:rsidRPr="000F6543">
        <w:rPr>
          <w:rFonts w:cs="David"/>
          <w:color w:val="000000"/>
          <w:rtl/>
          <w14:scene3d>
            <w14:camera w14:prst="orthographicFront"/>
            <w14:lightRig w14:rig="threePt" w14:dir="t">
              <w14:rot w14:lat="0" w14:lon="0" w14:rev="0"/>
            </w14:lightRig>
          </w14:scene3d>
        </w:rPr>
        <w:t xml:space="preserve"> </w:t>
      </w:r>
      <w:r w:rsidRPr="000F6543">
        <w:rPr>
          <w:rFonts w:cs="David" w:hint="eastAsia"/>
          <w:color w:val="000000"/>
          <w:rtl/>
          <w14:scene3d>
            <w14:camera w14:prst="orthographicFront"/>
            <w14:lightRig w14:rig="threePt" w14:dir="t">
              <w14:rot w14:lat="0" w14:lon="0" w14:rev="0"/>
            </w14:lightRig>
          </w14:scene3d>
        </w:rPr>
        <w:t>ב</w:t>
      </w:r>
      <w:r>
        <w:rPr>
          <w:rFonts w:cs="David" w:hint="cs"/>
          <w:color w:val="000000"/>
          <w:rtl/>
          <w14:scene3d>
            <w14:camera w14:prst="orthographicFront"/>
            <w14:lightRig w14:rig="threePt" w14:dir="t">
              <w14:rot w14:lat="0" w14:lon="0" w14:rev="0"/>
            </w14:lightRig>
          </w14:scene3d>
        </w:rPr>
        <w:t xml:space="preserve"> </w:t>
      </w:r>
      <w:r w:rsidRPr="000F6543">
        <w:rPr>
          <w:rFonts w:cs="David"/>
          <w:color w:val="000000"/>
          <w14:scene3d>
            <w14:camera w14:prst="orthographicFront"/>
            <w14:lightRig w14:rig="threePt" w14:dir="t">
              <w14:rot w14:lat="0" w14:lon="0" w14:rev="0"/>
            </w14:lightRig>
          </w14:scene3d>
        </w:rPr>
        <w:t>NDAA</w:t>
      </w:r>
      <w:r w:rsidRPr="000F6543">
        <w:rPr>
          <w:rFonts w:cs="David"/>
          <w:color w:val="000000"/>
          <w:rtl/>
          <w14:scene3d>
            <w14:camera w14:prst="orthographicFront"/>
            <w14:lightRig w14:rig="threePt" w14:dir="t">
              <w14:rot w14:lat="0" w14:lon="0" w14:rev="0"/>
            </w14:lightRig>
          </w14:scene3d>
        </w:rPr>
        <w:t>.</w:t>
      </w:r>
    </w:p>
    <w:bookmarkEnd w:id="397"/>
    <w:p w14:paraId="685098CC" w14:textId="77777777" w:rsidR="005B2C6B" w:rsidRPr="00F15B3F" w:rsidRDefault="00616648" w:rsidP="0024047B">
      <w:pPr>
        <w:numPr>
          <w:ilvl w:val="2"/>
          <w:numId w:val="80"/>
        </w:numPr>
        <w:spacing w:line="360" w:lineRule="auto"/>
        <w:jc w:val="both"/>
        <w:rPr>
          <w:rFonts w:ascii="David" w:hAnsi="David" w:cs="David"/>
          <w:b/>
          <w:bCs/>
          <w:u w:val="single"/>
          <w:rtl/>
        </w:rPr>
      </w:pPr>
      <w:r>
        <w:rPr>
          <w:rFonts w:ascii="David" w:hAnsi="David" w:cs="David" w:hint="cs"/>
          <w:b/>
          <w:bCs/>
          <w:u w:val="single"/>
          <w:rtl/>
        </w:rPr>
        <w:t>פרסום</w:t>
      </w:r>
    </w:p>
    <w:p w14:paraId="7702A884" w14:textId="77777777" w:rsidR="005B2C6B" w:rsidRPr="00932F91"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932F91">
        <w:rPr>
          <w:rFonts w:cs="David" w:hint="cs"/>
          <w:color w:val="000000"/>
          <w:rtl/>
          <w14:scene3d>
            <w14:camera w14:prst="orthographicFront"/>
            <w14:lightRig w14:rig="threePt" w14:dir="t">
              <w14:rot w14:lat="0" w14:lon="0" w14:rev="0"/>
            </w14:lightRig>
          </w14:scene3d>
        </w:rPr>
        <w:t xml:space="preserve">הספק או מי מטעמו לא יפרסם ולא ימסור </w:t>
      </w:r>
      <w:r w:rsidRPr="00932F91">
        <w:rPr>
          <w:rFonts w:cs="David"/>
          <w:color w:val="000000"/>
          <w:rtl/>
          <w14:scene3d>
            <w14:camera w14:prst="orthographicFront"/>
            <w14:lightRig w14:rig="threePt" w14:dir="t">
              <w14:rot w14:lat="0" w14:lon="0" w14:rev="0"/>
            </w14:lightRig>
          </w14:scene3d>
        </w:rPr>
        <w:t xml:space="preserve">מידע </w:t>
      </w:r>
      <w:r w:rsidRPr="00932F91">
        <w:rPr>
          <w:rFonts w:cs="David" w:hint="cs"/>
          <w:color w:val="000000"/>
          <w:rtl/>
          <w14:scene3d>
            <w14:camera w14:prst="orthographicFront"/>
            <w14:lightRig w14:rig="threePt" w14:dir="t">
              <w14:rot w14:lat="0" w14:lon="0" w14:rev="0"/>
            </w14:lightRig>
          </w14:scene3d>
        </w:rPr>
        <w:t xml:space="preserve">אודות המערכות שאותן פיתח ו / או נתן שירות, </w:t>
      </w:r>
      <w:r w:rsidRPr="00932F91">
        <w:rPr>
          <w:rFonts w:cs="David"/>
          <w:color w:val="000000"/>
          <w:rtl/>
          <w14:scene3d>
            <w14:camera w14:prst="orthographicFront"/>
            <w14:lightRig w14:rig="threePt" w14:dir="t">
              <w14:rot w14:lat="0" w14:lon="0" w14:rev="0"/>
            </w14:lightRig>
          </w14:scene3d>
        </w:rPr>
        <w:t>שיטות ואמצעי אבטחת המידע ואבטחת מערכות המידע של ה</w:t>
      </w:r>
      <w:r w:rsidRPr="00932F91">
        <w:rPr>
          <w:rFonts w:cs="David" w:hint="cs"/>
          <w:color w:val="000000"/>
          <w:rtl/>
          <w14:scene3d>
            <w14:camera w14:prst="orthographicFront"/>
            <w14:lightRig w14:rig="threePt" w14:dir="t">
              <w14:rot w14:lat="0" w14:lon="0" w14:rev="0"/>
            </w14:lightRig>
          </w14:scene3d>
        </w:rPr>
        <w:t xml:space="preserve">משרד </w:t>
      </w:r>
      <w:r w:rsidRPr="00932F91">
        <w:rPr>
          <w:rFonts w:cs="David"/>
          <w:color w:val="000000"/>
          <w:rtl/>
          <w14:scene3d>
            <w14:camera w14:prst="orthographicFront"/>
            <w14:lightRig w14:rig="threePt" w14:dir="t">
              <w14:rot w14:lat="0" w14:lon="0" w14:rev="0"/>
            </w14:lightRig>
          </w14:scene3d>
        </w:rPr>
        <w:t>לרבות נתונים, תכניות יישומיות ומערכות התקשוב, סודות מסחריים ו/או טכניים, ו/או מקצועיים,</w:t>
      </w:r>
      <w:r w:rsidRPr="00932F91">
        <w:rPr>
          <w:rFonts w:cs="David" w:hint="cs"/>
          <w:color w:val="000000"/>
          <w:rtl/>
          <w14:scene3d>
            <w14:camera w14:prst="orthographicFront"/>
            <w14:lightRig w14:rig="threePt" w14:dir="t">
              <w14:rot w14:lat="0" w14:lon="0" w14:rev="0"/>
            </w14:lightRig>
          </w14:scene3d>
        </w:rPr>
        <w:t xml:space="preserve"> </w:t>
      </w:r>
      <w:r w:rsidRPr="00932F91">
        <w:rPr>
          <w:rFonts w:cs="David"/>
          <w:color w:val="000000"/>
          <w:rtl/>
          <w14:scene3d>
            <w14:camera w14:prst="orthographicFront"/>
            <w14:lightRig w14:rig="threePt" w14:dir="t">
              <w14:rot w14:lat="0" w14:lon="0" w14:rev="0"/>
            </w14:lightRig>
          </w14:scene3d>
        </w:rPr>
        <w:t>תכניות עסקיות, פרסום ברבים לקידום מכירות, הצגת מסמכים וחוזים לצורך קבלת אשראי מבנקים,</w:t>
      </w:r>
      <w:r w:rsidRPr="00932F91">
        <w:rPr>
          <w:rFonts w:cs="David" w:hint="cs"/>
          <w:color w:val="000000"/>
          <w:rtl/>
          <w14:scene3d>
            <w14:camera w14:prst="orthographicFront"/>
            <w14:lightRig w14:rig="threePt" w14:dir="t">
              <w14:rot w14:lat="0" w14:lon="0" w14:rev="0"/>
            </w14:lightRig>
          </w14:scene3d>
        </w:rPr>
        <w:t xml:space="preserve"> </w:t>
      </w:r>
      <w:r w:rsidRPr="00932F91">
        <w:rPr>
          <w:rFonts w:cs="David"/>
          <w:color w:val="000000"/>
          <w:rtl/>
          <w14:scene3d>
            <w14:camera w14:prst="orthographicFront"/>
            <w14:lightRig w14:rig="threePt" w14:dir="t">
              <w14:rot w14:lat="0" w14:lon="0" w14:rev="0"/>
            </w14:lightRig>
          </w14:scene3d>
        </w:rPr>
        <w:t>מסירת ידיעות לכלי התקשרות, פרסום מאמרים בעיתונות כללית ומקצועית, כתבות משודרות</w:t>
      </w:r>
      <w:r w:rsidRPr="00932F91">
        <w:rPr>
          <w:rFonts w:cs="David" w:hint="cs"/>
          <w:color w:val="000000"/>
          <w:rtl/>
          <w14:scene3d>
            <w14:camera w14:prst="orthographicFront"/>
            <w14:lightRig w14:rig="threePt" w14:dir="t">
              <w14:rot w14:lat="0" w14:lon="0" w14:rev="0"/>
            </w14:lightRig>
          </w14:scene3d>
        </w:rPr>
        <w:t xml:space="preserve"> </w:t>
      </w:r>
      <w:r w:rsidRPr="00932F91">
        <w:rPr>
          <w:rFonts w:cs="David"/>
          <w:color w:val="000000"/>
          <w:rtl/>
          <w14:scene3d>
            <w14:camera w14:prst="orthographicFront"/>
            <w14:lightRig w14:rig="threePt" w14:dir="t">
              <w14:rot w14:lat="0" w14:lon="0" w14:rev="0"/>
            </w14:lightRig>
          </w14:scene3d>
        </w:rPr>
        <w:t>והרצאות</w:t>
      </w:r>
      <w:r w:rsidRPr="00932F91">
        <w:rPr>
          <w:rFonts w:cs="David" w:hint="cs"/>
          <w:color w:val="000000"/>
          <w:rtl/>
          <w14:scene3d>
            <w14:camera w14:prst="orthographicFront"/>
            <w14:lightRig w14:rig="threePt" w14:dir="t">
              <w14:rot w14:lat="0" w14:lon="0" w14:rev="0"/>
            </w14:lightRig>
          </w14:scene3d>
        </w:rPr>
        <w:t xml:space="preserve"> ללא הצגת המידע ל</w:t>
      </w:r>
      <w:r>
        <w:rPr>
          <w:rFonts w:cs="David" w:hint="cs"/>
          <w:color w:val="000000"/>
          <w:rtl/>
          <w14:scene3d>
            <w14:camera w14:prst="orthographicFront"/>
            <w14:lightRig w14:rig="threePt" w14:dir="t">
              <w14:rot w14:lat="0" w14:lon="0" w14:rev="0"/>
            </w14:lightRig>
          </w14:scene3d>
        </w:rPr>
        <w:t>אגף הגנת הסייבר</w:t>
      </w:r>
      <w:r w:rsidRPr="00932F91">
        <w:rPr>
          <w:rFonts w:cs="David" w:hint="cs"/>
          <w:color w:val="000000"/>
          <w:rtl/>
          <w14:scene3d>
            <w14:camera w14:prst="orthographicFront"/>
            <w14:lightRig w14:rig="threePt" w14:dir="t">
              <w14:rot w14:lat="0" w14:lon="0" w14:rev="0"/>
            </w14:lightRig>
          </w14:scene3d>
        </w:rPr>
        <w:t xml:space="preserve"> וקבלת אישור בכתב.</w:t>
      </w:r>
    </w:p>
    <w:p w14:paraId="3C07CB10" w14:textId="77777777" w:rsidR="005B2C6B" w:rsidRPr="006220F0" w:rsidRDefault="00616648" w:rsidP="0024047B">
      <w:pPr>
        <w:numPr>
          <w:ilvl w:val="2"/>
          <w:numId w:val="80"/>
        </w:numPr>
        <w:spacing w:line="360" w:lineRule="auto"/>
        <w:jc w:val="both"/>
        <w:rPr>
          <w:rFonts w:ascii="David" w:hAnsi="David" w:cs="David"/>
          <w:b/>
          <w:bCs/>
          <w:u w:val="single"/>
          <w:rtl/>
        </w:rPr>
      </w:pPr>
      <w:r w:rsidRPr="006220F0">
        <w:rPr>
          <w:rFonts w:ascii="David" w:hAnsi="David" w:cs="David"/>
          <w:b/>
          <w:bCs/>
          <w:u w:val="single"/>
          <w:rtl/>
        </w:rPr>
        <w:t>מהימנות צוות הספק</w:t>
      </w:r>
    </w:p>
    <w:p w14:paraId="1205E913" w14:textId="77777777" w:rsidR="005B2C6B" w:rsidRPr="000E2C6E"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0E2C6E">
        <w:rPr>
          <w:rFonts w:cs="David" w:hint="cs"/>
          <w:color w:val="000000"/>
          <w:rtl/>
          <w14:scene3d>
            <w14:camera w14:prst="orthographicFront"/>
            <w14:lightRig w14:rig="threePt" w14:dir="t">
              <w14:rot w14:lat="0" w14:lon="0" w14:rev="0"/>
            </w14:lightRig>
          </w14:scene3d>
        </w:rPr>
        <w:t>ה</w:t>
      </w:r>
      <w:r>
        <w:rPr>
          <w:rFonts w:cs="David" w:hint="cs"/>
          <w:color w:val="000000"/>
          <w:rtl/>
          <w14:scene3d>
            <w14:camera w14:prst="orthographicFront"/>
            <w14:lightRig w14:rig="threePt" w14:dir="t">
              <w14:rot w14:lat="0" w14:lon="0" w14:rev="0"/>
            </w14:lightRig>
          </w14:scene3d>
        </w:rPr>
        <w:t>ממונה</w:t>
      </w:r>
      <w:r w:rsidRPr="000E2C6E">
        <w:rPr>
          <w:rFonts w:cs="David" w:hint="cs"/>
          <w:color w:val="000000"/>
          <w:rtl/>
          <w14:scene3d>
            <w14:camera w14:prst="orthographicFront"/>
            <w14:lightRig w14:rig="threePt" w14:dir="t">
              <w14:rot w14:lat="0" w14:lon="0" w14:rev="0"/>
            </w14:lightRig>
          </w14:scene3d>
        </w:rPr>
        <w:t xml:space="preserve"> על הביטחון במשרד האוצר בהתאם לסמכותו  על פי החוק להסדרת הביטחון בגופים ציבוריים, התשנ"ח 1998; החלטת ממשלה ב/84; חוק שירות הביטחון הכללי התשס"ב 2002; </w:t>
      </w:r>
      <w:r>
        <w:rPr>
          <w:rFonts w:cs="David" w:hint="cs"/>
          <w:color w:val="000000"/>
          <w:rtl/>
          <w14:scene3d>
            <w14:camera w14:prst="orthographicFront"/>
            <w14:lightRig w14:rig="threePt" w14:dir="t">
              <w14:rot w14:lat="0" w14:lon="0" w14:rev="0"/>
            </w14:lightRig>
          </w14:scene3d>
        </w:rPr>
        <w:t xml:space="preserve">התוספת הראשונה לחוק המרשם הפלילי ותקנת השבים תשמ"א 1981,  </w:t>
      </w:r>
      <w:r w:rsidRPr="000E2C6E">
        <w:rPr>
          <w:rFonts w:cs="David" w:hint="cs"/>
          <w:color w:val="000000"/>
          <w:rtl/>
          <w14:scene3d>
            <w14:camera w14:prst="orthographicFront"/>
            <w14:lightRig w14:rig="threePt" w14:dir="t">
              <w14:rot w14:lat="0" w14:lon="0" w14:rev="0"/>
            </w14:lightRig>
          </w14:scene3d>
        </w:rPr>
        <w:t>הוראת תכ"ם מס 7.4.1.2 מיום 26.06.2017 התקשר</w:t>
      </w:r>
      <w:r w:rsidR="00A05D91">
        <w:rPr>
          <w:rFonts w:cs="David" w:hint="cs"/>
          <w:color w:val="000000"/>
          <w:rtl/>
          <w14:scene3d>
            <w14:camera w14:prst="orthographicFront"/>
            <w14:lightRig w14:rig="threePt" w14:dir="t">
              <w14:rot w14:lat="0" w14:lon="0" w14:rev="0"/>
            </w14:lightRig>
          </w14:scene3d>
        </w:rPr>
        <w:t>ו</w:t>
      </w:r>
      <w:r w:rsidRPr="000E2C6E">
        <w:rPr>
          <w:rFonts w:cs="David" w:hint="cs"/>
          <w:color w:val="000000"/>
          <w:rtl/>
          <w14:scene3d>
            <w14:camera w14:prst="orthographicFront"/>
            <w14:lightRig w14:rig="threePt" w14:dir="t">
              <w14:rot w14:lat="0" w14:lon="0" w14:rev="0"/>
            </w14:lightRig>
          </w14:scene3d>
        </w:rPr>
        <w:t xml:space="preserve">יות בהליך מכרז פומבי סעיף 2.2.5 ועל פי הוראת הוראת תכ"ם </w:t>
      </w:r>
      <w:r w:rsidRPr="000E2C6E">
        <w:rPr>
          <w:rFonts w:cs="David"/>
          <w:color w:val="000000"/>
          <w:rtl/>
          <w14:scene3d>
            <w14:camera w14:prst="orthographicFront"/>
            <w14:lightRig w14:rig="threePt" w14:dir="t">
              <w14:rot w14:lat="0" w14:lon="0" w14:rev="0"/>
            </w14:lightRig>
          </w14:scene3d>
        </w:rPr>
        <w:t>מס 7.3.9.1 מיום 25.04.2012 בנושא "התקשרויות ורכישות"</w:t>
      </w:r>
      <w:r w:rsidRPr="000E2C6E">
        <w:rPr>
          <w:rFonts w:cs="David" w:hint="cs"/>
          <w:color w:val="000000"/>
          <w:rtl/>
          <w14:scene3d>
            <w14:camera w14:prst="orthographicFront"/>
            <w14:lightRig w14:rig="threePt" w14:dir="t">
              <w14:rot w14:lat="0" w14:lon="0" w14:rev="0"/>
            </w14:lightRig>
          </w14:scene3d>
        </w:rPr>
        <w:t xml:space="preserve"> סעיף 2.1.5.8 קבע כי </w:t>
      </w:r>
      <w:r w:rsidRPr="000E2C6E">
        <w:rPr>
          <w:rFonts w:cs="David"/>
          <w:color w:val="000000"/>
          <w:rtl/>
          <w14:scene3d>
            <w14:camera w14:prst="orthographicFront"/>
            <w14:lightRig w14:rig="threePt" w14:dir="t">
              <w14:rot w14:lat="0" w14:lon="0" w14:rev="0"/>
            </w14:lightRig>
          </w14:scene3d>
        </w:rPr>
        <w:t>כל נציג בצוות הספק שייקח חלק בפרויקט ייבדק בדיקת מהימנות  על ידי מערך</w:t>
      </w:r>
      <w:r>
        <w:rPr>
          <w:rFonts w:cs="David" w:hint="cs"/>
          <w:color w:val="000000"/>
          <w:rtl/>
          <w14:scene3d>
            <w14:camera w14:prst="orthographicFront"/>
            <w14:lightRig w14:rig="threePt" w14:dir="t">
              <w14:rot w14:lat="0" w14:lon="0" w14:rev="0"/>
            </w14:lightRig>
          </w14:scene3d>
        </w:rPr>
        <w:t xml:space="preserve"> ה</w:t>
      </w:r>
      <w:r w:rsidRPr="000E2C6E">
        <w:rPr>
          <w:rFonts w:cs="David" w:hint="cs"/>
          <w:color w:val="000000"/>
          <w:rtl/>
          <w14:scene3d>
            <w14:camera w14:prst="orthographicFront"/>
            <w14:lightRig w14:rig="threePt" w14:dir="t">
              <w14:rot w14:lat="0" w14:lon="0" w14:rev="0"/>
            </w14:lightRig>
          </w14:scene3d>
        </w:rPr>
        <w:t>ביטחון</w:t>
      </w:r>
      <w:r w:rsidRPr="000E2C6E">
        <w:rPr>
          <w:rFonts w:cs="David"/>
          <w:color w:val="000000"/>
          <w:rtl/>
          <w14:scene3d>
            <w14:camera w14:prst="orthographicFront"/>
            <w14:lightRig w14:rig="threePt" w14:dir="t">
              <w14:rot w14:lat="0" w14:lon="0" w14:rev="0"/>
            </w14:lightRig>
          </w14:scene3d>
        </w:rPr>
        <w:t>, כאשר בדיקה זו מהווה תנאי לתחילת העבודה של כל נציג.</w:t>
      </w:r>
    </w:p>
    <w:p w14:paraId="07CB4397" w14:textId="77777777" w:rsidR="005B2C6B" w:rsidRPr="00206F1F" w:rsidRDefault="00616648" w:rsidP="0024047B">
      <w:pPr>
        <w:numPr>
          <w:ilvl w:val="2"/>
          <w:numId w:val="80"/>
        </w:numPr>
        <w:spacing w:line="360" w:lineRule="auto"/>
        <w:jc w:val="both"/>
        <w:rPr>
          <w:rFonts w:cs="David"/>
          <w:color w:val="000000"/>
          <w:rtl/>
          <w14:scene3d>
            <w14:camera w14:prst="orthographicFront"/>
            <w14:lightRig w14:rig="threePt" w14:dir="t">
              <w14:rot w14:lat="0" w14:lon="0" w14:rev="0"/>
            </w14:lightRig>
          </w14:scene3d>
        </w:rPr>
      </w:pPr>
      <w:r w:rsidRPr="00206F1F">
        <w:rPr>
          <w:rFonts w:cs="David"/>
          <w:color w:val="000000"/>
          <w:rtl/>
          <w14:scene3d>
            <w14:camera w14:prst="orthographicFront"/>
            <w14:lightRig w14:rig="threePt" w14:dir="t">
              <w14:rot w14:lat="0" w14:lon="0" w14:rev="0"/>
            </w14:lightRig>
          </w14:scene3d>
        </w:rPr>
        <w:lastRenderedPageBreak/>
        <w:t xml:space="preserve">באחריות </w:t>
      </w:r>
      <w:r w:rsidRPr="00206F1F">
        <w:rPr>
          <w:rFonts w:cs="David" w:hint="cs"/>
          <w:color w:val="000000"/>
          <w:rtl/>
          <w14:scene3d>
            <w14:camera w14:prst="orthographicFront"/>
            <w14:lightRig w14:rig="threePt" w14:dir="t">
              <w14:rot w14:lat="0" w14:lon="0" w14:rev="0"/>
            </w14:lightRig>
          </w14:scene3d>
        </w:rPr>
        <w:t>נציג</w:t>
      </w:r>
      <w:r w:rsidRPr="00206F1F">
        <w:rPr>
          <w:rFonts w:cs="David"/>
          <w:color w:val="000000"/>
          <w:rtl/>
          <w14:scene3d>
            <w14:camera w14:prst="orthographicFront"/>
            <w14:lightRig w14:rig="threePt" w14:dir="t">
              <w14:rot w14:lat="0" w14:lon="0" w14:rev="0"/>
            </w14:lightRig>
          </w14:scene3d>
        </w:rPr>
        <w:t xml:space="preserve"> הספק לוודא</w:t>
      </w:r>
      <w:r>
        <w:rPr>
          <w:rFonts w:cs="David" w:hint="cs"/>
          <w:color w:val="000000"/>
          <w:rtl/>
          <w14:scene3d>
            <w14:camera w14:prst="orthographicFront"/>
            <w14:lightRig w14:rig="threePt" w14:dir="t">
              <w14:rot w14:lat="0" w14:lon="0" w14:rev="0"/>
            </w14:lightRig>
          </w14:scene3d>
        </w:rPr>
        <w:t xml:space="preserve"> </w:t>
      </w:r>
      <w:r w:rsidRPr="00206F1F">
        <w:rPr>
          <w:rFonts w:cs="David"/>
          <w:color w:val="000000"/>
          <w:rtl/>
          <w14:scene3d>
            <w14:camera w14:prst="orthographicFront"/>
            <w14:lightRig w14:rig="threePt" w14:dir="t">
              <w14:rot w14:lat="0" w14:lon="0" w14:rev="0"/>
            </w14:lightRig>
          </w14:scene3d>
        </w:rPr>
        <w:t xml:space="preserve"> מילוי הטפסים בעבור כלל ה</w:t>
      </w:r>
      <w:r w:rsidRPr="00206F1F">
        <w:rPr>
          <w:rFonts w:cs="David" w:hint="cs"/>
          <w:color w:val="000000"/>
          <w:rtl/>
          <w14:scene3d>
            <w14:camera w14:prst="orthographicFront"/>
            <w14:lightRig w14:rig="threePt" w14:dir="t">
              <w14:rot w14:lat="0" w14:lon="0" w14:rev="0"/>
            </w14:lightRig>
          </w14:scene3d>
        </w:rPr>
        <w:t xml:space="preserve">עובדים </w:t>
      </w:r>
      <w:r w:rsidRPr="00206F1F">
        <w:rPr>
          <w:rFonts w:cs="David"/>
          <w:color w:val="000000"/>
          <w:rtl/>
          <w14:scene3d>
            <w14:camera w14:prst="orthographicFront"/>
            <w14:lightRig w14:rig="threePt" w14:dir="t">
              <w14:rot w14:lat="0" w14:lon="0" w14:rev="0"/>
            </w14:lightRig>
          </w14:scene3d>
        </w:rPr>
        <w:t xml:space="preserve">שייקחו חלק בפרויקט מטעמו לרבות קבלני משנה, ולהעבירם למערך הביטחון. </w:t>
      </w:r>
      <w:r w:rsidRPr="00206F1F">
        <w:rPr>
          <w:rFonts w:cs="David" w:hint="cs"/>
          <w:color w:val="000000"/>
          <w:rtl/>
          <w14:scene3d>
            <w14:camera w14:prst="orthographicFront"/>
            <w14:lightRig w14:rig="threePt" w14:dir="t">
              <w14:rot w14:lat="0" w14:lon="0" w14:rev="0"/>
            </w14:lightRig>
          </w14:scene3d>
        </w:rPr>
        <w:t xml:space="preserve">הספק </w:t>
      </w:r>
      <w:r w:rsidRPr="00206F1F">
        <w:rPr>
          <w:rFonts w:cs="David"/>
          <w:color w:val="000000"/>
          <w:rtl/>
          <w14:scene3d>
            <w14:camera w14:prst="orthographicFront"/>
            <w14:lightRig w14:rig="threePt" w14:dir="t">
              <w14:rot w14:lat="0" w14:lon="0" w14:rev="0"/>
            </w14:lightRig>
          </w14:scene3d>
        </w:rPr>
        <w:t>יקיים מעקב על אישור הנציגים המאושרים לעבודה</w:t>
      </w:r>
      <w:r w:rsidRPr="00206F1F">
        <w:rPr>
          <w:rFonts w:cs="David" w:hint="cs"/>
          <w:color w:val="000000"/>
          <w:rtl/>
          <w14:scene3d>
            <w14:camera w14:prst="orthographicFront"/>
            <w14:lightRig w14:rig="threePt" w14:dir="t">
              <w14:rot w14:lat="0" w14:lon="0" w14:rev="0"/>
            </w14:lightRig>
          </w14:scene3d>
        </w:rPr>
        <w:t xml:space="preserve">. </w:t>
      </w:r>
    </w:p>
    <w:p w14:paraId="1BECA87D" w14:textId="77777777" w:rsidR="005B2C6B" w:rsidRPr="00B20A27" w:rsidRDefault="00616648" w:rsidP="0024047B">
      <w:pPr>
        <w:numPr>
          <w:ilvl w:val="2"/>
          <w:numId w:val="80"/>
        </w:numPr>
        <w:spacing w:line="360" w:lineRule="auto"/>
        <w:jc w:val="both"/>
        <w:rPr>
          <w:rFonts w:cs="David"/>
          <w:color w:val="000000"/>
          <w14:scene3d>
            <w14:camera w14:prst="orthographicFront"/>
            <w14:lightRig w14:rig="threePt" w14:dir="t">
              <w14:rot w14:lat="0" w14:lon="0" w14:rev="0"/>
            </w14:lightRig>
          </w14:scene3d>
        </w:rPr>
      </w:pPr>
      <w:r w:rsidRPr="00B20A27">
        <w:rPr>
          <w:rFonts w:cs="David"/>
          <w:color w:val="000000"/>
          <w:rtl/>
          <w14:scene3d>
            <w14:camera w14:prst="orthographicFront"/>
            <w14:lightRig w14:rig="threePt" w14:dir="t">
              <w14:rot w14:lat="0" w14:lon="0" w14:rev="0"/>
            </w14:lightRig>
          </w14:scene3d>
        </w:rPr>
        <w:t xml:space="preserve">הספק </w:t>
      </w:r>
      <w:r w:rsidRPr="00B20A27">
        <w:rPr>
          <w:rFonts w:cs="David" w:hint="cs"/>
          <w:color w:val="000000"/>
          <w:rtl/>
          <w14:scene3d>
            <w14:camera w14:prst="orthographicFront"/>
            <w14:lightRig w14:rig="threePt" w14:dir="t">
              <w14:rot w14:lat="0" w14:lon="0" w14:rev="0"/>
            </w14:lightRig>
          </w14:scene3d>
        </w:rPr>
        <w:t xml:space="preserve">יעסיק בכל העבודות הקשורות בביצוע המכרז אך ורק עובדים שאושרו להעסקה על ידי מערך </w:t>
      </w:r>
      <w:r>
        <w:rPr>
          <w:rFonts w:cs="David" w:hint="cs"/>
          <w:color w:val="000000"/>
          <w:rtl/>
          <w14:scene3d>
            <w14:camera w14:prst="orthographicFront"/>
            <w14:lightRig w14:rig="threePt" w14:dir="t">
              <w14:rot w14:lat="0" w14:lon="0" w14:rev="0"/>
            </w14:lightRig>
          </w14:scene3d>
        </w:rPr>
        <w:t>סייבר חירום ו</w:t>
      </w:r>
      <w:r w:rsidRPr="00B20A27">
        <w:rPr>
          <w:rFonts w:cs="David" w:hint="cs"/>
          <w:color w:val="000000"/>
          <w:rtl/>
          <w14:scene3d>
            <w14:camera w14:prst="orthographicFront"/>
            <w14:lightRig w14:rig="threePt" w14:dir="t">
              <w14:rot w14:lat="0" w14:lon="0" w14:rev="0"/>
            </w14:lightRig>
          </w14:scene3d>
        </w:rPr>
        <w:t>ביטחון</w:t>
      </w:r>
      <w:r>
        <w:rPr>
          <w:rFonts w:cs="David" w:hint="cs"/>
          <w:color w:val="000000"/>
          <w:rtl/>
          <w14:scene3d>
            <w14:camera w14:prst="orthographicFront"/>
            <w14:lightRig w14:rig="threePt" w14:dir="t">
              <w14:rot w14:lat="0" w14:lon="0" w14:rev="0"/>
            </w14:lightRig>
          </w14:scene3d>
        </w:rPr>
        <w:t>,</w:t>
      </w:r>
      <w:r w:rsidRPr="00B20A27">
        <w:rPr>
          <w:rFonts w:cs="David" w:hint="cs"/>
          <w:color w:val="000000"/>
          <w:rtl/>
          <w14:scene3d>
            <w14:camera w14:prst="orthographicFront"/>
            <w14:lightRig w14:rig="threePt" w14:dir="t">
              <w14:rot w14:lat="0" w14:lon="0" w14:rev="0"/>
            </w14:lightRig>
          </w14:scene3d>
        </w:rPr>
        <w:t xml:space="preserve"> ו</w:t>
      </w:r>
      <w:r w:rsidRPr="00B20A27">
        <w:rPr>
          <w:rFonts w:cs="David"/>
          <w:color w:val="000000"/>
          <w:rtl/>
          <w14:scene3d>
            <w14:camera w14:prst="orthographicFront"/>
            <w14:lightRig w14:rig="threePt" w14:dir="t">
              <w14:rot w14:lat="0" w14:lon="0" w14:rev="0"/>
            </w14:lightRig>
          </w14:scene3d>
        </w:rPr>
        <w:t xml:space="preserve">לא יעסיק במתן השירותים הנדרשים </w:t>
      </w:r>
      <w:r w:rsidRPr="00B20A27">
        <w:rPr>
          <w:rFonts w:cs="David" w:hint="cs"/>
          <w:color w:val="000000"/>
          <w:rtl/>
          <w14:scene3d>
            <w14:camera w14:prst="orthographicFront"/>
            <w14:lightRig w14:rig="threePt" w14:dir="t">
              <w14:rot w14:lat="0" w14:lon="0" w14:rev="0"/>
            </w14:lightRig>
          </w14:scene3d>
        </w:rPr>
        <w:t xml:space="preserve">עובדים </w:t>
      </w:r>
      <w:r w:rsidRPr="00B20A27">
        <w:rPr>
          <w:rFonts w:cs="David"/>
          <w:color w:val="000000"/>
          <w:rtl/>
          <w14:scene3d>
            <w14:camera w14:prst="orthographicFront"/>
            <w14:lightRig w14:rig="threePt" w14:dir="t">
              <w14:rot w14:lat="0" w14:lon="0" w14:rev="0"/>
            </w14:lightRig>
          </w14:scene3d>
        </w:rPr>
        <w:t xml:space="preserve"> מטעמו ש</w:t>
      </w:r>
      <w:r w:rsidRPr="00B20A27">
        <w:rPr>
          <w:rFonts w:cs="David" w:hint="cs"/>
          <w:color w:val="000000"/>
          <w:rtl/>
          <w14:scene3d>
            <w14:camera w14:prst="orthographicFront"/>
            <w14:lightRig w14:rig="threePt" w14:dir="t">
              <w14:rot w14:lat="0" w14:lon="0" w14:rev="0"/>
            </w14:lightRig>
          </w14:scene3d>
        </w:rPr>
        <w:t xml:space="preserve">טרם אושרו, </w:t>
      </w:r>
      <w:r>
        <w:rPr>
          <w:rFonts w:cs="David" w:hint="cs"/>
          <w:color w:val="000000"/>
          <w:rtl/>
          <w14:scene3d>
            <w14:camera w14:prst="orthographicFront"/>
            <w14:lightRig w14:rig="threePt" w14:dir="t">
              <w14:rot w14:lat="0" w14:lon="0" w14:rev="0"/>
            </w14:lightRig>
          </w14:scene3d>
        </w:rPr>
        <w:t>ו</w:t>
      </w:r>
      <w:r w:rsidRPr="00B20A27">
        <w:rPr>
          <w:rFonts w:cs="David"/>
          <w:color w:val="000000"/>
          <w:rtl/>
          <w14:scene3d>
            <w14:camera w14:prst="orthographicFront"/>
            <w14:lightRig w14:rig="threePt" w14:dir="t">
              <w14:rot w14:lat="0" w14:lon="0" w14:rev="0"/>
            </w14:lightRig>
          </w14:scene3d>
        </w:rPr>
        <w:t>לא יחשוף בפני</w:t>
      </w:r>
      <w:r w:rsidRPr="00B20A27">
        <w:rPr>
          <w:rFonts w:cs="David" w:hint="cs"/>
          <w:color w:val="000000"/>
          <w:rtl/>
          <w14:scene3d>
            <w14:camera w14:prst="orthographicFront"/>
            <w14:lightRig w14:rig="threePt" w14:dir="t">
              <w14:rot w14:lat="0" w14:lon="0" w14:rev="0"/>
            </w14:lightRig>
          </w14:scene3d>
        </w:rPr>
        <w:t>הם</w:t>
      </w:r>
      <w:r w:rsidRPr="00B20A27">
        <w:rPr>
          <w:rFonts w:cs="David"/>
          <w:color w:val="000000"/>
          <w:rtl/>
          <w14:scene3d>
            <w14:camera w14:prst="orthographicFront"/>
            <w14:lightRig w14:rig="threePt" w14:dir="t">
              <w14:rot w14:lat="0" w14:lon="0" w14:rev="0"/>
            </w14:lightRig>
          </w14:scene3d>
        </w:rPr>
        <w:t xml:space="preserve"> כל חומר הקשור לביצוע הסכם זה בטרם </w:t>
      </w:r>
      <w:r w:rsidRPr="00B20A27">
        <w:rPr>
          <w:rFonts w:cs="David" w:hint="cs"/>
          <w:color w:val="000000"/>
          <w:rtl/>
          <w14:scene3d>
            <w14:camera w14:prst="orthographicFront"/>
            <w14:lightRig w14:rig="threePt" w14:dir="t">
              <w14:rot w14:lat="0" w14:lon="0" w14:rev="0"/>
            </w14:lightRig>
          </w14:scene3d>
        </w:rPr>
        <w:t xml:space="preserve">קבלת האישור כאמור. </w:t>
      </w:r>
    </w:p>
    <w:p w14:paraId="61087277" w14:textId="77777777" w:rsidR="005B2C6B" w:rsidRPr="00206F1F" w:rsidRDefault="00616648" w:rsidP="0024047B">
      <w:pPr>
        <w:numPr>
          <w:ilvl w:val="2"/>
          <w:numId w:val="80"/>
        </w:numPr>
        <w:spacing w:line="360" w:lineRule="auto"/>
        <w:jc w:val="both"/>
        <w:rPr>
          <w:rFonts w:cs="David"/>
          <w:color w:val="000000"/>
          <w14:scene3d>
            <w14:camera w14:prst="orthographicFront"/>
            <w14:lightRig w14:rig="threePt" w14:dir="t">
              <w14:rot w14:lat="0" w14:lon="0" w14:rev="0"/>
            </w14:lightRig>
          </w14:scene3d>
        </w:rPr>
      </w:pPr>
      <w:r w:rsidRPr="00206F1F">
        <w:rPr>
          <w:rFonts w:cs="David"/>
          <w:color w:val="000000"/>
          <w:rtl/>
          <w14:scene3d>
            <w14:camera w14:prst="orthographicFront"/>
            <w14:lightRig w14:rig="threePt" w14:dir="t">
              <w14:rot w14:lat="0" w14:lon="0" w14:rev="0"/>
            </w14:lightRig>
          </w14:scene3d>
        </w:rPr>
        <w:t xml:space="preserve">מערך </w:t>
      </w:r>
      <w:r w:rsidRPr="00206F1F">
        <w:rPr>
          <w:rFonts w:cs="David" w:hint="cs"/>
          <w:color w:val="000000"/>
          <w:rtl/>
          <w14:scene3d>
            <w14:camera w14:prst="orthographicFront"/>
            <w14:lightRig w14:rig="threePt" w14:dir="t">
              <w14:rot w14:lat="0" w14:lon="0" w14:rev="0"/>
            </w14:lightRig>
          </w14:scene3d>
        </w:rPr>
        <w:t xml:space="preserve">הביטחון </w:t>
      </w:r>
      <w:r w:rsidRPr="00206F1F">
        <w:rPr>
          <w:rFonts w:cs="David"/>
          <w:color w:val="000000"/>
          <w:rtl/>
          <w14:scene3d>
            <w14:camera w14:prst="orthographicFront"/>
            <w14:lightRig w14:rig="threePt" w14:dir="t">
              <w14:rot w14:lat="0" w14:lon="0" w14:rev="0"/>
            </w14:lightRig>
          </w14:scene3d>
        </w:rPr>
        <w:t>שומר לעצמו את הזכות לפסול כל אחד מ</w:t>
      </w:r>
      <w:r w:rsidRPr="00206F1F">
        <w:rPr>
          <w:rFonts w:cs="David" w:hint="cs"/>
          <w:color w:val="000000"/>
          <w:rtl/>
          <w14:scene3d>
            <w14:camera w14:prst="orthographicFront"/>
            <w14:lightRig w14:rig="threePt" w14:dir="t">
              <w14:rot w14:lat="0" w14:lon="0" w14:rev="0"/>
            </w14:lightRig>
          </w14:scene3d>
        </w:rPr>
        <w:t xml:space="preserve">העובדים </w:t>
      </w:r>
      <w:r>
        <w:rPr>
          <w:rFonts w:cs="David" w:hint="cs"/>
          <w:color w:val="000000"/>
          <w:rtl/>
          <w14:scene3d>
            <w14:camera w14:prst="orthographicFront"/>
            <w14:lightRig w14:rig="threePt" w14:dir="t">
              <w14:rot w14:lat="0" w14:lon="0" w14:rev="0"/>
            </w14:lightRig>
          </w14:scene3d>
        </w:rPr>
        <w:t>עפ"י שיקול דעתו</w:t>
      </w:r>
      <w:r w:rsidRPr="00206F1F">
        <w:rPr>
          <w:rFonts w:cs="David"/>
          <w:color w:val="000000"/>
          <w:rtl/>
          <w14:scene3d>
            <w14:camera w14:prst="orthographicFront"/>
            <w14:lightRig w14:rig="threePt" w14:dir="t">
              <w14:rot w14:lat="0" w14:lon="0" w14:rev="0"/>
            </w14:lightRig>
          </w14:scene3d>
        </w:rPr>
        <w:t xml:space="preserve"> ללא צורך בנימוק או הסבר כלשהו והחלטתו תהיה סופית ומכרעת.</w:t>
      </w:r>
    </w:p>
    <w:p w14:paraId="1C1C1BC5" w14:textId="77777777" w:rsidR="005B2C6B" w:rsidRPr="00206F1F" w:rsidRDefault="00616648" w:rsidP="0024047B">
      <w:pPr>
        <w:numPr>
          <w:ilvl w:val="2"/>
          <w:numId w:val="80"/>
        </w:numPr>
        <w:spacing w:line="360" w:lineRule="auto"/>
        <w:jc w:val="both"/>
        <w:rPr>
          <w:rFonts w:cs="David"/>
          <w:color w:val="000000"/>
          <w14:scene3d>
            <w14:camera w14:prst="orthographicFront"/>
            <w14:lightRig w14:rig="threePt" w14:dir="t">
              <w14:rot w14:lat="0" w14:lon="0" w14:rev="0"/>
            </w14:lightRig>
          </w14:scene3d>
        </w:rPr>
      </w:pPr>
      <w:r w:rsidRPr="00206F1F">
        <w:rPr>
          <w:rFonts w:cs="David"/>
          <w:color w:val="000000"/>
          <w:rtl/>
          <w14:scene3d>
            <w14:camera w14:prst="orthographicFront"/>
            <w14:lightRig w14:rig="threePt" w14:dir="t">
              <w14:rot w14:lat="0" w14:lon="0" w14:rev="0"/>
            </w14:lightRig>
          </w14:scene3d>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w:t>
      </w:r>
      <w:r w:rsidRPr="00206F1F">
        <w:rPr>
          <w:rFonts w:cs="David" w:hint="cs"/>
          <w:color w:val="000000"/>
          <w:rtl/>
          <w14:scene3d>
            <w14:camera w14:prst="orthographicFront"/>
            <w14:lightRig w14:rig="threePt" w14:dir="t">
              <w14:rot w14:lat="0" w14:lon="0" w14:rev="0"/>
            </w14:lightRig>
          </w14:scene3d>
        </w:rPr>
        <w:t xml:space="preserve"> </w:t>
      </w:r>
      <w:r>
        <w:rPr>
          <w:rFonts w:cs="David" w:hint="cs"/>
          <w:color w:val="000000"/>
          <w:rtl/>
          <w14:scene3d>
            <w14:camera w14:prst="orthographicFront"/>
            <w14:lightRig w14:rig="threePt" w14:dir="t">
              <w14:rot w14:lat="0" w14:lon="0" w14:rev="0"/>
            </w14:lightRig>
          </w14:scene3d>
        </w:rPr>
        <w:t xml:space="preserve">עבודה </w:t>
      </w:r>
      <w:r w:rsidRPr="00206F1F">
        <w:rPr>
          <w:rFonts w:cs="David" w:hint="cs"/>
          <w:color w:val="000000"/>
          <w:rtl/>
          <w14:scene3d>
            <w14:camera w14:prst="orthographicFront"/>
            <w14:lightRig w14:rig="threePt" w14:dir="t">
              <w14:rot w14:lat="0" w14:lon="0" w14:rev="0"/>
            </w14:lightRig>
          </w14:scene3d>
        </w:rPr>
        <w:t>ממועד קבלת המסמכים הרלוונטיים מהספק.</w:t>
      </w:r>
      <w:r>
        <w:rPr>
          <w:rFonts w:cs="David" w:hint="cs"/>
          <w:color w:val="000000"/>
          <w:rtl/>
          <w14:scene3d>
            <w14:camera w14:prst="orthographicFront"/>
            <w14:lightRig w14:rig="threePt" w14:dir="t">
              <w14:rot w14:lat="0" w14:lon="0" w14:rev="0"/>
            </w14:lightRig>
          </w14:scene3d>
        </w:rPr>
        <w:t xml:space="preserve"> במידה ולא התקבלה תשובה תוך 7 ימי עבודה ע"י מערך הביטחון יראה הספק כקבלת סירוב. </w:t>
      </w:r>
      <w:r>
        <w:rPr>
          <w:rFonts w:cs="David" w:hint="cs"/>
          <w:rtl/>
        </w:rPr>
        <w:t>בכל מקרה שבגלל דרישת מהימנות עובדים, הספק סבור כי צפוי עיכוב בביצוע ההתקשרות, עליו להודיע על כך מראש לעורך המכרז והמזמין, ולבקש את אישורו לדחייה כאמור.</w:t>
      </w:r>
    </w:p>
    <w:p w14:paraId="7D62148D" w14:textId="77777777" w:rsidR="005B2C6B" w:rsidRDefault="00616648" w:rsidP="0024047B">
      <w:pPr>
        <w:numPr>
          <w:ilvl w:val="2"/>
          <w:numId w:val="80"/>
        </w:numPr>
        <w:spacing w:line="360" w:lineRule="auto"/>
        <w:jc w:val="both"/>
        <w:rPr>
          <w:rFonts w:cs="David"/>
          <w:color w:val="000000"/>
          <w14:scene3d>
            <w14:camera w14:prst="orthographicFront"/>
            <w14:lightRig w14:rig="threePt" w14:dir="t">
              <w14:rot w14:lat="0" w14:lon="0" w14:rev="0"/>
            </w14:lightRig>
          </w14:scene3d>
        </w:rPr>
      </w:pPr>
      <w:r w:rsidRPr="00206F1F">
        <w:rPr>
          <w:rFonts w:cs="David" w:hint="cs"/>
          <w:color w:val="000000"/>
          <w:rtl/>
          <w14:scene3d>
            <w14:camera w14:prst="orthographicFront"/>
            <w14:lightRig w14:rig="threePt" w14:dir="t">
              <w14:rot w14:lat="0" w14:lon="0" w14:rev="0"/>
            </w14:lightRig>
          </w14:scene3d>
        </w:rPr>
        <w:t xml:space="preserve">קבלת </w:t>
      </w:r>
      <w:r>
        <w:rPr>
          <w:rFonts w:cs="David" w:hint="cs"/>
          <w:color w:val="000000"/>
          <w:rtl/>
          <w14:scene3d>
            <w14:camera w14:prst="orthographicFront"/>
            <w14:lightRig w14:rig="threePt" w14:dir="t">
              <w14:rot w14:lat="0" w14:lon="0" w14:rev="0"/>
            </w14:lightRig>
          </w14:scene3d>
        </w:rPr>
        <w:t xml:space="preserve">אישור העסקה </w:t>
      </w:r>
      <w:r w:rsidRPr="00206F1F">
        <w:rPr>
          <w:rFonts w:cs="David" w:hint="cs"/>
          <w:color w:val="000000"/>
          <w:rtl/>
          <w14:scene3d>
            <w14:camera w14:prst="orthographicFront"/>
            <w14:lightRig w14:rig="threePt" w14:dir="t">
              <w14:rot w14:lat="0" w14:lon="0" w14:rev="0"/>
            </w14:lightRig>
          </w14:scene3d>
        </w:rPr>
        <w:t>עבור עובד הינה עבור הפרויקט שעבורו קיבל את ההכשר</w:t>
      </w:r>
      <w:r>
        <w:rPr>
          <w:rFonts w:cs="David" w:hint="cs"/>
          <w:color w:val="000000"/>
          <w:rtl/>
          <w14:scene3d>
            <w14:camera w14:prst="orthographicFront"/>
            <w14:lightRig w14:rig="threePt" w14:dir="t">
              <w14:rot w14:lat="0" w14:lon="0" w14:rev="0"/>
            </w14:lightRig>
          </w14:scene3d>
        </w:rPr>
        <w:t>,</w:t>
      </w:r>
      <w:r w:rsidRPr="00206F1F">
        <w:rPr>
          <w:rFonts w:cs="David" w:hint="cs"/>
          <w:color w:val="000000"/>
          <w:rtl/>
          <w14:scene3d>
            <w14:camera w14:prst="orthographicFront"/>
            <w14:lightRig w14:rig="threePt" w14:dir="t">
              <w14:rot w14:lat="0" w14:lon="0" w14:rev="0"/>
            </w14:lightRig>
          </w14:scene3d>
        </w:rPr>
        <w:t xml:space="preserve"> ולא מהווה אישור אוטומטי לשיתופו בפרויקטים אחרים.</w:t>
      </w:r>
    </w:p>
    <w:p w14:paraId="36BB6A12" w14:textId="77777777" w:rsidR="005B2C6B" w:rsidRDefault="00616648" w:rsidP="0024047B">
      <w:pPr>
        <w:numPr>
          <w:ilvl w:val="2"/>
          <w:numId w:val="80"/>
        </w:numPr>
        <w:spacing w:line="360" w:lineRule="auto"/>
        <w:jc w:val="both"/>
        <w:rPr>
          <w:rFonts w:cs="David"/>
        </w:rPr>
      </w:pPr>
      <w:r>
        <w:rPr>
          <w:rFonts w:cs="David" w:hint="cs"/>
          <w:rtl/>
        </w:rPr>
        <w:t>בעת גישה לאתרי המזמי</w:t>
      </w:r>
      <w:r w:rsidR="000B699B">
        <w:rPr>
          <w:rFonts w:cs="David" w:hint="cs"/>
          <w:rtl/>
        </w:rPr>
        <w:t>ן</w:t>
      </w:r>
      <w:r>
        <w:rPr>
          <w:rFonts w:cs="David" w:hint="cs"/>
          <w:rtl/>
        </w:rPr>
        <w:t xml:space="preserve">, </w:t>
      </w:r>
      <w:r w:rsidRPr="00322050">
        <w:rPr>
          <w:rFonts w:cs="David"/>
          <w:rtl/>
        </w:rPr>
        <w:t xml:space="preserve">הספק ועובדיו יהיו כפופים </w:t>
      </w:r>
      <w:r w:rsidRPr="008C3FF3">
        <w:rPr>
          <w:rFonts w:cs="David"/>
          <w:rtl/>
        </w:rPr>
        <w:t xml:space="preserve">להנחיות </w:t>
      </w:r>
      <w:r>
        <w:rPr>
          <w:rFonts w:cs="David" w:hint="cs"/>
          <w:rtl/>
        </w:rPr>
        <w:t>בהתאם להנחיות קב"ט המזמין,</w:t>
      </w:r>
      <w:r w:rsidRPr="00322050">
        <w:rPr>
          <w:rFonts w:cs="David"/>
          <w:rtl/>
        </w:rPr>
        <w:t xml:space="preserve"> לפני תחילת העבודה ובמהלכה.</w:t>
      </w:r>
    </w:p>
    <w:p w14:paraId="4EE11053" w14:textId="77777777" w:rsidR="005B2C6B" w:rsidRDefault="00616648" w:rsidP="0024047B">
      <w:pPr>
        <w:numPr>
          <w:ilvl w:val="2"/>
          <w:numId w:val="80"/>
        </w:numPr>
        <w:spacing w:line="360" w:lineRule="auto"/>
        <w:jc w:val="both"/>
        <w:rPr>
          <w:rFonts w:ascii="David" w:hAnsi="David" w:cs="David"/>
          <w:b/>
          <w:bCs/>
          <w:u w:val="single"/>
        </w:rPr>
      </w:pPr>
      <w:r>
        <w:rPr>
          <w:rFonts w:ascii="David" w:hAnsi="David" w:cs="David" w:hint="cs"/>
          <w:b/>
          <w:bCs/>
          <w:u w:val="single"/>
          <w:rtl/>
        </w:rPr>
        <w:t>ספקי משנה ומיקור חוץ</w:t>
      </w:r>
    </w:p>
    <w:p w14:paraId="2B3C2D8D" w14:textId="77777777" w:rsidR="005B2C6B" w:rsidRPr="00034611"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0E2C6E">
        <w:rPr>
          <w:rFonts w:cs="David" w:hint="cs"/>
          <w:color w:val="000000"/>
          <w:rtl/>
          <w14:scene3d>
            <w14:camera w14:prst="orthographicFront"/>
            <w14:lightRig w14:rig="threePt" w14:dir="t">
              <w14:rot w14:lat="0" w14:lon="0" w14:rev="0"/>
            </w14:lightRig>
          </w14:scene3d>
        </w:rPr>
        <w:t xml:space="preserve">הספק </w:t>
      </w:r>
      <w:r>
        <w:rPr>
          <w:rFonts w:cs="David" w:hint="cs"/>
          <w:color w:val="000000"/>
          <w:rtl/>
          <w14:scene3d>
            <w14:camera w14:prst="orthographicFront"/>
            <w14:lightRig w14:rig="threePt" w14:dir="t">
              <w14:rot w14:lat="0" w14:lon="0" w14:rev="0"/>
            </w14:lightRig>
          </w14:scene3d>
        </w:rPr>
        <w:t xml:space="preserve">יקבל מראש </w:t>
      </w:r>
      <w:r w:rsidR="000B699B">
        <w:rPr>
          <w:rFonts w:cs="David" w:hint="cs"/>
          <w:color w:val="000000"/>
          <w:rtl/>
          <w14:scene3d>
            <w14:camera w14:prst="orthographicFront"/>
            <w14:lightRig w14:rig="threePt" w14:dir="t">
              <w14:rot w14:lat="0" w14:lon="0" w14:rev="0"/>
            </w14:lightRig>
          </w14:scene3d>
        </w:rPr>
        <w:t xml:space="preserve">את </w:t>
      </w:r>
      <w:r>
        <w:rPr>
          <w:rFonts w:cs="David" w:hint="cs"/>
          <w:color w:val="000000"/>
          <w:rtl/>
          <w14:scene3d>
            <w14:camera w14:prst="orthographicFront"/>
            <w14:lightRig w14:rig="threePt" w14:dir="t">
              <w14:rot w14:lat="0" w14:lon="0" w14:rev="0"/>
            </w14:lightRig>
          </w14:scene3d>
        </w:rPr>
        <w:t xml:space="preserve">אישור </w:t>
      </w:r>
      <w:r w:rsidR="000B699B">
        <w:rPr>
          <w:rFonts w:cs="David" w:hint="cs"/>
          <w:color w:val="000000"/>
          <w:rtl/>
          <w14:scene3d>
            <w14:camera w14:prst="orthographicFront"/>
            <w14:lightRig w14:rig="threePt" w14:dir="t">
              <w14:rot w14:lat="0" w14:lon="0" w14:rev="0"/>
            </w14:lightRig>
          </w14:scene3d>
        </w:rPr>
        <w:t>המזמין</w:t>
      </w:r>
      <w:r>
        <w:rPr>
          <w:rFonts w:cs="David" w:hint="cs"/>
          <w:color w:val="000000"/>
          <w:rtl/>
          <w14:scene3d>
            <w14:camera w14:prst="orthographicFront"/>
            <w14:lightRig w14:rig="threePt" w14:dir="t">
              <w14:rot w14:lat="0" w14:lon="0" w14:rev="0"/>
            </w14:lightRig>
          </w14:scene3d>
        </w:rPr>
        <w:t xml:space="preserve"> להעסיק ספקי משנה</w:t>
      </w:r>
      <w:r w:rsidR="000B699B">
        <w:rPr>
          <w:rFonts w:cs="David" w:hint="cs"/>
          <w:color w:val="000000"/>
          <w:rtl/>
          <w14:scene3d>
            <w14:camera w14:prst="orthographicFront"/>
            <w14:lightRig w14:rig="threePt" w14:dir="t">
              <w14:rot w14:lat="0" w14:lon="0" w14:rev="0"/>
            </w14:lightRig>
          </w14:scene3d>
        </w:rPr>
        <w:t>.</w:t>
      </w:r>
    </w:p>
    <w:p w14:paraId="3EAC3531" w14:textId="77777777" w:rsidR="005B2C6B"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Pr>
          <w:rFonts w:cs="David" w:hint="cs"/>
          <w:color w:val="000000"/>
          <w:rtl/>
          <w14:scene3d>
            <w14:camera w14:prst="orthographicFront"/>
            <w14:lightRig w14:rig="threePt" w14:dir="t">
              <w14:rot w14:lat="0" w14:lon="0" w14:rev="0"/>
            </w14:lightRig>
          </w14:scene3d>
        </w:rPr>
        <w:t xml:space="preserve">כל הנחיות המכרז ונספח אבטחת המידע חלות הן על הספק והן על ספקי המשנה. באחריות הספק לוודא כי ספקי המשנה עומדים בכל תנאי המכרז ונספח אבטחת המידע. </w:t>
      </w:r>
    </w:p>
    <w:p w14:paraId="6F8170C4" w14:textId="77777777" w:rsidR="005B2C6B" w:rsidRPr="000709ED" w:rsidRDefault="00616648" w:rsidP="0024047B">
      <w:pPr>
        <w:numPr>
          <w:ilvl w:val="2"/>
          <w:numId w:val="80"/>
        </w:numPr>
        <w:spacing w:line="360" w:lineRule="auto"/>
        <w:jc w:val="both"/>
        <w:rPr>
          <w:rFonts w:ascii="David" w:hAnsi="David" w:cs="David"/>
          <w:b/>
          <w:bCs/>
          <w:u w:val="single"/>
        </w:rPr>
      </w:pPr>
      <w:r w:rsidRPr="000709ED">
        <w:rPr>
          <w:rFonts w:ascii="David" w:hAnsi="David" w:cs="David"/>
          <w:b/>
          <w:bCs/>
          <w:u w:val="single"/>
          <w:rtl/>
        </w:rPr>
        <w:t>סודיות</w:t>
      </w:r>
    </w:p>
    <w:p w14:paraId="53CFF27B" w14:textId="77777777" w:rsidR="005B2C6B"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2D5D50">
        <w:rPr>
          <w:rFonts w:cs="David"/>
          <w:color w:val="000000"/>
          <w:rtl/>
          <w14:scene3d>
            <w14:camera w14:prst="orthographicFront"/>
            <w14:lightRig w14:rig="threePt" w14:dir="t">
              <w14:rot w14:lat="0" w14:lon="0" w14:rev="0"/>
            </w14:lightRig>
          </w14:scene3d>
        </w:rPr>
        <w:t xml:space="preserve">ידוע </w:t>
      </w:r>
      <w:r w:rsidRPr="002D5D50">
        <w:rPr>
          <w:rFonts w:cs="David" w:hint="cs"/>
          <w:color w:val="000000"/>
          <w:rtl/>
          <w14:scene3d>
            <w14:camera w14:prst="orthographicFront"/>
            <w14:lightRig w14:rig="threePt" w14:dir="t">
              <w14:rot w14:lat="0" w14:lon="0" w14:rev="0"/>
            </w14:lightRig>
          </w14:scene3d>
        </w:rPr>
        <w:t>ל</w:t>
      </w:r>
      <w:r>
        <w:rPr>
          <w:rFonts w:cs="David" w:hint="cs"/>
          <w:color w:val="000000"/>
          <w:rtl/>
          <w14:scene3d>
            <w14:camera w14:prst="orthographicFront"/>
            <w14:lightRig w14:rig="threePt" w14:dir="t">
              <w14:rot w14:lat="0" w14:lon="0" w14:rev="0"/>
            </w14:lightRig>
          </w14:scene3d>
        </w:rPr>
        <w:t xml:space="preserve">ספק </w:t>
      </w:r>
      <w:r w:rsidRPr="002D5D50">
        <w:rPr>
          <w:rFonts w:cs="David"/>
          <w:color w:val="000000"/>
          <w:rtl/>
          <w14:scene3d>
            <w14:camera w14:prst="orthographicFront"/>
            <w14:lightRig w14:rig="threePt" w14:dir="t">
              <w14:rot w14:lat="0" w14:lon="0" w14:rev="0"/>
            </w14:lightRig>
          </w14:scene3d>
        </w:rPr>
        <w:t>כי המידע שיתקבל במהלך מתן השירותים אצלו</w:t>
      </w:r>
      <w:r w:rsidRPr="002D5D50">
        <w:rPr>
          <w:rFonts w:cs="David" w:hint="cs"/>
          <w:color w:val="000000"/>
          <w:rtl/>
          <w14:scene3d>
            <w14:camera w14:prst="orthographicFront"/>
            <w14:lightRig w14:rig="threePt" w14:dir="t">
              <w14:rot w14:lat="0" w14:lon="0" w14:rev="0"/>
            </w14:lightRig>
          </w14:scene3d>
        </w:rPr>
        <w:t xml:space="preserve"> או</w:t>
      </w:r>
      <w:r w:rsidRPr="002D5D50">
        <w:rPr>
          <w:rFonts w:cs="David"/>
          <w:color w:val="000000"/>
          <w:rtl/>
          <w14:scene3d>
            <w14:camera w14:prst="orthographicFront"/>
            <w14:lightRig w14:rig="threePt" w14:dir="t">
              <w14:rot w14:lat="0" w14:lon="0" w14:rev="0"/>
            </w14:lightRig>
          </w14:scene3d>
        </w:rPr>
        <w:t xml:space="preserve"> אצל מי מטעמו הוא בעל רגישות מיוחדת</w:t>
      </w:r>
      <w:r w:rsidRPr="002D5D50">
        <w:rPr>
          <w:rFonts w:cs="David" w:hint="cs"/>
          <w:color w:val="000000"/>
          <w:rtl/>
          <w14:scene3d>
            <w14:camera w14:prst="orthographicFront"/>
            <w14:lightRig w14:rig="threePt" w14:dir="t">
              <w14:rot w14:lat="0" w14:lon="0" w14:rev="0"/>
            </w14:lightRig>
          </w14:scene3d>
        </w:rPr>
        <w:t xml:space="preserve"> ו</w:t>
      </w:r>
      <w:r w:rsidRPr="002D5D50">
        <w:rPr>
          <w:rFonts w:cs="David"/>
          <w:color w:val="000000"/>
          <w:rtl/>
          <w14:scene3d>
            <w14:camera w14:prst="orthographicFront"/>
            <w14:lightRig w14:rig="threePt" w14:dir="t">
              <w14:rot w14:lat="0" w14:lon="0" w14:rev="0"/>
            </w14:lightRig>
          </w14:scene3d>
        </w:rPr>
        <w:t>כי העברת המידע האמור עלולה להסב ל</w:t>
      </w:r>
      <w:r w:rsidRPr="002D5D50">
        <w:rPr>
          <w:rFonts w:cs="David" w:hint="cs"/>
          <w:color w:val="000000"/>
          <w:rtl/>
          <w14:scene3d>
            <w14:camera w14:prst="orthographicFront"/>
            <w14:lightRig w14:rig="threePt" w14:dir="t">
              <w14:rot w14:lat="0" w14:lon="0" w14:rev="0"/>
            </w14:lightRig>
          </w14:scene3d>
        </w:rPr>
        <w:t>מזמין</w:t>
      </w:r>
      <w:r w:rsidRPr="002D5D50">
        <w:rPr>
          <w:rFonts w:cs="David"/>
          <w:color w:val="000000"/>
          <w:rtl/>
          <w14:scene3d>
            <w14:camera w14:prst="orthographicFront"/>
            <w14:lightRig w14:rig="threePt" w14:dir="t">
              <w14:rot w14:lat="0" w14:lon="0" w14:rev="0"/>
            </w14:lightRig>
          </w14:scene3d>
        </w:rPr>
        <w:t xml:space="preserve"> נזקים משמעותיים במישורים שונים. </w:t>
      </w:r>
      <w:r w:rsidRPr="002D5D50">
        <w:rPr>
          <w:rFonts w:cs="David" w:hint="cs"/>
          <w:color w:val="000000"/>
          <w:rtl/>
          <w14:scene3d>
            <w14:camera w14:prst="orthographicFront"/>
            <w14:lightRig w14:rig="threePt" w14:dir="t">
              <w14:rot w14:lat="0" w14:lon="0" w14:rev="0"/>
            </w14:lightRig>
          </w14:scene3d>
        </w:rPr>
        <w:t>ה</w:t>
      </w:r>
      <w:r>
        <w:rPr>
          <w:rFonts w:cs="David" w:hint="cs"/>
          <w:color w:val="000000"/>
          <w:rtl/>
          <w14:scene3d>
            <w14:camera w14:prst="orthographicFront"/>
            <w14:lightRig w14:rig="threePt" w14:dir="t">
              <w14:rot w14:lat="0" w14:lon="0" w14:rev="0"/>
            </w14:lightRig>
          </w14:scene3d>
        </w:rPr>
        <w:t>ספק</w:t>
      </w:r>
      <w:r w:rsidRPr="002D5D50">
        <w:rPr>
          <w:rFonts w:cs="David"/>
          <w:color w:val="000000"/>
          <w:rtl/>
          <w14:scene3d>
            <w14:camera w14:prst="orthographicFront"/>
            <w14:lightRig w14:rig="threePt" w14:dir="t">
              <w14:rot w14:lat="0" w14:lon="0" w14:rev="0"/>
            </w14:lightRig>
          </w14:scene3d>
        </w:rPr>
        <w:t xml:space="preserve"> מצהיר שידוע לו שכל מידע שיתקבל אצלו במהלך מתן השירותים </w:t>
      </w:r>
      <w:r w:rsidRPr="002D5D50">
        <w:rPr>
          <w:rFonts w:cs="David" w:hint="cs"/>
          <w:color w:val="000000"/>
          <w:rtl/>
          <w14:scene3d>
            <w14:camera w14:prst="orthographicFront"/>
            <w14:lightRig w14:rig="threePt" w14:dir="t">
              <w14:rot w14:lat="0" w14:lon="0" w14:rev="0"/>
            </w14:lightRig>
          </w14:scene3d>
        </w:rPr>
        <w:t>הוא</w:t>
      </w:r>
      <w:r w:rsidRPr="002D5D50">
        <w:rPr>
          <w:rFonts w:cs="David"/>
          <w:color w:val="000000"/>
          <w:rtl/>
          <w14:scene3d>
            <w14:camera w14:prst="orthographicFront"/>
            <w14:lightRig w14:rig="threePt" w14:dir="t">
              <w14:rot w14:lat="0" w14:lon="0" w14:rev="0"/>
            </w14:lightRig>
          </w14:scene3d>
        </w:rPr>
        <w:t xml:space="preserve"> בגדר סודות מקצועיים.</w:t>
      </w:r>
      <w:r w:rsidRPr="002D5D50">
        <w:rPr>
          <w:rFonts w:cs="David" w:hint="cs"/>
          <w:color w:val="000000"/>
          <w:rtl/>
          <w14:scene3d>
            <w14:camera w14:prst="orthographicFront"/>
            <w14:lightRig w14:rig="threePt" w14:dir="t">
              <w14:rot w14:lat="0" w14:lon="0" w14:rev="0"/>
            </w14:lightRig>
          </w14:scene3d>
        </w:rPr>
        <w:t xml:space="preserve"> </w:t>
      </w:r>
    </w:p>
    <w:p w14:paraId="6B964C72" w14:textId="77777777" w:rsidR="005B2C6B"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7A74AC">
        <w:rPr>
          <w:rFonts w:cs="David" w:hint="cs"/>
          <w:color w:val="000000"/>
          <w:rtl/>
          <w14:scene3d>
            <w14:camera w14:prst="orthographicFront"/>
            <w14:lightRig w14:rig="threePt" w14:dir="t">
              <w14:rot w14:lat="0" w14:lon="0" w14:rev="0"/>
            </w14:lightRig>
          </w14:scene3d>
        </w:rPr>
        <w:t>ה</w:t>
      </w:r>
      <w:r>
        <w:rPr>
          <w:rFonts w:cs="David" w:hint="cs"/>
          <w:color w:val="000000"/>
          <w:rtl/>
          <w14:scene3d>
            <w14:camera w14:prst="orthographicFront"/>
            <w14:lightRig w14:rig="threePt" w14:dir="t">
              <w14:rot w14:lat="0" w14:lon="0" w14:rev="0"/>
            </w14:lightRig>
          </w14:scene3d>
        </w:rPr>
        <w:t>ספק</w:t>
      </w:r>
      <w:r w:rsidRPr="007A74AC">
        <w:rPr>
          <w:rFonts w:cs="David"/>
          <w:color w:val="000000"/>
          <w:rtl/>
          <w14:scene3d>
            <w14:camera w14:prst="orthographicFront"/>
            <w14:lightRig w14:rig="threePt" w14:dir="t">
              <w14:rot w14:lat="0" w14:lon="0" w14:rev="0"/>
            </w14:lightRig>
          </w14:scene3d>
        </w:rPr>
        <w:t xml:space="preserve"> מתחייב לשמור את המידע או </w:t>
      </w:r>
      <w:r w:rsidRPr="007A74AC">
        <w:rPr>
          <w:rFonts w:cs="David" w:hint="cs"/>
          <w:color w:val="000000"/>
          <w:rtl/>
          <w14:scene3d>
            <w14:camera w14:prst="orthographicFront"/>
            <w14:lightRig w14:rig="threePt" w14:dir="t">
              <w14:rot w14:lat="0" w14:lon="0" w14:rev="0"/>
            </w14:lightRig>
          </w14:scene3d>
        </w:rPr>
        <w:t xml:space="preserve">את </w:t>
      </w:r>
      <w:r w:rsidRPr="007A74AC">
        <w:rPr>
          <w:rFonts w:cs="David"/>
          <w:color w:val="000000"/>
          <w:rtl/>
          <w14:scene3d>
            <w14:camera w14:prst="orthographicFront"/>
            <w14:lightRig w14:rig="threePt" w14:dir="t">
              <w14:rot w14:lat="0" w14:lon="0" w14:rev="0"/>
            </w14:lightRig>
          </w14:scene3d>
        </w:rPr>
        <w:t xml:space="preserve">הסודות המקצועיים בסודיות מוחלטת ולא לעשות בהם כל שימוש. למען הסר ספק, ומבלי לפגוע בכלליות האמור לעיל, </w:t>
      </w:r>
      <w:r w:rsidRPr="007A74AC">
        <w:rPr>
          <w:rFonts w:cs="David" w:hint="cs"/>
          <w:color w:val="000000"/>
          <w:rtl/>
          <w14:scene3d>
            <w14:camera w14:prst="orthographicFront"/>
            <w14:lightRig w14:rig="threePt" w14:dir="t">
              <w14:rot w14:lat="0" w14:lon="0" w14:rev="0"/>
            </w14:lightRig>
          </w14:scene3d>
        </w:rPr>
        <w:t>ה</w:t>
      </w:r>
      <w:r>
        <w:rPr>
          <w:rFonts w:cs="David" w:hint="cs"/>
          <w:color w:val="000000"/>
          <w:rtl/>
          <w14:scene3d>
            <w14:camera w14:prst="orthographicFront"/>
            <w14:lightRig w14:rig="threePt" w14:dir="t">
              <w14:rot w14:lat="0" w14:lon="0" w14:rev="0"/>
            </w14:lightRig>
          </w14:scene3d>
        </w:rPr>
        <w:t>ספק</w:t>
      </w:r>
      <w:r w:rsidRPr="007A74AC">
        <w:rPr>
          <w:rFonts w:cs="David"/>
          <w:color w:val="000000"/>
          <w:rtl/>
          <w14:scene3d>
            <w14:camera w14:prst="orthographicFront"/>
            <w14:lightRig w14:rig="threePt" w14:dir="t">
              <w14:rot w14:lat="0" w14:lon="0" w14:rev="0"/>
            </w14:lightRig>
          </w14:scene3d>
        </w:rPr>
        <w:t xml:space="preserve"> מתחייב לא לפרסם, להעביר, להודיע, למסור או להביא לידיעת כל אדם את המידע או </w:t>
      </w:r>
      <w:r w:rsidRPr="007A74AC">
        <w:rPr>
          <w:rFonts w:cs="David" w:hint="cs"/>
          <w:color w:val="000000"/>
          <w:rtl/>
          <w14:scene3d>
            <w14:camera w14:prst="orthographicFront"/>
            <w14:lightRig w14:rig="threePt" w14:dir="t">
              <w14:rot w14:lat="0" w14:lon="0" w14:rev="0"/>
            </w14:lightRig>
          </w14:scene3d>
        </w:rPr>
        <w:t xml:space="preserve">את </w:t>
      </w:r>
      <w:r w:rsidRPr="007A74AC">
        <w:rPr>
          <w:rFonts w:cs="David"/>
          <w:color w:val="000000"/>
          <w:rtl/>
          <w14:scene3d>
            <w14:camera w14:prst="orthographicFront"/>
            <w14:lightRig w14:rig="threePt" w14:dir="t">
              <w14:rot w14:lat="0" w14:lon="0" w14:rev="0"/>
            </w14:lightRig>
          </w14:scene3d>
        </w:rPr>
        <w:t>הסודות המקצועיים</w:t>
      </w:r>
      <w:r>
        <w:rPr>
          <w:rFonts w:cs="David" w:hint="cs"/>
          <w:color w:val="000000"/>
          <w:rtl/>
          <w14:scene3d>
            <w14:camera w14:prst="orthographicFront"/>
            <w14:lightRig w14:rig="threePt" w14:dir="t">
              <w14:rot w14:lat="0" w14:lon="0" w14:rev="0"/>
            </w14:lightRig>
          </w14:scene3d>
        </w:rPr>
        <w:t>, במהלך תקופת ההסכם ולאחריה</w:t>
      </w:r>
      <w:r w:rsidR="00114F97">
        <w:rPr>
          <w:rFonts w:cs="David" w:hint="cs"/>
          <w:color w:val="000000"/>
          <w:rtl/>
          <w14:scene3d>
            <w14:camera w14:prst="orthographicFront"/>
            <w14:lightRig w14:rig="threePt" w14:dir="t">
              <w14:rot w14:lat="0" w14:lon="0" w14:rev="0"/>
            </w14:lightRig>
          </w14:scene3d>
        </w:rPr>
        <w:t>.</w:t>
      </w:r>
    </w:p>
    <w:p w14:paraId="7FFFA39A" w14:textId="77777777" w:rsidR="005B2C6B" w:rsidRPr="001E3415" w:rsidRDefault="00616648" w:rsidP="0024047B">
      <w:pPr>
        <w:numPr>
          <w:ilvl w:val="2"/>
          <w:numId w:val="80"/>
        </w:numPr>
        <w:spacing w:line="360" w:lineRule="auto"/>
        <w:jc w:val="both"/>
        <w:rPr>
          <w:rFonts w:ascii="David" w:hAnsi="David" w:cs="David"/>
          <w:b/>
          <w:bCs/>
          <w:u w:val="single"/>
        </w:rPr>
      </w:pPr>
      <w:r w:rsidRPr="001E3415">
        <w:rPr>
          <w:rFonts w:ascii="David" w:hAnsi="David" w:cs="David" w:hint="eastAsia"/>
          <w:b/>
          <w:bCs/>
          <w:u w:val="single"/>
          <w:rtl/>
        </w:rPr>
        <w:t>אירועי</w:t>
      </w:r>
      <w:r w:rsidRPr="001E3415">
        <w:rPr>
          <w:rFonts w:ascii="David" w:hAnsi="David" w:cs="David"/>
          <w:b/>
          <w:bCs/>
          <w:u w:val="single"/>
          <w:rtl/>
        </w:rPr>
        <w:t xml:space="preserve"> </w:t>
      </w:r>
      <w:r w:rsidRPr="001E3415">
        <w:rPr>
          <w:rFonts w:ascii="David" w:hAnsi="David" w:cs="David" w:hint="eastAsia"/>
          <w:b/>
          <w:bCs/>
          <w:u w:val="single"/>
          <w:rtl/>
        </w:rPr>
        <w:t>אבטחת</w:t>
      </w:r>
      <w:r w:rsidRPr="001E3415">
        <w:rPr>
          <w:rFonts w:ascii="David" w:hAnsi="David" w:cs="David"/>
          <w:b/>
          <w:bCs/>
          <w:u w:val="single"/>
          <w:rtl/>
        </w:rPr>
        <w:t xml:space="preserve"> </w:t>
      </w:r>
      <w:r w:rsidRPr="001E3415">
        <w:rPr>
          <w:rFonts w:ascii="David" w:hAnsi="David" w:cs="David" w:hint="eastAsia"/>
          <w:b/>
          <w:bCs/>
          <w:u w:val="single"/>
          <w:rtl/>
        </w:rPr>
        <w:t>מידע</w:t>
      </w:r>
    </w:p>
    <w:p w14:paraId="0D344442" w14:textId="77777777" w:rsidR="005B2C6B"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554429">
        <w:rPr>
          <w:rFonts w:cs="David" w:hint="cs"/>
          <w:color w:val="000000"/>
          <w:rtl/>
          <w14:scene3d>
            <w14:camera w14:prst="orthographicFront"/>
            <w14:lightRig w14:rig="threePt" w14:dir="t">
              <w14:rot w14:lat="0" w14:lon="0" w14:rev="0"/>
            </w14:lightRig>
          </w14:scene3d>
        </w:rPr>
        <w:t xml:space="preserve">הספק מתחייב </w:t>
      </w:r>
      <w:r>
        <w:rPr>
          <w:rFonts w:cs="David" w:hint="cs"/>
          <w:color w:val="000000"/>
          <w:rtl/>
          <w14:scene3d>
            <w14:camera w14:prst="orthographicFront"/>
            <w14:lightRig w14:rig="threePt" w14:dir="t">
              <w14:rot w14:lat="0" w14:lon="0" w14:rev="0"/>
            </w14:lightRig>
          </w14:scene3d>
        </w:rPr>
        <w:t>ל</w:t>
      </w:r>
      <w:r w:rsidRPr="00554429">
        <w:rPr>
          <w:rFonts w:cs="David" w:hint="cs"/>
          <w:color w:val="000000"/>
          <w:rtl/>
          <w14:scene3d>
            <w14:camera w14:prst="orthographicFront"/>
            <w14:lightRig w14:rig="threePt" w14:dir="t">
              <w14:rot w14:lat="0" w14:lon="0" w14:rev="0"/>
            </w14:lightRig>
          </w14:scene3d>
        </w:rPr>
        <w:t xml:space="preserve">דווח </w:t>
      </w:r>
      <w:r w:rsidR="00114F97">
        <w:rPr>
          <w:rFonts w:cs="David" w:hint="cs"/>
          <w:color w:val="000000"/>
          <w:rtl/>
          <w14:scene3d>
            <w14:camera w14:prst="orthographicFront"/>
            <w14:lightRig w14:rig="threePt" w14:dir="t">
              <w14:rot w14:lat="0" w14:lon="0" w14:rev="0"/>
            </w14:lightRig>
          </w14:scene3d>
        </w:rPr>
        <w:t>למזמין</w:t>
      </w:r>
      <w:r w:rsidRPr="00554429">
        <w:rPr>
          <w:rFonts w:cs="David" w:hint="cs"/>
          <w:color w:val="000000"/>
          <w:rtl/>
          <w14:scene3d>
            <w14:camera w14:prst="orthographicFront"/>
            <w14:lightRig w14:rig="threePt" w14:dir="t">
              <w14:rot w14:lat="0" w14:lon="0" w14:rev="0"/>
            </w14:lightRig>
          </w14:scene3d>
        </w:rPr>
        <w:t xml:space="preserve"> תוך 4 שעות על האירועים הבאים:</w:t>
      </w:r>
      <w:r>
        <w:rPr>
          <w:rFonts w:cs="David" w:hint="cs"/>
          <w:color w:val="000000"/>
          <w:rtl/>
          <w14:scene3d>
            <w14:camera w14:prst="orthographicFront"/>
            <w14:lightRig w14:rig="threePt" w14:dir="t">
              <w14:rot w14:lat="0" w14:lon="0" w14:rev="0"/>
            </w14:lightRig>
          </w14:scene3d>
        </w:rPr>
        <w:t xml:space="preserve"> </w:t>
      </w:r>
    </w:p>
    <w:p w14:paraId="292B4E73" w14:textId="77777777" w:rsidR="005B2C6B" w:rsidRDefault="00616648" w:rsidP="0024047B">
      <w:pPr>
        <w:numPr>
          <w:ilvl w:val="3"/>
          <w:numId w:val="80"/>
        </w:numPr>
        <w:spacing w:line="360" w:lineRule="auto"/>
        <w:jc w:val="both"/>
        <w:rPr>
          <w:rFonts w:cs="David"/>
          <w:color w:val="000000"/>
          <w14:scene3d>
            <w14:camera w14:prst="orthographicFront"/>
            <w14:lightRig w14:rig="threePt" w14:dir="t">
              <w14:rot w14:lat="0" w14:lon="0" w14:rev="0"/>
            </w14:lightRig>
          </w14:scene3d>
        </w:rPr>
      </w:pPr>
      <w:r w:rsidRPr="00DB326E">
        <w:rPr>
          <w:rFonts w:cs="David"/>
          <w:color w:val="000000"/>
          <w:rtl/>
          <w14:scene3d>
            <w14:camera w14:prst="orthographicFront"/>
            <w14:lightRig w14:rig="threePt" w14:dir="t">
              <w14:rot w14:lat="0" w14:lon="0" w14:rev="0"/>
            </w14:lightRig>
          </w14:scene3d>
        </w:rPr>
        <w:lastRenderedPageBreak/>
        <w:t>כל ליקוי אבטחת-מידע, ש</w:t>
      </w:r>
      <w:r>
        <w:rPr>
          <w:rFonts w:cs="David" w:hint="cs"/>
          <w:color w:val="000000"/>
          <w:rtl/>
          <w14:scene3d>
            <w14:camera w14:prst="orthographicFront"/>
            <w14:lightRig w14:rig="threePt" w14:dir="t">
              <w14:rot w14:lat="0" w14:lon="0" w14:rev="0"/>
            </w14:lightRig>
          </w14:scene3d>
        </w:rPr>
        <w:t>מת</w:t>
      </w:r>
      <w:r w:rsidRPr="00DB326E">
        <w:rPr>
          <w:rFonts w:cs="David"/>
          <w:color w:val="000000"/>
          <w:rtl/>
          <w14:scene3d>
            <w14:camera w14:prst="orthographicFront"/>
            <w14:lightRig w14:rig="threePt" w14:dir="t">
              <w14:rot w14:lat="0" w14:lon="0" w14:rev="0"/>
            </w14:lightRig>
          </w14:scene3d>
        </w:rPr>
        <w:t>גלה במערכות ה</w:t>
      </w:r>
      <w:r w:rsidRPr="00DB326E">
        <w:rPr>
          <w:rFonts w:cs="David" w:hint="cs"/>
          <w:color w:val="000000"/>
          <w:rtl/>
          <w14:scene3d>
            <w14:camera w14:prst="orthographicFront"/>
            <w14:lightRig w14:rig="threePt" w14:dir="t">
              <w14:rot w14:lat="0" w14:lon="0" w14:rev="0"/>
            </w14:lightRig>
          </w14:scene3d>
        </w:rPr>
        <w:t>ספק</w:t>
      </w:r>
      <w:r>
        <w:rPr>
          <w:rFonts w:cs="David" w:hint="cs"/>
          <w:color w:val="000000"/>
          <w:rtl/>
          <w14:scene3d>
            <w14:camera w14:prst="orthographicFront"/>
            <w14:lightRig w14:rig="threePt" w14:dir="t">
              <w14:rot w14:lat="0" w14:lon="0" w14:rev="0"/>
            </w14:lightRig>
          </w14:scene3d>
        </w:rPr>
        <w:t xml:space="preserve"> החושף מידע אודות ההתקשרות עם המשרד</w:t>
      </w:r>
      <w:r w:rsidRPr="00DB326E">
        <w:rPr>
          <w:rFonts w:cs="David" w:hint="cs"/>
          <w:color w:val="000000"/>
          <w:rtl/>
          <w14:scene3d>
            <w14:camera w14:prst="orthographicFront"/>
            <w14:lightRig w14:rig="threePt" w14:dir="t">
              <w14:rot w14:lat="0" w14:lon="0" w14:rev="0"/>
            </w14:lightRig>
          </w14:scene3d>
        </w:rPr>
        <w:t>.</w:t>
      </w:r>
    </w:p>
    <w:p w14:paraId="7D6D6DA3" w14:textId="77777777" w:rsidR="00F96E04" w:rsidRPr="00AE1465" w:rsidRDefault="00616648" w:rsidP="00AE1465">
      <w:pPr>
        <w:numPr>
          <w:ilvl w:val="3"/>
          <w:numId w:val="80"/>
        </w:numPr>
        <w:spacing w:line="360" w:lineRule="auto"/>
        <w:jc w:val="both"/>
        <w:rPr>
          <w:rFonts w:cs="David"/>
          <w:color w:val="000000"/>
          <w:rtl/>
          <w14:scene3d>
            <w14:camera w14:prst="orthographicFront"/>
            <w14:lightRig w14:rig="threePt" w14:dir="t">
              <w14:rot w14:lat="0" w14:lon="0" w14:rev="0"/>
            </w14:lightRig>
          </w14:scene3d>
        </w:rPr>
      </w:pPr>
      <w:r w:rsidRPr="00DB326E">
        <w:rPr>
          <w:rFonts w:cs="David"/>
          <w:color w:val="000000"/>
          <w:rtl/>
          <w14:scene3d>
            <w14:camera w14:prst="orthographicFront"/>
            <w14:lightRig w14:rig="threePt" w14:dir="t">
              <w14:rot w14:lat="0" w14:lon="0" w14:rev="0"/>
            </w14:lightRig>
          </w14:scene3d>
        </w:rPr>
        <w:t xml:space="preserve">ליקויים מהותיים הנוגעים בין במישרין ובין בעקיפין למערכות </w:t>
      </w:r>
      <w:r w:rsidRPr="00DB326E">
        <w:rPr>
          <w:rFonts w:cs="David" w:hint="cs"/>
          <w:color w:val="000000"/>
          <w:rtl/>
          <w14:scene3d>
            <w14:camera w14:prst="orthographicFront"/>
            <w14:lightRig w14:rig="threePt" w14:dir="t">
              <w14:rot w14:lat="0" w14:lon="0" w14:rev="0"/>
            </w14:lightRig>
          </w14:scene3d>
        </w:rPr>
        <w:t xml:space="preserve">משרד </w:t>
      </w:r>
      <w:r w:rsidRPr="00DB326E">
        <w:rPr>
          <w:rFonts w:cs="David"/>
          <w:color w:val="000000"/>
          <w:rtl/>
          <w14:scene3d>
            <w14:camera w14:prst="orthographicFront"/>
            <w14:lightRig w14:rig="threePt" w14:dir="t">
              <w14:rot w14:lat="0" w14:lon="0" w14:rev="0"/>
            </w14:lightRig>
          </w14:scene3d>
        </w:rPr>
        <w:t>האוצר או למערכות</w:t>
      </w:r>
      <w:r w:rsidRPr="00DB326E">
        <w:rPr>
          <w:rFonts w:cs="David" w:hint="cs"/>
          <w:color w:val="000000"/>
          <w:rtl/>
          <w14:scene3d>
            <w14:camera w14:prst="orthographicFront"/>
            <w14:lightRig w14:rig="threePt" w14:dir="t">
              <w14:rot w14:lat="0" w14:lon="0" w14:rev="0"/>
            </w14:lightRig>
          </w14:scene3d>
        </w:rPr>
        <w:t xml:space="preserve"> </w:t>
      </w:r>
      <w:r w:rsidRPr="00DB326E">
        <w:rPr>
          <w:rFonts w:cs="David"/>
          <w:color w:val="000000"/>
          <w:rtl/>
          <w14:scene3d>
            <w14:camera w14:prst="orthographicFront"/>
            <w14:lightRig w14:rig="threePt" w14:dir="t">
              <w14:rot w14:lat="0" w14:lon="0" w14:rev="0"/>
            </w14:lightRig>
          </w14:scene3d>
        </w:rPr>
        <w:t>נשוא ההתקשרות</w:t>
      </w:r>
      <w:r w:rsidRPr="00DB326E">
        <w:rPr>
          <w:rFonts w:cs="David" w:hint="cs"/>
          <w:color w:val="000000"/>
          <w:rtl/>
          <w14:scene3d>
            <w14:camera w14:prst="orthographicFront"/>
            <w14:lightRig w14:rig="threePt" w14:dir="t">
              <w14:rot w14:lat="0" w14:lon="0" w14:rev="0"/>
            </w14:lightRig>
          </w14:scene3d>
        </w:rPr>
        <w:t>.</w:t>
      </w:r>
    </w:p>
    <w:p w14:paraId="6A13FA94" w14:textId="77777777" w:rsidR="00291E4E" w:rsidRPr="00E0309B" w:rsidRDefault="00616648" w:rsidP="00E0309B">
      <w:pPr>
        <w:rPr>
          <w:rtl/>
        </w:rPr>
      </w:pPr>
      <w:bookmarkStart w:id="398" w:name="html_ContactAddDetails2"/>
      <w:bookmarkEnd w:id="398"/>
      <w:r w:rsidRPr="00E0309B">
        <w:rPr>
          <w:rtl/>
        </w:rPr>
        <w:t xml:space="preserve"> </w:t>
      </w:r>
    </w:p>
    <w:bookmarkEnd w:id="365"/>
    <w:p w14:paraId="1B80DD0E" w14:textId="77777777" w:rsidR="00CC5E12" w:rsidRPr="000E2A01" w:rsidRDefault="00616648" w:rsidP="00E0309B">
      <w:pPr>
        <w:rPr>
          <w:rtl/>
        </w:rPr>
      </w:pPr>
      <w:r w:rsidRPr="000E2A01">
        <w:rPr>
          <w:rtl/>
        </w:rPr>
        <w:br w:type="page"/>
      </w:r>
    </w:p>
    <w:bookmarkEnd w:id="366"/>
    <w:p w14:paraId="39AD1B08" w14:textId="77777777" w:rsidR="00E4029F" w:rsidRDefault="00E4029F" w:rsidP="006A4395">
      <w:pPr>
        <w:tabs>
          <w:tab w:val="left" w:pos="5645"/>
        </w:tabs>
        <w:rPr>
          <w:rFonts w:ascii="David" w:hAnsi="David" w:cs="David"/>
          <w:b/>
          <w:bCs/>
          <w:sz w:val="40"/>
          <w:szCs w:val="40"/>
          <w:rtl/>
        </w:rPr>
      </w:pPr>
    </w:p>
    <w:p w14:paraId="40F2DD8B" w14:textId="77777777" w:rsidR="00AE1465" w:rsidRDefault="00AE1465" w:rsidP="0057259E">
      <w:pPr>
        <w:pStyle w:val="afffffff9"/>
        <w:rPr>
          <w:rtl/>
        </w:rPr>
      </w:pPr>
      <w:bookmarkStart w:id="399" w:name="_Toc256000356"/>
      <w:bookmarkEnd w:id="1"/>
      <w:bookmarkEnd w:id="2"/>
      <w:bookmarkEnd w:id="3"/>
      <w:bookmarkEnd w:id="4"/>
    </w:p>
    <w:p w14:paraId="4029FCF4" w14:textId="77777777" w:rsidR="00AE1465" w:rsidRDefault="00AE1465" w:rsidP="0057259E">
      <w:pPr>
        <w:pStyle w:val="afffffff9"/>
        <w:rPr>
          <w:rtl/>
        </w:rPr>
      </w:pPr>
    </w:p>
    <w:p w14:paraId="25DA0637" w14:textId="77777777" w:rsidR="00AE1465" w:rsidRDefault="00AE1465" w:rsidP="0057259E">
      <w:pPr>
        <w:pStyle w:val="afffffff9"/>
        <w:rPr>
          <w:rtl/>
        </w:rPr>
      </w:pPr>
    </w:p>
    <w:p w14:paraId="382D4333" w14:textId="77777777" w:rsidR="00AE1465" w:rsidRDefault="00AE1465" w:rsidP="0057259E">
      <w:pPr>
        <w:pStyle w:val="afffffff9"/>
        <w:rPr>
          <w:rtl/>
        </w:rPr>
      </w:pPr>
    </w:p>
    <w:p w14:paraId="3B77BF7D" w14:textId="77777777" w:rsidR="00AE1465" w:rsidRDefault="00AE1465" w:rsidP="0057259E">
      <w:pPr>
        <w:pStyle w:val="afffffff9"/>
        <w:rPr>
          <w:rtl/>
        </w:rPr>
      </w:pPr>
    </w:p>
    <w:p w14:paraId="7BF9EE95" w14:textId="77777777" w:rsidR="00024056" w:rsidRPr="002F1CE5" w:rsidRDefault="00616648"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9"/>
    </w:p>
    <w:p w14:paraId="3E42B19B" w14:textId="77777777" w:rsidR="00024056" w:rsidRDefault="00024056" w:rsidP="002D7789">
      <w:pPr>
        <w:rPr>
          <w:rFonts w:ascii="David" w:hAnsi="David" w:cs="David"/>
          <w:b/>
          <w:bCs/>
          <w:sz w:val="32"/>
          <w:szCs w:val="32"/>
          <w:u w:val="single"/>
          <w:rtl/>
        </w:rPr>
      </w:pPr>
    </w:p>
    <w:p w14:paraId="1FA45B4E" w14:textId="77777777" w:rsidR="00153966" w:rsidRDefault="00153966" w:rsidP="0009150A">
      <w:pPr>
        <w:pStyle w:val="1d"/>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7F4F8A8F" w14:textId="77777777" w:rsidR="00DD1BFE" w:rsidRPr="002F1CE5" w:rsidRDefault="00616648" w:rsidP="0009150A">
      <w:pPr>
        <w:pStyle w:val="1d"/>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29839E3D" w14:textId="77777777" w:rsidR="0009150A" w:rsidRPr="007C5B4C" w:rsidRDefault="0009150A" w:rsidP="00B71738">
      <w:pPr>
        <w:pStyle w:val="1d"/>
        <w:widowControl w:val="0"/>
        <w:numPr>
          <w:ilvl w:val="12"/>
          <w:numId w:val="0"/>
        </w:numPr>
        <w:tabs>
          <w:tab w:val="right" w:pos="8487"/>
        </w:tabs>
        <w:spacing w:line="360" w:lineRule="auto"/>
        <w:ind w:left="-18" w:firstLine="18"/>
        <w:jc w:val="center"/>
        <w:rPr>
          <w:rFonts w:cs="David"/>
          <w:rtl/>
        </w:rPr>
      </w:pPr>
    </w:p>
    <w:p w14:paraId="395A619A" w14:textId="77777777" w:rsidR="0009150A" w:rsidRPr="007C5B4C" w:rsidRDefault="0009150A" w:rsidP="0009150A">
      <w:pPr>
        <w:pStyle w:val="1d"/>
        <w:widowControl w:val="0"/>
        <w:numPr>
          <w:ilvl w:val="12"/>
          <w:numId w:val="0"/>
        </w:numPr>
        <w:tabs>
          <w:tab w:val="right" w:pos="8487"/>
        </w:tabs>
        <w:spacing w:line="360" w:lineRule="auto"/>
        <w:ind w:left="-18" w:firstLine="18"/>
        <w:jc w:val="center"/>
        <w:rPr>
          <w:rFonts w:cs="David"/>
          <w:rtl/>
        </w:rPr>
      </w:pPr>
    </w:p>
    <w:p w14:paraId="5B5F29CF" w14:textId="77777777" w:rsidR="0009150A" w:rsidRPr="007C5B4C" w:rsidRDefault="00616648" w:rsidP="0009150A">
      <w:pPr>
        <w:pStyle w:val="1d"/>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6CD3D45F" w14:textId="77777777" w:rsidR="0009150A" w:rsidRPr="007C5B4C" w:rsidRDefault="00616648" w:rsidP="0000256D">
      <w:pPr>
        <w:pStyle w:val="1d"/>
        <w:widowControl w:val="0"/>
        <w:numPr>
          <w:ilvl w:val="12"/>
          <w:numId w:val="0"/>
        </w:numPr>
        <w:tabs>
          <w:tab w:val="right" w:pos="8487"/>
        </w:tabs>
        <w:spacing w:line="360" w:lineRule="auto"/>
        <w:ind w:left="-18" w:firstLine="18"/>
        <w:jc w:val="center"/>
        <w:rPr>
          <w:rFonts w:cs="David"/>
          <w:rtl/>
        </w:rPr>
      </w:pPr>
      <w:bookmarkStart w:id="400" w:name="OfficeValue_3"/>
      <w:r>
        <w:rPr>
          <w:rFonts w:cs="David" w:hint="cs"/>
          <w:rtl/>
        </w:rPr>
        <w:t>משרד האוצר</w:t>
      </w:r>
      <w:bookmarkEnd w:id="400"/>
      <w:r w:rsidRPr="007C5B4C">
        <w:rPr>
          <w:rFonts w:cs="David"/>
          <w:rtl/>
        </w:rPr>
        <w:t xml:space="preserve"> </w:t>
      </w:r>
      <w:r w:rsidRPr="007C5B4C">
        <w:rPr>
          <w:rFonts w:cs="David"/>
          <w:rtl/>
        </w:rPr>
        <w:br/>
      </w:r>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p>
    <w:p w14:paraId="1587291D" w14:textId="77777777" w:rsidR="0009150A" w:rsidRPr="007C5B4C" w:rsidRDefault="0061664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D4106E3" w14:textId="77777777" w:rsidR="0009150A" w:rsidRPr="007C5B4C" w:rsidRDefault="00616648" w:rsidP="0007721F">
      <w:pPr>
        <w:pStyle w:val="af7"/>
        <w:widowControl w:val="0"/>
        <w:spacing w:line="360" w:lineRule="auto"/>
        <w:jc w:val="center"/>
        <w:rPr>
          <w:rFonts w:cs="David"/>
          <w:b/>
          <w:bCs/>
          <w:rtl/>
        </w:rPr>
      </w:pPr>
      <w:r w:rsidRPr="007C5B4C">
        <w:rPr>
          <w:rFonts w:cs="David"/>
          <w:b/>
          <w:bCs/>
          <w:rtl/>
        </w:rPr>
        <w:t>ל ב י ן</w:t>
      </w:r>
    </w:p>
    <w:p w14:paraId="42B22C00" w14:textId="77777777" w:rsidR="0009150A" w:rsidRPr="007C5B4C" w:rsidRDefault="0061664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84EC774" w14:textId="77777777" w:rsidR="0009150A" w:rsidRPr="007C5B4C" w:rsidRDefault="00616648" w:rsidP="0009150A">
      <w:pPr>
        <w:pStyle w:val="af7"/>
        <w:widowControl w:val="0"/>
        <w:spacing w:line="360" w:lineRule="auto"/>
        <w:jc w:val="center"/>
        <w:rPr>
          <w:rFonts w:cs="David"/>
          <w:rtl/>
        </w:rPr>
      </w:pPr>
      <w:r w:rsidRPr="007C5B4C">
        <w:rPr>
          <w:rFonts w:cs="David"/>
          <w:rtl/>
        </w:rPr>
        <w:t>מכתובת ________________________________</w:t>
      </w:r>
    </w:p>
    <w:p w14:paraId="1146839C" w14:textId="77777777" w:rsidR="0009150A" w:rsidRPr="007C5B4C" w:rsidRDefault="0061664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933C2AD" w14:textId="77777777" w:rsidR="0009150A" w:rsidRPr="007C5B4C" w:rsidRDefault="0061664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1C039D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678DD61" w14:textId="77777777" w:rsidR="0009150A" w:rsidRPr="007C5B4C" w:rsidRDefault="00616648"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1" w:name="TenderNumber_10"/>
      <w:r w:rsidR="006928F7">
        <w:rPr>
          <w:rFonts w:cs="David" w:hint="cs"/>
          <w:rtl/>
        </w:rPr>
        <w:t>70/2024</w:t>
      </w:r>
      <w:bookmarkEnd w:id="401"/>
      <w:r w:rsidR="006928F7">
        <w:rPr>
          <w:rFonts w:cs="David" w:hint="cs"/>
          <w:rtl/>
        </w:rPr>
        <w:t xml:space="preserve"> ל</w:t>
      </w:r>
      <w:bookmarkStart w:id="402" w:name="TenderDesc_7"/>
      <w:r w:rsidR="007753CA" w:rsidRPr="00FC489F">
        <w:rPr>
          <w:rFonts w:cs="David"/>
          <w:rtl/>
        </w:rPr>
        <w:t>אספקת מכונת שיקוף כבודה למשרד האוצר</w:t>
      </w:r>
      <w:bookmarkEnd w:id="40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3" w:name="show_IsSystem_5"/>
      <w:r w:rsidR="006F71FA">
        <w:rPr>
          <w:rFonts w:cs="David" w:hint="cs"/>
          <w:rtl/>
        </w:rPr>
        <w:t xml:space="preserve">המוצרים </w:t>
      </w:r>
      <w:bookmarkStart w:id="404" w:name="show_IsTovinOrSystemWithSherut_2"/>
      <w:bookmarkEnd w:id="403"/>
      <w:r w:rsidR="008D6817">
        <w:rPr>
          <w:rFonts w:cs="David" w:hint="cs"/>
          <w:rtl/>
        </w:rPr>
        <w:t>ו</w:t>
      </w:r>
      <w:bookmarkStart w:id="405" w:name="show_IsSherut_4"/>
      <w:bookmarkEnd w:id="404"/>
      <w:r w:rsidR="008D6817">
        <w:rPr>
          <w:rFonts w:cs="David" w:hint="cs"/>
          <w:rtl/>
        </w:rPr>
        <w:t>ה</w:t>
      </w:r>
      <w:r w:rsidR="00B66033">
        <w:rPr>
          <w:rFonts w:cs="David" w:hint="cs"/>
          <w:rtl/>
        </w:rPr>
        <w:t>שירותים</w:t>
      </w:r>
      <w:bookmarkEnd w:id="405"/>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06" w:name="show_IsSystem_6"/>
      <w:r w:rsidR="006F71FA">
        <w:rPr>
          <w:rFonts w:cs="David" w:hint="cs"/>
          <w:b/>
          <w:bCs/>
          <w:rtl/>
        </w:rPr>
        <w:t>המוצרים</w:t>
      </w:r>
      <w:r w:rsidR="00570DBA">
        <w:rPr>
          <w:rFonts w:cs="David" w:hint="cs"/>
          <w:b/>
          <w:bCs/>
          <w:rtl/>
        </w:rPr>
        <w:t xml:space="preserve"> </w:t>
      </w:r>
      <w:bookmarkStart w:id="407" w:name="show_IsTovinOrSystemWithSherut_3"/>
      <w:bookmarkEnd w:id="406"/>
      <w:r w:rsidR="00570DBA">
        <w:rPr>
          <w:rFonts w:cs="David" w:hint="cs"/>
          <w:b/>
          <w:bCs/>
          <w:rtl/>
        </w:rPr>
        <w:t>ו</w:t>
      </w:r>
      <w:bookmarkStart w:id="408" w:name="show_IsSherut_7"/>
      <w:bookmarkEnd w:id="407"/>
      <w:r w:rsidR="009B4E94" w:rsidRPr="00FD08D7">
        <w:rPr>
          <w:rFonts w:cs="David" w:hint="cs"/>
          <w:b/>
          <w:bCs/>
          <w:rtl/>
        </w:rPr>
        <w:t>השירותים</w:t>
      </w:r>
      <w:bookmarkEnd w:id="40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5D1A303" w14:textId="77777777" w:rsidR="0009150A" w:rsidRPr="007C5B4C" w:rsidRDefault="0061664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09" w:name="show_IsSystem_7"/>
      <w:r w:rsidR="006F71FA">
        <w:rPr>
          <w:rFonts w:cs="David" w:hint="cs"/>
          <w:rtl/>
        </w:rPr>
        <w:t>המוצרים</w:t>
      </w:r>
      <w:r w:rsidR="008D6817">
        <w:rPr>
          <w:rFonts w:cs="David" w:hint="cs"/>
          <w:rtl/>
        </w:rPr>
        <w:t xml:space="preserve"> </w:t>
      </w:r>
      <w:bookmarkStart w:id="410" w:name="show_IsTovinOrSystemWithSherut_4"/>
      <w:bookmarkEnd w:id="409"/>
      <w:r w:rsidR="008D6817">
        <w:rPr>
          <w:rFonts w:cs="David" w:hint="cs"/>
          <w:rtl/>
        </w:rPr>
        <w:t>ו</w:t>
      </w:r>
      <w:bookmarkStart w:id="411" w:name="show_IsSherut_5"/>
      <w:bookmarkEnd w:id="410"/>
      <w:r w:rsidRPr="007C5B4C">
        <w:rPr>
          <w:rFonts w:cs="David"/>
          <w:rtl/>
        </w:rPr>
        <w:t>השירות</w:t>
      </w:r>
      <w:r w:rsidR="00B66033">
        <w:rPr>
          <w:rFonts w:cs="David" w:hint="cs"/>
          <w:rtl/>
        </w:rPr>
        <w:t>ים</w:t>
      </w:r>
      <w:bookmarkEnd w:id="41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66677C95" w14:textId="77777777" w:rsidR="0009150A" w:rsidRPr="007C5B4C" w:rsidRDefault="0061664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B235FCF"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71F4F76" w14:textId="77777777" w:rsidR="0009150A" w:rsidRPr="007C5B4C" w:rsidRDefault="0061664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7380B60" w14:textId="77777777" w:rsidR="0009150A" w:rsidRPr="00973BC2" w:rsidRDefault="00616648" w:rsidP="0024047B">
      <w:pPr>
        <w:pStyle w:val="1-0"/>
        <w:numPr>
          <w:ilvl w:val="0"/>
          <w:numId w:val="73"/>
        </w:numPr>
        <w:rPr>
          <w:sz w:val="32"/>
          <w:szCs w:val="32"/>
          <w:rtl/>
        </w:rPr>
      </w:pPr>
      <w:bookmarkStart w:id="412" w:name="_Toc256000357"/>
      <w:bookmarkStart w:id="413" w:name="_Toc44931959"/>
      <w:bookmarkStart w:id="414" w:name="_Toc44932046"/>
      <w:r w:rsidRPr="00973BC2">
        <w:rPr>
          <w:sz w:val="32"/>
          <w:szCs w:val="32"/>
          <w:rtl/>
        </w:rPr>
        <w:t>כללי</w:t>
      </w:r>
      <w:bookmarkEnd w:id="412"/>
      <w:bookmarkEnd w:id="413"/>
      <w:bookmarkEnd w:id="414"/>
    </w:p>
    <w:p w14:paraId="1C1953D8" w14:textId="77777777" w:rsidR="00715DCD" w:rsidRPr="007B01DE" w:rsidRDefault="00616648" w:rsidP="00973BC2">
      <w:pPr>
        <w:pStyle w:val="2-0"/>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12B24383" w14:textId="77777777" w:rsidR="00715DCD" w:rsidRPr="007B01DE" w:rsidRDefault="00616648" w:rsidP="00A0392D">
      <w:pPr>
        <w:pStyle w:val="3-"/>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5BD4BB59" w14:textId="77777777" w:rsidR="00715DCD" w:rsidRDefault="00616648" w:rsidP="00A0392D">
      <w:pPr>
        <w:pStyle w:val="3-"/>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0B243F78" w14:textId="77777777" w:rsidR="00715DCD" w:rsidRDefault="00616648" w:rsidP="00A0392D">
      <w:pPr>
        <w:pStyle w:val="3-"/>
      </w:pPr>
      <w:bookmarkStart w:id="415" w:name="show_nispach14"/>
      <w:r w:rsidRPr="006C3504">
        <w:rPr>
          <w:rFonts w:hint="cs"/>
          <w:b/>
          <w:bCs/>
          <w:rtl/>
        </w:rPr>
        <w:t xml:space="preserve">נספח </w:t>
      </w:r>
      <w:bookmarkStart w:id="416" w:name="nispach14"/>
      <w:r w:rsidRPr="006C3504">
        <w:rPr>
          <w:rFonts w:hint="cs"/>
          <w:b/>
          <w:bCs/>
          <w:rtl/>
        </w:rPr>
        <w:t>ג</w:t>
      </w:r>
      <w:bookmarkEnd w:id="416"/>
      <w:r w:rsidRPr="006C3504">
        <w:rPr>
          <w:rFonts w:hint="cs"/>
          <w:b/>
          <w:bCs/>
          <w:rtl/>
        </w:rPr>
        <w:t xml:space="preserve">' </w:t>
      </w:r>
      <w:r>
        <w:rPr>
          <w:rtl/>
        </w:rPr>
        <w:t>–</w:t>
      </w:r>
      <w:r>
        <w:rPr>
          <w:rFonts w:hint="cs"/>
          <w:rtl/>
        </w:rPr>
        <w:t xml:space="preserve"> ערבות ביצוע;</w:t>
      </w:r>
      <w:bookmarkEnd w:id="415"/>
    </w:p>
    <w:p w14:paraId="08A394EC" w14:textId="77777777" w:rsidR="00715DCD" w:rsidRDefault="00616648" w:rsidP="00A0392D">
      <w:pPr>
        <w:pStyle w:val="3-"/>
      </w:pPr>
      <w:bookmarkStart w:id="417" w:name="show_nispach15_1"/>
      <w:r w:rsidRPr="006C3504">
        <w:rPr>
          <w:rFonts w:hint="cs"/>
          <w:b/>
          <w:bCs/>
          <w:rtl/>
        </w:rPr>
        <w:t xml:space="preserve">נספח </w:t>
      </w:r>
      <w:bookmarkStart w:id="418" w:name="nispach15"/>
      <w:r w:rsidRPr="006C3504">
        <w:rPr>
          <w:rFonts w:hint="cs"/>
          <w:b/>
          <w:bCs/>
          <w:rtl/>
        </w:rPr>
        <w:t>ד</w:t>
      </w:r>
      <w:bookmarkEnd w:id="418"/>
      <w:r w:rsidRPr="006C3504">
        <w:rPr>
          <w:rFonts w:hint="cs"/>
          <w:b/>
          <w:bCs/>
          <w:rtl/>
        </w:rPr>
        <w:t xml:space="preserve">' </w:t>
      </w:r>
      <w:r>
        <w:rPr>
          <w:rtl/>
        </w:rPr>
        <w:t>–</w:t>
      </w:r>
      <w:r>
        <w:rPr>
          <w:rFonts w:hint="cs"/>
          <w:rtl/>
        </w:rPr>
        <w:t>ביטוח;</w:t>
      </w:r>
      <w:bookmarkEnd w:id="417"/>
    </w:p>
    <w:p w14:paraId="0694C94D" w14:textId="77777777" w:rsidR="00715DCD" w:rsidRDefault="00616648" w:rsidP="00A0392D">
      <w:pPr>
        <w:pStyle w:val="3-"/>
      </w:pPr>
      <w:r w:rsidRPr="006C3504">
        <w:rPr>
          <w:rFonts w:hint="cs"/>
          <w:b/>
          <w:bCs/>
          <w:rtl/>
        </w:rPr>
        <w:lastRenderedPageBreak/>
        <w:t xml:space="preserve">נספח </w:t>
      </w:r>
      <w:bookmarkStart w:id="419" w:name="nispach16"/>
      <w:r w:rsidRPr="006C3504">
        <w:rPr>
          <w:rFonts w:hint="cs"/>
          <w:b/>
          <w:bCs/>
          <w:rtl/>
        </w:rPr>
        <w:t>ה</w:t>
      </w:r>
      <w:bookmarkEnd w:id="419"/>
      <w:r w:rsidRPr="006C3504">
        <w:rPr>
          <w:rFonts w:hint="cs"/>
          <w:b/>
          <w:bCs/>
          <w:rtl/>
        </w:rPr>
        <w:t xml:space="preserve">' </w:t>
      </w:r>
      <w:r>
        <w:rPr>
          <w:rtl/>
        </w:rPr>
        <w:t>–</w:t>
      </w:r>
      <w:r>
        <w:rPr>
          <w:rFonts w:hint="cs"/>
          <w:rtl/>
        </w:rPr>
        <w:t xml:space="preserve"> נספח סודיות והיעדר ניגוד עניינים; </w:t>
      </w:r>
    </w:p>
    <w:p w14:paraId="14FB3EDB" w14:textId="77777777" w:rsidR="00FF3FEF" w:rsidRDefault="00616648" w:rsidP="00A0392D">
      <w:pPr>
        <w:pStyle w:val="3-"/>
        <w:rPr>
          <w:b/>
          <w:bCs/>
        </w:rPr>
      </w:pPr>
      <w:bookmarkStart w:id="420" w:name="show_IsHatzmadatTmura"/>
      <w:r w:rsidRPr="00FF3FEF">
        <w:rPr>
          <w:rFonts w:hint="cs"/>
          <w:b/>
          <w:bCs/>
          <w:rtl/>
        </w:rPr>
        <w:t xml:space="preserve">נספח </w:t>
      </w:r>
      <w:bookmarkStart w:id="421" w:name="nispach17_2"/>
      <w:r w:rsidRPr="00FF3FEF">
        <w:rPr>
          <w:rFonts w:hint="cs"/>
          <w:b/>
          <w:bCs/>
          <w:rtl/>
        </w:rPr>
        <w:t>ו</w:t>
      </w:r>
      <w:bookmarkEnd w:id="421"/>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0"/>
    </w:p>
    <w:p w14:paraId="05A70DA9" w14:textId="77777777" w:rsidR="002D7B6A" w:rsidRPr="00490446" w:rsidRDefault="00616648" w:rsidP="00A0392D">
      <w:pPr>
        <w:pStyle w:val="3-"/>
        <w:rPr>
          <w:b/>
          <w:bCs/>
          <w:rtl/>
        </w:rPr>
      </w:pPr>
      <w:bookmarkStart w:id="422" w:name="show_nispach18_1"/>
      <w:bookmarkStart w:id="423" w:name="show_isNotCyberDetailsOrAttach"/>
      <w:r>
        <w:rPr>
          <w:rFonts w:hint="cs"/>
          <w:b/>
          <w:bCs/>
          <w:rtl/>
        </w:rPr>
        <w:t xml:space="preserve">נספח </w:t>
      </w:r>
      <w:bookmarkStart w:id="424" w:name="nispach18_2"/>
      <w:r>
        <w:rPr>
          <w:rFonts w:hint="cs"/>
          <w:b/>
          <w:bCs/>
          <w:rtl/>
        </w:rPr>
        <w:t>ז</w:t>
      </w:r>
      <w:bookmarkEnd w:id="424"/>
      <w:r>
        <w:rPr>
          <w:rFonts w:hint="cs"/>
          <w:b/>
          <w:bCs/>
          <w:rtl/>
        </w:rPr>
        <w:t xml:space="preserve">' </w:t>
      </w:r>
      <w:r>
        <w:rPr>
          <w:b/>
          <w:bCs/>
          <w:rtl/>
        </w:rPr>
        <w:t>–</w:t>
      </w:r>
      <w:r>
        <w:rPr>
          <w:rFonts w:hint="cs"/>
          <w:b/>
          <w:bCs/>
          <w:rtl/>
        </w:rPr>
        <w:t xml:space="preserve"> </w:t>
      </w:r>
      <w:r>
        <w:rPr>
          <w:rFonts w:hint="cs"/>
          <w:rtl/>
        </w:rPr>
        <w:t>נספח סייבר ואבטחת מידע;</w:t>
      </w:r>
      <w:bookmarkEnd w:id="422"/>
    </w:p>
    <w:bookmarkEnd w:id="423"/>
    <w:p w14:paraId="74C3C569" w14:textId="77777777" w:rsidR="008F04C2" w:rsidRPr="007A2625" w:rsidRDefault="00616648" w:rsidP="00973BC2">
      <w:pPr>
        <w:pStyle w:val="2-0"/>
      </w:pPr>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1579561E" w14:textId="77777777" w:rsidR="0009150A" w:rsidRPr="004765F5" w:rsidRDefault="00616648"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AE971DF" w14:textId="77777777" w:rsidR="00715DCD" w:rsidRPr="004765F5" w:rsidRDefault="00616648" w:rsidP="00973BC2">
      <w:pPr>
        <w:pStyle w:val="2-0"/>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8C261F7" w14:textId="77777777" w:rsidR="0009150A" w:rsidRPr="00973BC2" w:rsidRDefault="00616648" w:rsidP="0057259E">
      <w:pPr>
        <w:pStyle w:val="1-0"/>
        <w:rPr>
          <w:sz w:val="32"/>
          <w:szCs w:val="32"/>
          <w:rtl/>
        </w:rPr>
      </w:pPr>
      <w:bookmarkStart w:id="425" w:name="_Toc256000358"/>
      <w:bookmarkStart w:id="426" w:name="_Toc44931960"/>
      <w:bookmarkStart w:id="427" w:name="_Toc44932047"/>
      <w:r w:rsidRPr="00973BC2">
        <w:rPr>
          <w:rFonts w:hint="cs"/>
          <w:sz w:val="32"/>
          <w:szCs w:val="32"/>
          <w:rtl/>
        </w:rPr>
        <w:t>היקף ו</w:t>
      </w:r>
      <w:r w:rsidR="0053411D" w:rsidRPr="00973BC2">
        <w:rPr>
          <w:rFonts w:hint="cs"/>
          <w:sz w:val="32"/>
          <w:szCs w:val="32"/>
          <w:rtl/>
        </w:rPr>
        <w:t>תקופת ההתקשרות</w:t>
      </w:r>
      <w:bookmarkEnd w:id="425"/>
      <w:bookmarkEnd w:id="426"/>
      <w:bookmarkEnd w:id="427"/>
    </w:p>
    <w:p w14:paraId="7434EE36" w14:textId="77777777" w:rsidR="009B4E94" w:rsidRDefault="00616648" w:rsidP="00973BC2">
      <w:pPr>
        <w:pStyle w:val="2-0"/>
      </w:pPr>
      <w:bookmarkStart w:id="428"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29" w:name="BaseConnectionPeriod_3"/>
      <w:r w:rsidR="002A6F38" w:rsidRPr="00FD22C7">
        <w:rPr>
          <w:rtl/>
        </w:rPr>
        <w:t>24</w:t>
      </w:r>
      <w:bookmarkEnd w:id="429"/>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0"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063E6A">
        <w:rPr>
          <w:rFonts w:hint="cs"/>
          <w:rtl/>
        </w:rPr>
        <w:t xml:space="preserve"> </w:t>
      </w:r>
      <w:r w:rsidR="002A6F38" w:rsidRPr="00FD22C7">
        <w:rPr>
          <w:rtl/>
        </w:rPr>
        <w:t>, ועד ל</w:t>
      </w:r>
      <w:r w:rsidR="00731ED2" w:rsidRPr="00FD22C7">
        <w:rPr>
          <w:rtl/>
        </w:rPr>
        <w:t xml:space="preserve"> - </w:t>
      </w:r>
      <w:r w:rsidR="00A05D91">
        <w:rPr>
          <w:rFonts w:hint="cs"/>
          <w:rtl/>
        </w:rPr>
        <w:t>96</w:t>
      </w:r>
      <w:r w:rsidR="00A05D91"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0"/>
      <w:r w:rsidRPr="00FD22C7">
        <w:rPr>
          <w:rtl/>
        </w:rPr>
        <w:t>.</w:t>
      </w:r>
      <w:r w:rsidR="004D4053" w:rsidRPr="00FD22C7">
        <w:rPr>
          <w:rtl/>
        </w:rPr>
        <w:t xml:space="preserve">  </w:t>
      </w:r>
    </w:p>
    <w:p w14:paraId="2DA37146" w14:textId="77777777" w:rsidR="00B9497E" w:rsidRPr="00FD22C7" w:rsidRDefault="00B9497E" w:rsidP="00973BC2">
      <w:pPr>
        <w:pStyle w:val="2-0"/>
      </w:pPr>
      <w:r>
        <w:rPr>
          <w:rFonts w:hint="cs"/>
          <w:rtl/>
        </w:rPr>
        <w:t xml:space="preserve">בתקופת מימוש האופציות </w:t>
      </w:r>
      <w:r>
        <w:rPr>
          <w:rtl/>
        </w:rPr>
        <w:t>–</w:t>
      </w:r>
      <w:r>
        <w:rPr>
          <w:rFonts w:hint="cs"/>
          <w:rtl/>
        </w:rPr>
        <w:t xml:space="preserve"> יממש המזמין רק החלק הנוגע לתחזוקה ולשירות. </w:t>
      </w:r>
    </w:p>
    <w:p w14:paraId="723D5462" w14:textId="77777777" w:rsidR="009E2681" w:rsidRDefault="00616648" w:rsidP="00AE1465">
      <w:pPr>
        <w:pStyle w:val="2-0"/>
      </w:pPr>
      <w:bookmarkStart w:id="431" w:name="show_ConnectionScope_4"/>
      <w:bookmarkEnd w:id="428"/>
      <w:r w:rsidRPr="006F18EA">
        <w:rPr>
          <w:rtl/>
        </w:rPr>
        <w:t>היקף ההתקשרות</w:t>
      </w:r>
      <w:r w:rsidR="00AE1465">
        <w:rPr>
          <w:rFonts w:hint="cs"/>
          <w:rtl/>
        </w:rPr>
        <w:t xml:space="preserve"> יהיה בכפוף להצעת המחיר הזוכה עבור ההתקשרות הראשונית ועבור כל שנת התקשרות בהארכה </w:t>
      </w:r>
      <w:r w:rsidR="002A6315">
        <w:rPr>
          <w:rFonts w:hint="cs"/>
          <w:rtl/>
        </w:rPr>
        <w:t>("</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p>
    <w:p w14:paraId="35DB1828" w14:textId="77777777" w:rsidR="006F18EA" w:rsidRDefault="00616648" w:rsidP="00973BC2">
      <w:pPr>
        <w:pStyle w:val="2-0"/>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1"/>
    <w:p w14:paraId="313A8761" w14:textId="77777777" w:rsidR="0067330E" w:rsidRDefault="00616648" w:rsidP="00973BC2">
      <w:pPr>
        <w:pStyle w:val="2-0"/>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r w:rsidR="00963388">
        <w:rPr>
          <w:rFonts w:hint="cs"/>
          <w:rtl/>
        </w:rPr>
        <w:t xml:space="preserve"> ואישור ועדת המכרזים המשרדית</w:t>
      </w:r>
      <w:r>
        <w:rPr>
          <w:rFonts w:hint="cs"/>
          <w:rtl/>
        </w:rPr>
        <w:t>.</w:t>
      </w:r>
      <w:bookmarkStart w:id="432" w:name="show_optionConnectionPeriod_4"/>
      <w:bookmarkEnd w:id="432"/>
      <w:r>
        <w:rPr>
          <w:rFonts w:hint="cs"/>
          <w:rtl/>
        </w:rPr>
        <w:t xml:space="preserve"> </w:t>
      </w:r>
    </w:p>
    <w:p w14:paraId="2D686DB4" w14:textId="77777777" w:rsidR="0009150A" w:rsidRPr="00973BC2" w:rsidRDefault="00616648" w:rsidP="0057259E">
      <w:pPr>
        <w:pStyle w:val="1-0"/>
        <w:rPr>
          <w:sz w:val="32"/>
          <w:szCs w:val="32"/>
          <w:rtl/>
        </w:rPr>
      </w:pPr>
      <w:bookmarkStart w:id="433" w:name="_Toc256000359"/>
      <w:bookmarkStart w:id="434" w:name="_Toc44931961"/>
      <w:bookmarkStart w:id="435" w:name="_Toc44932048"/>
      <w:r w:rsidRPr="00973BC2">
        <w:rPr>
          <w:sz w:val="32"/>
          <w:szCs w:val="32"/>
          <w:rtl/>
        </w:rPr>
        <w:t>התחייבויות והצהרות הספק</w:t>
      </w:r>
      <w:bookmarkEnd w:id="433"/>
      <w:bookmarkEnd w:id="434"/>
      <w:bookmarkEnd w:id="435"/>
    </w:p>
    <w:p w14:paraId="1A456796" w14:textId="77777777" w:rsidR="005B0CC9" w:rsidRPr="003E5C0B" w:rsidRDefault="00616648" w:rsidP="00973BC2">
      <w:pPr>
        <w:pStyle w:val="2-0"/>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73A3AD1F" w14:textId="77777777" w:rsidR="00704EB9" w:rsidRPr="00710D9F" w:rsidRDefault="00616648" w:rsidP="00A0392D">
      <w:pPr>
        <w:pStyle w:val="3-"/>
      </w:pPr>
      <w:r w:rsidRPr="00710D9F">
        <w:rPr>
          <w:rFonts w:hint="cs"/>
          <w:rtl/>
        </w:rPr>
        <w:t>אין מניעה לפי כל דין להתקשרותו בהסכם.</w:t>
      </w:r>
    </w:p>
    <w:p w14:paraId="693570FA" w14:textId="77777777" w:rsidR="00704EB9" w:rsidRDefault="00616648" w:rsidP="00A0392D">
      <w:pPr>
        <w:pStyle w:val="3-"/>
      </w:pPr>
      <w:r>
        <w:rPr>
          <w:rFonts w:hint="cs"/>
          <w:rtl/>
        </w:rPr>
        <w:t xml:space="preserve">הוא עומד בכל דרישות הדין הרלוונטיות לאספקת </w:t>
      </w:r>
      <w:bookmarkStart w:id="436" w:name="show_IsSystem_8"/>
      <w:r w:rsidR="00023D62">
        <w:rPr>
          <w:rFonts w:hint="cs"/>
          <w:rtl/>
        </w:rPr>
        <w:t>המוצרים</w:t>
      </w:r>
      <w:r w:rsidR="008D6817">
        <w:rPr>
          <w:rFonts w:hint="cs"/>
          <w:rtl/>
        </w:rPr>
        <w:t xml:space="preserve"> </w:t>
      </w:r>
      <w:bookmarkStart w:id="437" w:name="show_IsTovinOrSystemWithSherut_5"/>
      <w:bookmarkEnd w:id="436"/>
      <w:r w:rsidR="008D6817">
        <w:rPr>
          <w:rFonts w:hint="cs"/>
          <w:rtl/>
        </w:rPr>
        <w:t>ו</w:t>
      </w:r>
      <w:bookmarkStart w:id="438" w:name="show_IsSherut_6"/>
      <w:bookmarkEnd w:id="437"/>
      <w:r>
        <w:rPr>
          <w:rFonts w:hint="cs"/>
          <w:rtl/>
        </w:rPr>
        <w:t>השירותים</w:t>
      </w:r>
      <w:bookmarkEnd w:id="438"/>
      <w:r>
        <w:rPr>
          <w:rFonts w:hint="cs"/>
          <w:rtl/>
        </w:rPr>
        <w:t xml:space="preserve"> בהתאם להסכם. </w:t>
      </w:r>
    </w:p>
    <w:p w14:paraId="423C0442" w14:textId="77777777" w:rsidR="00704EB9" w:rsidRDefault="00616648" w:rsidP="00A0392D">
      <w:pPr>
        <w:pStyle w:val="3-"/>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37C1EDD" w14:textId="77777777" w:rsidR="00704EB9" w:rsidRPr="00043DC6" w:rsidRDefault="00616648" w:rsidP="00A0392D">
      <w:pPr>
        <w:pStyle w:val="3-"/>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BB8B152" w14:textId="77777777" w:rsidR="00313374" w:rsidRDefault="00616648" w:rsidP="00A0392D">
      <w:pPr>
        <w:pStyle w:val="3-"/>
      </w:pPr>
      <w:bookmarkStart w:id="439" w:name="_Toc185193151"/>
      <w:bookmarkStart w:id="440" w:name="_Toc201561676"/>
      <w:bookmarkStart w:id="441" w:name="_Toc201636806"/>
      <w:bookmarkStart w:id="442" w:name="_Toc201895115"/>
      <w:bookmarkStart w:id="443" w:name="_Toc185193152"/>
      <w:bookmarkStart w:id="444" w:name="_Toc201561677"/>
      <w:bookmarkStart w:id="445" w:name="_Toc201636807"/>
      <w:bookmarkStart w:id="446" w:name="_Toc201895116"/>
      <w:r w:rsidRPr="00313374">
        <w:rPr>
          <w:rFonts w:hint="cs"/>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77750A3" w14:textId="77777777" w:rsidR="007A5375" w:rsidRDefault="00616648" w:rsidP="00A0392D">
      <w:pPr>
        <w:pStyle w:val="3-"/>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75D3962" w14:textId="77777777" w:rsidR="001C12E2" w:rsidRPr="00973BC2" w:rsidRDefault="00616648" w:rsidP="0057259E">
      <w:pPr>
        <w:pStyle w:val="1-0"/>
        <w:rPr>
          <w:sz w:val="32"/>
          <w:szCs w:val="32"/>
        </w:rPr>
      </w:pPr>
      <w:bookmarkStart w:id="447" w:name="_Toc256000360"/>
      <w:bookmarkStart w:id="448" w:name="_Toc44931962"/>
      <w:bookmarkStart w:id="449" w:name="_Toc44932049"/>
      <w:bookmarkEnd w:id="439"/>
      <w:bookmarkEnd w:id="440"/>
      <w:bookmarkEnd w:id="441"/>
      <w:bookmarkEnd w:id="442"/>
      <w:bookmarkEnd w:id="443"/>
      <w:bookmarkEnd w:id="444"/>
      <w:bookmarkEnd w:id="445"/>
      <w:bookmarkEnd w:id="446"/>
      <w:r w:rsidRPr="00973BC2">
        <w:rPr>
          <w:sz w:val="32"/>
          <w:szCs w:val="32"/>
          <w:rtl/>
        </w:rPr>
        <w:t>סודיות</w:t>
      </w:r>
      <w:bookmarkEnd w:id="447"/>
      <w:r w:rsidR="002F7280" w:rsidRPr="00973BC2">
        <w:rPr>
          <w:rFonts w:hint="cs"/>
          <w:sz w:val="32"/>
          <w:szCs w:val="32"/>
          <w:rtl/>
        </w:rPr>
        <w:t xml:space="preserve"> </w:t>
      </w:r>
      <w:bookmarkEnd w:id="448"/>
      <w:bookmarkEnd w:id="449"/>
    </w:p>
    <w:p w14:paraId="2E6F38F9" w14:textId="77777777" w:rsidR="007E7910" w:rsidRPr="005F44C0" w:rsidRDefault="00616648"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BE97029" w14:textId="77777777" w:rsidR="009A1384" w:rsidRDefault="00616648" w:rsidP="00973BC2">
      <w:pPr>
        <w:pStyle w:val="2-0"/>
        <w:rPr>
          <w:rtl/>
        </w:rPr>
      </w:pPr>
      <w:r>
        <w:rPr>
          <w:rtl/>
        </w:rPr>
        <w:t xml:space="preserve">לעניין התחייבות זו לסודיות מובהר כי הגדרת "מידע" או "מידע סודי" לא תכלול: </w:t>
      </w:r>
    </w:p>
    <w:p w14:paraId="4580CE94" w14:textId="77777777" w:rsidR="009A1384" w:rsidRPr="00862222" w:rsidRDefault="00616648" w:rsidP="00A0392D">
      <w:pPr>
        <w:pStyle w:val="3-"/>
        <w:rPr>
          <w:rtl/>
        </w:rPr>
      </w:pPr>
      <w:r w:rsidRPr="00862222">
        <w:rPr>
          <w:rtl/>
        </w:rPr>
        <w:t>מידע שהוא נחלת הכלל או שיהפוך לנחלת הכלל שלא עקב הפרת התחייבות זו.</w:t>
      </w:r>
    </w:p>
    <w:p w14:paraId="7981DD01" w14:textId="77777777" w:rsidR="009A1384" w:rsidRPr="00862222" w:rsidRDefault="00616648"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6085605" w14:textId="77777777" w:rsidR="009A1384" w:rsidRDefault="00616648"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08D8AB9A" w14:textId="77777777" w:rsidR="009A1384" w:rsidRDefault="00616648" w:rsidP="00973BC2">
      <w:pPr>
        <w:pStyle w:val="2-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B3BE5BE" w14:textId="77777777" w:rsidR="00DC4B31" w:rsidRPr="00973BC2" w:rsidRDefault="00616648" w:rsidP="0057259E">
      <w:pPr>
        <w:pStyle w:val="1-0"/>
        <w:rPr>
          <w:sz w:val="32"/>
          <w:szCs w:val="32"/>
        </w:rPr>
      </w:pPr>
      <w:bookmarkStart w:id="450" w:name="_Toc256000361"/>
      <w:r w:rsidRPr="00973BC2">
        <w:rPr>
          <w:rFonts w:hint="cs"/>
          <w:sz w:val="32"/>
          <w:szCs w:val="32"/>
          <w:rtl/>
        </w:rPr>
        <w:t>אבטחת מידע</w:t>
      </w:r>
      <w:r w:rsidR="00B66427" w:rsidRPr="00973BC2">
        <w:rPr>
          <w:rFonts w:hint="cs"/>
          <w:sz w:val="32"/>
          <w:szCs w:val="32"/>
          <w:rtl/>
        </w:rPr>
        <w:t xml:space="preserve"> והגנות סייבר</w:t>
      </w:r>
      <w:bookmarkEnd w:id="450"/>
    </w:p>
    <w:p w14:paraId="43E9B012" w14:textId="77777777" w:rsidR="006D37C9" w:rsidRDefault="00616648" w:rsidP="00973BC2">
      <w:pPr>
        <w:pStyle w:val="2-0"/>
      </w:pPr>
      <w:bookmarkStart w:id="451" w:name="show_nispach18_3"/>
      <w:bookmarkStart w:id="452" w:name="show_isNotCyberDetailsOrAttach_1"/>
      <w:bookmarkStart w:id="453"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54" w:name="nispach18_3"/>
      <w:r w:rsidRPr="009A1DF5">
        <w:rPr>
          <w:rFonts w:hint="eastAsia"/>
          <w:bCs/>
          <w:rtl/>
        </w:rPr>
        <w:t>ז</w:t>
      </w:r>
      <w:bookmarkEnd w:id="454"/>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הספק יציג למזמין, ככל שיידרש,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51"/>
      <w:bookmarkEnd w:id="452"/>
      <w:bookmarkEnd w:id="453"/>
    </w:p>
    <w:p w14:paraId="77147ABA" w14:textId="77777777" w:rsidR="0009150A" w:rsidRPr="00973BC2" w:rsidRDefault="00616648" w:rsidP="0057259E">
      <w:pPr>
        <w:pStyle w:val="1-0"/>
        <w:rPr>
          <w:sz w:val="32"/>
          <w:szCs w:val="32"/>
          <w:rtl/>
        </w:rPr>
      </w:pPr>
      <w:bookmarkStart w:id="455" w:name="_Toc256000362"/>
      <w:bookmarkStart w:id="456" w:name="_Toc44931963"/>
      <w:bookmarkStart w:id="457" w:name="_Toc44932050"/>
      <w:r w:rsidRPr="00973BC2">
        <w:rPr>
          <w:rFonts w:hint="cs"/>
          <w:sz w:val="32"/>
          <w:szCs w:val="32"/>
          <w:rtl/>
        </w:rPr>
        <w:t>ניגוד עניינים</w:t>
      </w:r>
      <w:r w:rsidR="0053062D" w:rsidRPr="00973BC2">
        <w:rPr>
          <w:rFonts w:hint="cs"/>
          <w:sz w:val="32"/>
          <w:szCs w:val="32"/>
          <w:rtl/>
        </w:rPr>
        <w:t xml:space="preserve"> בביצוע ההסכם</w:t>
      </w:r>
      <w:bookmarkEnd w:id="455"/>
      <w:bookmarkEnd w:id="456"/>
      <w:bookmarkEnd w:id="457"/>
    </w:p>
    <w:p w14:paraId="67B529C1" w14:textId="77777777" w:rsidR="00704EB9" w:rsidRPr="00C229DC" w:rsidRDefault="00616648" w:rsidP="00973BC2">
      <w:pPr>
        <w:pStyle w:val="2-0"/>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C0FB871" w14:textId="77777777" w:rsidR="00AF4F7B" w:rsidRPr="00C229DC" w:rsidRDefault="00616648" w:rsidP="00973BC2">
      <w:pPr>
        <w:pStyle w:val="2-0"/>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w:t>
      </w:r>
      <w:r w:rsidRPr="00C229DC">
        <w:rPr>
          <w:rFonts w:hint="cs"/>
          <w:rtl/>
        </w:rPr>
        <w:lastRenderedPageBreak/>
        <w:t>כאמור, יודיע המזמין לספק אודות אמצעים נוספים או מיוחדים הנדרשים ממנו לצורך הסרת ניגוד העניינים, והספק יבצע את הנדרש ממנו בהקדם.</w:t>
      </w:r>
    </w:p>
    <w:p w14:paraId="72238D08" w14:textId="77777777" w:rsidR="0009150A" w:rsidRPr="00DB2F2A" w:rsidRDefault="00616648" w:rsidP="00973BC2">
      <w:pPr>
        <w:pStyle w:val="2-0"/>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58" w:name="nispach16_1"/>
      <w:r w:rsidRPr="00DB2F2A">
        <w:rPr>
          <w:rFonts w:hint="cs"/>
          <w:bCs/>
          <w:rtl/>
        </w:rPr>
        <w:t>ה</w:t>
      </w:r>
      <w:bookmarkEnd w:id="45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8E65EC5" w14:textId="77777777" w:rsidR="007E7910" w:rsidRPr="00973BC2" w:rsidRDefault="00616648" w:rsidP="0057259E">
      <w:pPr>
        <w:pStyle w:val="1-0"/>
        <w:rPr>
          <w:sz w:val="32"/>
          <w:szCs w:val="32"/>
        </w:rPr>
      </w:pPr>
      <w:bookmarkStart w:id="459" w:name="_Toc256000363"/>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59"/>
    </w:p>
    <w:p w14:paraId="18CE96F1" w14:textId="77777777" w:rsidR="006263A2" w:rsidRDefault="00616648"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8815A31" w14:textId="77777777" w:rsidR="000B631A" w:rsidRPr="00DE0651" w:rsidRDefault="00616648" w:rsidP="00973BC2">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56DDDF2" w14:textId="77777777" w:rsidR="000B631A" w:rsidRPr="00E149E9" w:rsidRDefault="00616648" w:rsidP="00973BC2">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2E86615" w14:textId="77777777" w:rsidR="000B631A" w:rsidRDefault="00616648"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8A0ECF3" w14:textId="77777777" w:rsidR="000B631A" w:rsidRPr="00E2425E" w:rsidRDefault="00616648" w:rsidP="007B01DE">
      <w:pPr>
        <w:pStyle w:val="2-"/>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0AEFE65" w14:textId="77777777" w:rsidR="000B631A" w:rsidRDefault="00616648" w:rsidP="00A0392D">
      <w:pPr>
        <w:pStyle w:val="3-"/>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4624A8D" w14:textId="77777777" w:rsidR="000B631A" w:rsidRDefault="00616648" w:rsidP="000C2347">
      <w:pPr>
        <w:pStyle w:val="4-3"/>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9D2BF3E" w14:textId="77777777" w:rsidR="000B631A" w:rsidRDefault="00616648" w:rsidP="000C2347">
      <w:pPr>
        <w:pStyle w:val="4-3"/>
      </w:pPr>
      <w:r>
        <w:rPr>
          <w:rFonts w:hint="cs"/>
          <w:rtl/>
        </w:rPr>
        <w:t>הספק יחדל מאספקת השירות המפר.</w:t>
      </w:r>
    </w:p>
    <w:p w14:paraId="44FF73F5" w14:textId="77777777" w:rsidR="000B631A" w:rsidRDefault="00616648" w:rsidP="000C2347">
      <w:pPr>
        <w:pStyle w:val="4-3"/>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7104DF5" w14:textId="77777777" w:rsidR="000B631A" w:rsidRPr="000F4116" w:rsidRDefault="00616648" w:rsidP="007B01DE">
      <w:pPr>
        <w:pStyle w:val="2-"/>
      </w:pPr>
      <w:r w:rsidRPr="00BD1DED">
        <w:rPr>
          <w:rFonts w:hint="cs"/>
          <w:rtl/>
        </w:rPr>
        <w:lastRenderedPageBreak/>
        <w:t>טענת הפרה</w:t>
      </w:r>
    </w:p>
    <w:p w14:paraId="678B5C36" w14:textId="77777777" w:rsidR="000B631A" w:rsidRDefault="00616648" w:rsidP="00A0392D">
      <w:pPr>
        <w:pStyle w:val="3-"/>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85D63E6" w14:textId="77777777" w:rsidR="000B631A" w:rsidRDefault="00616648" w:rsidP="000C2347">
      <w:pPr>
        <w:pStyle w:val="4-3"/>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1CE580D" w14:textId="77777777" w:rsidR="000B631A" w:rsidRDefault="00616648" w:rsidP="000C2347">
      <w:pPr>
        <w:pStyle w:val="4-3"/>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414E156" w14:textId="77777777" w:rsidR="00A70B23" w:rsidRDefault="00616648" w:rsidP="000C2347">
      <w:pPr>
        <w:pStyle w:val="4-3"/>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0156852" w14:textId="77777777" w:rsidR="00ED04C4" w:rsidRPr="00973BC2" w:rsidRDefault="00616648" w:rsidP="0057259E">
      <w:pPr>
        <w:pStyle w:val="1-0"/>
        <w:rPr>
          <w:sz w:val="32"/>
          <w:szCs w:val="32"/>
          <w:rtl/>
        </w:rPr>
      </w:pPr>
      <w:bookmarkStart w:id="460" w:name="_Toc256000364"/>
      <w:r w:rsidRPr="00973BC2">
        <w:rPr>
          <w:sz w:val="32"/>
          <w:szCs w:val="32"/>
          <w:rtl/>
        </w:rPr>
        <w:t>קבלני משנה</w:t>
      </w:r>
      <w:bookmarkEnd w:id="460"/>
    </w:p>
    <w:p w14:paraId="005007F5" w14:textId="77777777" w:rsidR="00ED04C4" w:rsidRDefault="00616648" w:rsidP="00973BC2">
      <w:pPr>
        <w:pStyle w:val="2-0"/>
      </w:pPr>
      <w:r>
        <w:rPr>
          <w:rtl/>
        </w:rPr>
        <w:t>בכפוף לאמור במסמכי המכרז</w:t>
      </w:r>
      <w:r>
        <w:rPr>
          <w:rFonts w:hint="cs"/>
          <w:rtl/>
        </w:rPr>
        <w:t>,</w:t>
      </w:r>
      <w:r>
        <w:rPr>
          <w:rtl/>
        </w:rPr>
        <w:t xml:space="preserve"> הספק יהיה רשאי להפעיל קבלני משנה לצורך אספקת השירותים.</w:t>
      </w:r>
      <w:r w:rsidR="00AF0819">
        <w:rPr>
          <w:rFonts w:hint="cs"/>
          <w:rtl/>
        </w:rPr>
        <w:t xml:space="preserve"> קבלני המשנה אשר יהיו מטעם הספק יספקו את השירות רק לאחר אישור המזמין מראש בכתב.</w:t>
      </w:r>
    </w:p>
    <w:p w14:paraId="194DE05A" w14:textId="77777777" w:rsidR="00BA7CDA" w:rsidRDefault="00616648"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5BA4A5D3" w14:textId="77777777" w:rsidR="00ED04C4" w:rsidRDefault="00616648" w:rsidP="00973BC2">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567A82A6" w14:textId="77777777" w:rsidR="0009150A" w:rsidRPr="00973BC2" w:rsidRDefault="00616648" w:rsidP="0057259E">
      <w:pPr>
        <w:pStyle w:val="1-0"/>
        <w:rPr>
          <w:sz w:val="32"/>
          <w:szCs w:val="32"/>
          <w:rtl/>
        </w:rPr>
      </w:pPr>
      <w:bookmarkStart w:id="461" w:name="_Toc256000365"/>
      <w:r w:rsidRPr="00973BC2">
        <w:rPr>
          <w:sz w:val="32"/>
          <w:szCs w:val="32"/>
          <w:rtl/>
        </w:rPr>
        <w:t>יחסים בין הצדדים</w:t>
      </w:r>
      <w:bookmarkEnd w:id="461"/>
    </w:p>
    <w:p w14:paraId="34F2F50B" w14:textId="77777777" w:rsidR="0009150A" w:rsidRPr="007C5B4C" w:rsidRDefault="00616648" w:rsidP="00973BC2">
      <w:pPr>
        <w:pStyle w:val="2-0"/>
        <w:rPr>
          <w:rtl/>
        </w:rPr>
      </w:pPr>
      <w:r w:rsidRPr="007C5B4C">
        <w:rPr>
          <w:rtl/>
        </w:rPr>
        <w:t xml:space="preserve">מוצהר ומוסכם בזה בין הצדדים כי: </w:t>
      </w:r>
    </w:p>
    <w:p w14:paraId="67AF7F8F" w14:textId="77777777" w:rsidR="007A7B2F" w:rsidRPr="007C5B4C" w:rsidRDefault="00616648"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2BD859D" w14:textId="77777777" w:rsidR="007A7B2F" w:rsidRPr="007C5B4C" w:rsidRDefault="00616648"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BBBAAC1" w14:textId="77777777" w:rsidR="007A7B2F" w:rsidRDefault="00616648" w:rsidP="00A0392D">
      <w:pPr>
        <w:pStyle w:val="3-"/>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9929C54" w14:textId="77777777" w:rsidR="007E7910" w:rsidRDefault="00616648" w:rsidP="00A0392D">
      <w:pPr>
        <w:pStyle w:val="3-"/>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8844A24" w14:textId="77777777" w:rsidR="007E7910" w:rsidRPr="009D7A8B" w:rsidRDefault="00616648" w:rsidP="00A0392D">
      <w:pPr>
        <w:pStyle w:val="3-"/>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61CF1DC" w14:textId="77777777" w:rsidR="005F0E35" w:rsidRPr="00973BC2" w:rsidRDefault="00616648" w:rsidP="0057259E">
      <w:pPr>
        <w:pStyle w:val="1-0"/>
        <w:rPr>
          <w:sz w:val="32"/>
          <w:szCs w:val="32"/>
        </w:rPr>
      </w:pPr>
      <w:bookmarkStart w:id="462" w:name="_Toc256000366"/>
      <w:r w:rsidRPr="00973BC2">
        <w:rPr>
          <w:rFonts w:hint="cs"/>
          <w:sz w:val="32"/>
          <w:szCs w:val="32"/>
          <w:rtl/>
        </w:rPr>
        <w:t>תמורה</w:t>
      </w:r>
      <w:bookmarkEnd w:id="462"/>
    </w:p>
    <w:p w14:paraId="2F777A43" w14:textId="77777777" w:rsidR="00265113" w:rsidRPr="00E0309B" w:rsidRDefault="00616648" w:rsidP="00E0309B">
      <w:pPr>
        <w:pStyle w:val="2-0"/>
        <w:rPr>
          <w:rtl/>
        </w:rPr>
      </w:pPr>
      <w:r w:rsidRPr="00E0309B">
        <w:rPr>
          <w:rFonts w:eastAsia="David"/>
          <w:rtl/>
        </w:rPr>
        <w:t>התמורה לספק תשולם בהתאם למפורט בהצעתו, המצורפת כ</w:t>
      </w:r>
      <w:r w:rsidRPr="00E0309B">
        <w:rPr>
          <w:rFonts w:eastAsia="David"/>
          <w:b/>
          <w:bCs/>
          <w:rtl/>
        </w:rPr>
        <w:t>נספח ב'</w:t>
      </w:r>
      <w:r w:rsidRPr="00E0309B">
        <w:rPr>
          <w:rFonts w:eastAsia="David"/>
          <w:rtl/>
        </w:rPr>
        <w:t xml:space="preserve"> להסכם.</w:t>
      </w:r>
    </w:p>
    <w:p w14:paraId="159A210D" w14:textId="77777777" w:rsidR="00265113" w:rsidRPr="00E0309B" w:rsidRDefault="00616648" w:rsidP="00E0309B">
      <w:pPr>
        <w:pStyle w:val="2-0"/>
        <w:rPr>
          <w:rtl/>
        </w:rPr>
      </w:pPr>
      <w:r w:rsidRPr="00E0309B">
        <w:rPr>
          <w:rFonts w:eastAsia="David"/>
          <w:rtl/>
        </w:rPr>
        <w:t> הצמדה – התמורה תהיה צמודה למדד המחירים לצרכן.</w:t>
      </w:r>
    </w:p>
    <w:p w14:paraId="54F2B8DA" w14:textId="77777777" w:rsidR="00265113" w:rsidRPr="00E0309B" w:rsidRDefault="00616648" w:rsidP="00E0309B">
      <w:pPr>
        <w:pStyle w:val="2-0"/>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7EAA67D2" w14:textId="77777777" w:rsidR="00265113" w:rsidRPr="00E0309B" w:rsidRDefault="00616648" w:rsidP="00E0309B">
      <w:pPr>
        <w:pStyle w:val="2-0"/>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6A5DE151" w14:textId="77777777" w:rsidR="00265113" w:rsidRPr="00E0309B" w:rsidRDefault="00616648" w:rsidP="00E0309B">
      <w:pPr>
        <w:pStyle w:val="2-0"/>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2E99CE59" w14:textId="77777777" w:rsidR="00FD4F1C" w:rsidRPr="00A940BF" w:rsidRDefault="00FD4F1C" w:rsidP="00E0309B"/>
    <w:p w14:paraId="5D8DF1B7" w14:textId="77777777" w:rsidR="0009150A" w:rsidRPr="00973BC2" w:rsidRDefault="00616648" w:rsidP="0057259E">
      <w:pPr>
        <w:pStyle w:val="1-0"/>
        <w:rPr>
          <w:sz w:val="32"/>
          <w:szCs w:val="32"/>
          <w:rtl/>
        </w:rPr>
      </w:pPr>
      <w:bookmarkStart w:id="463" w:name="_Toc256000367"/>
      <w:r w:rsidRPr="00973BC2">
        <w:rPr>
          <w:rFonts w:hint="cs"/>
          <w:sz w:val="32"/>
          <w:szCs w:val="32"/>
          <w:rtl/>
        </w:rPr>
        <w:t>כללי תשלום</w:t>
      </w:r>
      <w:bookmarkEnd w:id="463"/>
    </w:p>
    <w:p w14:paraId="297EDAF7" w14:textId="77777777" w:rsidR="00082200" w:rsidRPr="007B01DE" w:rsidRDefault="00616648" w:rsidP="00973BC2">
      <w:pPr>
        <w:pStyle w:val="2-0"/>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2A2F546" w14:textId="77777777" w:rsidR="00082200" w:rsidRPr="007B01DE" w:rsidRDefault="00616648" w:rsidP="00973BC2">
      <w:pPr>
        <w:pStyle w:val="2-0"/>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40A8331B" w14:textId="77777777" w:rsidR="00082200" w:rsidRPr="007B01DE" w:rsidRDefault="00616648" w:rsidP="00973BC2">
      <w:pPr>
        <w:pStyle w:val="2-0"/>
      </w:pPr>
      <w:r w:rsidRPr="007B01DE">
        <w:rPr>
          <w:rFonts w:hint="eastAsia"/>
          <w:rtl/>
        </w:rPr>
        <w:t>החשבון</w:t>
      </w:r>
      <w:r w:rsidRPr="007B01DE">
        <w:rPr>
          <w:rtl/>
        </w:rPr>
        <w:t xml:space="preserve"> יכלול את הפרטים והמסמכים הבאים: </w:t>
      </w:r>
    </w:p>
    <w:p w14:paraId="0FBD60E4" w14:textId="77777777" w:rsidR="00082200" w:rsidRPr="00BA20EF" w:rsidRDefault="00616648"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F3AB948" w14:textId="77777777" w:rsidR="00082200" w:rsidRPr="00BA20EF" w:rsidRDefault="00616648" w:rsidP="00A0392D">
      <w:pPr>
        <w:pStyle w:val="3-"/>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AE2F0AC" w14:textId="77777777" w:rsidR="00082200" w:rsidRPr="00BA20EF" w:rsidRDefault="00616648" w:rsidP="00A0392D">
      <w:pPr>
        <w:pStyle w:val="3-"/>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2F37D785" w14:textId="77777777" w:rsidR="00082200" w:rsidRPr="00082200" w:rsidRDefault="00616648" w:rsidP="00973BC2">
      <w:pPr>
        <w:pStyle w:val="2-0"/>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C53C56A" w14:textId="77777777" w:rsidR="00082200" w:rsidRPr="00082200" w:rsidRDefault="00616648" w:rsidP="00973BC2">
      <w:pPr>
        <w:pStyle w:val="2-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4C91A8D" w14:textId="77777777" w:rsidR="00082200" w:rsidRPr="00082200" w:rsidRDefault="00616648" w:rsidP="00973BC2">
      <w:pPr>
        <w:pStyle w:val="2-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20C38B0" w14:textId="77777777" w:rsidR="00082200" w:rsidRPr="00082200" w:rsidRDefault="00616648" w:rsidP="00973BC2">
      <w:pPr>
        <w:pStyle w:val="2-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9E78AE3" w14:textId="77777777" w:rsidR="00082200" w:rsidRDefault="00616648" w:rsidP="00973BC2">
      <w:pPr>
        <w:pStyle w:val="2-0"/>
      </w:pPr>
      <w:bookmarkStart w:id="46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4"/>
    </w:p>
    <w:p w14:paraId="62C7DCDC" w14:textId="77777777" w:rsidR="000F33C4" w:rsidRPr="00973BC2" w:rsidRDefault="00616648" w:rsidP="0057259E">
      <w:pPr>
        <w:pStyle w:val="1-0"/>
        <w:rPr>
          <w:sz w:val="32"/>
          <w:szCs w:val="32"/>
          <w:rtl/>
        </w:rPr>
      </w:pPr>
      <w:bookmarkStart w:id="465" w:name="_Toc256000368"/>
      <w:bookmarkStart w:id="466" w:name="_Toc44931968"/>
      <w:bookmarkStart w:id="467" w:name="_Toc44932055"/>
      <w:bookmarkStart w:id="468" w:name="show_sachArvutBitzua_1"/>
      <w:r w:rsidRPr="00973BC2">
        <w:rPr>
          <w:sz w:val="32"/>
          <w:szCs w:val="32"/>
          <w:rtl/>
        </w:rPr>
        <w:t>ערבות</w:t>
      </w:r>
      <w:r w:rsidRPr="00973BC2">
        <w:rPr>
          <w:rFonts w:hint="cs"/>
          <w:sz w:val="32"/>
          <w:szCs w:val="32"/>
          <w:rtl/>
        </w:rPr>
        <w:t xml:space="preserve"> ביצוע</w:t>
      </w:r>
      <w:bookmarkEnd w:id="465"/>
      <w:bookmarkEnd w:id="466"/>
      <w:bookmarkEnd w:id="467"/>
    </w:p>
    <w:p w14:paraId="2870DF2E" w14:textId="77777777" w:rsidR="007F35C0" w:rsidRDefault="00616648" w:rsidP="00973BC2">
      <w:pPr>
        <w:pStyle w:val="2-0"/>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9"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70" w:name="show_IsNotHumanResources_8"/>
      <w:r w:rsidR="00225B11">
        <w:rPr>
          <w:rFonts w:hint="cs"/>
          <w:rtl/>
        </w:rPr>
        <w:t>%</w:t>
      </w:r>
      <w:bookmarkStart w:id="471" w:name="sach_ahuzArvut"/>
      <w:r w:rsidR="00225B11">
        <w:rPr>
          <w:rFonts w:hint="cs"/>
        </w:rPr>
        <w:t>5</w:t>
      </w:r>
      <w:bookmarkStart w:id="472" w:name="sach_ahuzArvutHR"/>
      <w:bookmarkEnd w:id="470"/>
      <w:bookmarkEnd w:id="471"/>
      <w:bookmarkEnd w:id="472"/>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9"/>
      <w:r w:rsidR="00CB73DD" w:rsidRPr="0005498B">
        <w:rPr>
          <w:rFonts w:hint="cs"/>
          <w:rtl/>
        </w:rPr>
        <w:t>.</w:t>
      </w:r>
    </w:p>
    <w:p w14:paraId="0D2EB9D6" w14:textId="77777777" w:rsidR="00844967" w:rsidRDefault="00616648" w:rsidP="00973BC2">
      <w:pPr>
        <w:pStyle w:val="2-0"/>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דיגיטאלית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דיגיטאלית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הדיגיטאליות ול</w:t>
      </w:r>
      <w:hyperlink r:id="rId27" w:history="1">
        <w:r w:rsidRPr="002C5E6D">
          <w:rPr>
            <w:rStyle w:val="Hyperlink"/>
            <w:rFonts w:ascii="David" w:hAnsi="David" w:cs="David"/>
            <w:rtl/>
          </w:rPr>
          <w:t>הוראת תכ"ם 14.4.1 ערבויות דיגיטליות</w:t>
        </w:r>
      </w:hyperlink>
      <w:r>
        <w:rPr>
          <w:rtl/>
        </w:rPr>
        <w:t>.</w:t>
      </w:r>
      <w:r w:rsidR="000F33C4" w:rsidRPr="005A33AD">
        <w:rPr>
          <w:rtl/>
        </w:rPr>
        <w:t xml:space="preserve"> </w:t>
      </w:r>
    </w:p>
    <w:p w14:paraId="549BFD37" w14:textId="77777777" w:rsidR="00786539" w:rsidRPr="001372E2" w:rsidRDefault="00616648" w:rsidP="00973BC2">
      <w:pPr>
        <w:pStyle w:val="2-0"/>
        <w:rPr>
          <w:rtl/>
        </w:rPr>
      </w:pPr>
      <w:bookmarkStart w:id="473" w:name="_Toc53331380"/>
      <w:bookmarkStart w:id="47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8"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7F4E02D7" w14:textId="77777777" w:rsidR="005F0E35" w:rsidRPr="005F0E35" w:rsidRDefault="00616648" w:rsidP="00973BC2">
      <w:pPr>
        <w:pStyle w:val="2-0"/>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9" w:history="1">
        <w:r w:rsidRPr="00786539">
          <w:rPr>
            <w:rStyle w:val="Hyperlink"/>
            <w:rFonts w:ascii="David" w:hAnsi="David" w:cs="David" w:hint="cs"/>
            <w:rtl/>
          </w:rPr>
          <w:t>הוראת תכ"ם 7.3.3 "ערבויות"</w:t>
        </w:r>
      </w:hyperlink>
      <w:r>
        <w:rPr>
          <w:rFonts w:hint="cs"/>
          <w:rtl/>
        </w:rPr>
        <w:t>.</w:t>
      </w:r>
      <w:bookmarkEnd w:id="473"/>
    </w:p>
    <w:bookmarkEnd w:id="474"/>
    <w:p w14:paraId="6ECFE677" w14:textId="77777777" w:rsidR="000F33C4" w:rsidRPr="001572D9" w:rsidRDefault="00616648"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8C966E1" w14:textId="77777777" w:rsidR="00E356A1" w:rsidRDefault="00616648" w:rsidP="00973BC2">
      <w:pPr>
        <w:pStyle w:val="2-0"/>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217CA520" w14:textId="77777777" w:rsidR="00E356A1" w:rsidRDefault="00616648" w:rsidP="00973BC2">
      <w:pPr>
        <w:pStyle w:val="2-0"/>
        <w:rPr>
          <w:rtl/>
        </w:rPr>
      </w:pPr>
      <w:bookmarkStart w:id="475" w:name="_Toc53331384"/>
      <w:r>
        <w:rPr>
          <w:rFonts w:hint="cs"/>
          <w:rtl/>
        </w:rPr>
        <w:lastRenderedPageBreak/>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5"/>
    </w:p>
    <w:p w14:paraId="45D778DE" w14:textId="77777777" w:rsidR="000F33C4" w:rsidRPr="007C5B4C" w:rsidRDefault="00616648" w:rsidP="00973BC2">
      <w:pPr>
        <w:pStyle w:val="2-0"/>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7644B7FC" w14:textId="77777777" w:rsidR="001E0CD3" w:rsidRPr="00973BC2" w:rsidRDefault="00616648" w:rsidP="0057259E">
      <w:pPr>
        <w:pStyle w:val="1-0"/>
        <w:rPr>
          <w:sz w:val="32"/>
          <w:szCs w:val="32"/>
        </w:rPr>
      </w:pPr>
      <w:bookmarkStart w:id="476" w:name="_Toc256000369"/>
      <w:bookmarkEnd w:id="468"/>
      <w:r w:rsidRPr="00973BC2">
        <w:rPr>
          <w:rFonts w:hint="cs"/>
          <w:sz w:val="32"/>
          <w:szCs w:val="32"/>
          <w:rtl/>
        </w:rPr>
        <w:t>אחריות בנזיקין</w:t>
      </w:r>
      <w:r w:rsidR="00BC62A8" w:rsidRPr="00973BC2">
        <w:rPr>
          <w:rFonts w:hint="cs"/>
          <w:sz w:val="32"/>
          <w:szCs w:val="32"/>
          <w:rtl/>
        </w:rPr>
        <w:t xml:space="preserve"> וחובת שיפוי</w:t>
      </w:r>
      <w:bookmarkEnd w:id="476"/>
    </w:p>
    <w:p w14:paraId="4553287F" w14:textId="77777777" w:rsidR="006263A2" w:rsidRPr="004C6A73" w:rsidRDefault="00616648" w:rsidP="00973BC2">
      <w:pPr>
        <w:pStyle w:val="2-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4563FC" w14:textId="77777777" w:rsidR="006263A2" w:rsidRPr="004C6A73" w:rsidRDefault="00616648"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5B1977D6" w14:textId="77777777" w:rsidR="006263A2" w:rsidRPr="004C6A73" w:rsidRDefault="00616648" w:rsidP="00973BC2">
      <w:pPr>
        <w:pStyle w:val="2-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173CE8" w14:textId="77777777" w:rsidR="006263A2" w:rsidRDefault="00616648" w:rsidP="00973BC2">
      <w:pPr>
        <w:pStyle w:val="2-0"/>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5888D43" w14:textId="77777777" w:rsidR="00BF25F0" w:rsidRDefault="00616648" w:rsidP="00973BC2">
      <w:pPr>
        <w:pStyle w:val="2-0"/>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22A01C48" w14:textId="77777777" w:rsidR="00986796" w:rsidRPr="00973BC2" w:rsidRDefault="00616648" w:rsidP="0057259E">
      <w:pPr>
        <w:pStyle w:val="1-0"/>
        <w:rPr>
          <w:sz w:val="32"/>
          <w:szCs w:val="32"/>
        </w:rPr>
      </w:pPr>
      <w:bookmarkStart w:id="477" w:name="_Toc256000370"/>
      <w:bookmarkStart w:id="478" w:name="_Toc44931970"/>
      <w:bookmarkStart w:id="479" w:name="_Toc44932057"/>
      <w:r w:rsidRPr="00973BC2">
        <w:rPr>
          <w:rFonts w:hint="cs"/>
          <w:sz w:val="32"/>
          <w:szCs w:val="32"/>
          <w:rtl/>
        </w:rPr>
        <w:t>ביטוח</w:t>
      </w:r>
      <w:bookmarkEnd w:id="477"/>
      <w:bookmarkEnd w:id="478"/>
      <w:bookmarkEnd w:id="479"/>
    </w:p>
    <w:p w14:paraId="7369C0EF" w14:textId="77777777" w:rsidR="00C749FD" w:rsidRDefault="00616648" w:rsidP="00973BC2">
      <w:pPr>
        <w:pStyle w:val="2-0"/>
      </w:pPr>
      <w:bookmarkStart w:id="480"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81" w:name="nispach15_1"/>
      <w:r w:rsidRPr="00F23BC2">
        <w:rPr>
          <w:rFonts w:hint="cs"/>
          <w:bCs/>
          <w:rtl/>
        </w:rPr>
        <w:t>ד</w:t>
      </w:r>
      <w:bookmarkEnd w:id="481"/>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3B1B754E" w14:textId="77777777" w:rsidR="00C749FD" w:rsidRPr="00D534A0" w:rsidRDefault="00616648"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 במכרז,</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76FFB24" w14:textId="77777777" w:rsidR="00C749FD" w:rsidRDefault="00616648" w:rsidP="00973BC2">
      <w:pPr>
        <w:pStyle w:val="2-0"/>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480"/>
    </w:p>
    <w:p w14:paraId="0E026AB3" w14:textId="77777777" w:rsidR="004B2835" w:rsidRPr="00973BC2" w:rsidRDefault="00616648" w:rsidP="0057259E">
      <w:pPr>
        <w:pStyle w:val="1-0"/>
        <w:rPr>
          <w:sz w:val="32"/>
          <w:szCs w:val="32"/>
          <w:rtl/>
        </w:rPr>
      </w:pPr>
      <w:bookmarkStart w:id="482" w:name="_Toc256000371"/>
      <w:bookmarkStart w:id="483" w:name="_Toc44931971"/>
      <w:bookmarkStart w:id="484" w:name="_Toc449320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482"/>
      <w:bookmarkEnd w:id="483"/>
      <w:bookmarkEnd w:id="484"/>
    </w:p>
    <w:p w14:paraId="0DC4079B" w14:textId="77777777" w:rsidR="00C339F9" w:rsidRDefault="00616648" w:rsidP="00973BC2">
      <w:pPr>
        <w:pStyle w:val="2-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34649017" w14:textId="77777777" w:rsidR="004B2835" w:rsidRPr="007C5B4C" w:rsidRDefault="00616648"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0F88079" w14:textId="77777777" w:rsidR="00986796" w:rsidRPr="00973BC2" w:rsidRDefault="00616648" w:rsidP="0057259E">
      <w:pPr>
        <w:pStyle w:val="1-0"/>
        <w:rPr>
          <w:sz w:val="32"/>
          <w:szCs w:val="32"/>
          <w:rtl/>
        </w:rPr>
      </w:pPr>
      <w:bookmarkStart w:id="485" w:name="_Toc256000372"/>
      <w:bookmarkStart w:id="486" w:name="_Toc44931972"/>
      <w:bookmarkStart w:id="487" w:name="_Toc44932059"/>
      <w:r w:rsidRPr="00973BC2">
        <w:rPr>
          <w:sz w:val="32"/>
          <w:szCs w:val="32"/>
          <w:rtl/>
        </w:rPr>
        <w:t>הפסקת ההתקשרות</w:t>
      </w:r>
      <w:bookmarkEnd w:id="485"/>
      <w:bookmarkEnd w:id="486"/>
      <w:bookmarkEnd w:id="487"/>
    </w:p>
    <w:p w14:paraId="28656BB0" w14:textId="77777777" w:rsidR="004B2835" w:rsidRPr="00100307" w:rsidRDefault="00616648" w:rsidP="00973BC2">
      <w:pPr>
        <w:pStyle w:val="2-0"/>
        <w:rPr>
          <w:rtl/>
        </w:rPr>
      </w:pPr>
      <w:r w:rsidRPr="00C229DC">
        <w:rPr>
          <w:rtl/>
        </w:rPr>
        <w:t xml:space="preserve">המזמין יהיה רשאי להודיע לספק בהודעה מוקדמת של </w:t>
      </w:r>
      <w:bookmarkStart w:id="488" w:name="show_IsNotHRNorHRCatering"/>
      <w:r w:rsidR="002167B5">
        <w:rPr>
          <w:rFonts w:hint="cs"/>
          <w:rtl/>
        </w:rPr>
        <w:t>9</w:t>
      </w:r>
      <w:r w:rsidR="002167B5" w:rsidRPr="00C229DC">
        <w:rPr>
          <w:rtl/>
        </w:rPr>
        <w:t xml:space="preserve">0 </w:t>
      </w:r>
      <w:bookmarkEnd w:id="48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5E10E96" w14:textId="77777777" w:rsidR="00675AA8" w:rsidRDefault="00616648" w:rsidP="00973BC2">
      <w:pPr>
        <w:pStyle w:val="2-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5F96D8E" w14:textId="77777777" w:rsidR="004B2835" w:rsidRPr="007C5B4C" w:rsidRDefault="00616648"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ECAAFE" w14:textId="77777777" w:rsidR="004B2835" w:rsidRPr="007C5B4C" w:rsidRDefault="00616648" w:rsidP="00A0392D">
      <w:pPr>
        <w:pStyle w:val="3-"/>
        <w:rPr>
          <w:rtl/>
        </w:rPr>
      </w:pPr>
      <w:r w:rsidRPr="007C5B4C">
        <w:rPr>
          <w:rtl/>
        </w:rPr>
        <w:t xml:space="preserve">אם ימונה קדם מפרק, מפרק זמני או קבוע לספק; </w:t>
      </w:r>
    </w:p>
    <w:p w14:paraId="5E6893E9" w14:textId="77777777" w:rsidR="004B2835" w:rsidRPr="007C5B4C" w:rsidRDefault="00616648" w:rsidP="00A0392D">
      <w:pPr>
        <w:pStyle w:val="3-"/>
        <w:rPr>
          <w:rtl/>
        </w:rPr>
      </w:pPr>
      <w:r w:rsidRPr="007C5B4C">
        <w:rPr>
          <w:rtl/>
        </w:rPr>
        <w:t xml:space="preserve">אם ימונה כונס נכסים זמני או קבוע לעסקי ו/או לרכוש הספק; </w:t>
      </w:r>
    </w:p>
    <w:p w14:paraId="6CFF2FFA" w14:textId="77777777" w:rsidR="00233592" w:rsidRDefault="00616648" w:rsidP="00A0392D">
      <w:pPr>
        <w:pStyle w:val="3-"/>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4E07DF6" w14:textId="77777777" w:rsidR="00C339F9" w:rsidRDefault="00616648" w:rsidP="00A0392D">
      <w:pPr>
        <w:pStyle w:val="3-"/>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34D0ED4" w14:textId="77777777" w:rsidR="00CE4838" w:rsidRPr="00A92289" w:rsidRDefault="00616648" w:rsidP="00A0392D">
      <w:pPr>
        <w:pStyle w:val="3-"/>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E3E80EE" w14:textId="77777777" w:rsidR="004B2835" w:rsidRPr="00067671" w:rsidRDefault="00616648"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EE500DA" w14:textId="77777777" w:rsidR="0009150A" w:rsidRPr="00973BC2" w:rsidRDefault="00616648" w:rsidP="0057259E">
      <w:pPr>
        <w:pStyle w:val="1-0"/>
        <w:rPr>
          <w:sz w:val="32"/>
          <w:szCs w:val="32"/>
          <w:rtl/>
        </w:rPr>
      </w:pPr>
      <w:bookmarkStart w:id="489" w:name="_Toc256000373"/>
      <w:bookmarkStart w:id="490" w:name="_Toc44931974"/>
      <w:bookmarkStart w:id="491" w:name="_Toc44932061"/>
      <w:r w:rsidRPr="00973BC2">
        <w:rPr>
          <w:sz w:val="32"/>
          <w:szCs w:val="32"/>
          <w:rtl/>
        </w:rPr>
        <w:t>הפרת ההסכם</w:t>
      </w:r>
      <w:bookmarkEnd w:id="489"/>
      <w:bookmarkEnd w:id="490"/>
      <w:bookmarkEnd w:id="491"/>
    </w:p>
    <w:p w14:paraId="325EAC99" w14:textId="77777777" w:rsidR="002167B5" w:rsidRPr="00005F83" w:rsidRDefault="00616648" w:rsidP="007B01DE">
      <w:pPr>
        <w:pStyle w:val="2-"/>
      </w:pPr>
      <w:bookmarkStart w:id="49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51037BB" w14:textId="77777777" w:rsidR="0009150A" w:rsidRPr="007C5B4C" w:rsidRDefault="00616648" w:rsidP="00A0392D">
      <w:pPr>
        <w:pStyle w:val="3-"/>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92"/>
    </w:p>
    <w:p w14:paraId="0A36EC16" w14:textId="77777777" w:rsidR="00F23BC2" w:rsidRPr="004F6325" w:rsidRDefault="00616648" w:rsidP="000C2347">
      <w:pPr>
        <w:pStyle w:val="4-3"/>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93" w:name="show_sachArvutBitzua_4"/>
      <w:r w:rsidR="002167B5">
        <w:rPr>
          <w:rFonts w:hint="cs"/>
          <w:rtl/>
        </w:rPr>
        <w:t xml:space="preserve">קבלני משנה; </w:t>
      </w:r>
      <w:r w:rsidR="00C339F9" w:rsidRPr="004F6325">
        <w:rPr>
          <w:rFonts w:hint="cs"/>
          <w:rtl/>
        </w:rPr>
        <w:t xml:space="preserve">ערבות ביצוע; </w:t>
      </w:r>
      <w:bookmarkEnd w:id="493"/>
      <w:r w:rsidR="00C339F9" w:rsidRPr="004F6325">
        <w:rPr>
          <w:rFonts w:hint="cs"/>
          <w:rtl/>
        </w:rPr>
        <w:t>הגבלת אחריות; ביטוח; המחאת זכויות או חובות על פי ההסכם</w:t>
      </w:r>
      <w:r w:rsidR="00243945" w:rsidRPr="004F6325">
        <w:rPr>
          <w:rFonts w:hint="cs"/>
          <w:rtl/>
        </w:rPr>
        <w:t>;</w:t>
      </w:r>
    </w:p>
    <w:p w14:paraId="780BB1E0" w14:textId="77777777" w:rsidR="00AD3B85" w:rsidRPr="004F6325" w:rsidRDefault="00616648" w:rsidP="000C2347">
      <w:pPr>
        <w:pStyle w:val="4-3"/>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3B3CCD1" w14:textId="77777777" w:rsidR="00B6089C" w:rsidRPr="004F6325" w:rsidRDefault="00616648" w:rsidP="000C2347">
      <w:pPr>
        <w:pStyle w:val="4-3"/>
      </w:pPr>
      <w:bookmarkStart w:id="494" w:name="show_isTovinOrSystem_4"/>
      <w:r w:rsidRPr="004F6325">
        <w:rPr>
          <w:rFonts w:hint="eastAsia"/>
          <w:rtl/>
        </w:rPr>
        <w:lastRenderedPageBreak/>
        <w:t>אספקת</w:t>
      </w:r>
      <w:r w:rsidRPr="004F6325">
        <w:rPr>
          <w:rtl/>
        </w:rPr>
        <w:t xml:space="preserve"> </w:t>
      </w:r>
      <w:bookmarkStart w:id="495" w:name="show_isSystem_9"/>
      <w:r w:rsidR="00023D62">
        <w:rPr>
          <w:rFonts w:hint="cs"/>
          <w:rtl/>
        </w:rPr>
        <w:t xml:space="preserve">מוצר </w:t>
      </w:r>
      <w:bookmarkEnd w:id="495"/>
      <w:r w:rsidR="00A35C0B" w:rsidRPr="004F6325">
        <w:rPr>
          <w:rtl/>
        </w:rPr>
        <w:t>שלא עומד בדרישות המכרז וההסכם</w:t>
      </w:r>
      <w:r w:rsidR="00243945" w:rsidRPr="00E2425E">
        <w:rPr>
          <w:rtl/>
        </w:rPr>
        <w:t>;</w:t>
      </w:r>
    </w:p>
    <w:bookmarkEnd w:id="494"/>
    <w:p w14:paraId="53C5643D" w14:textId="77777777" w:rsidR="0009150A" w:rsidRPr="004F6325" w:rsidRDefault="00616648" w:rsidP="000C2347">
      <w:pPr>
        <w:pStyle w:val="4-3"/>
      </w:pPr>
      <w:r w:rsidRPr="004F6325">
        <w:rPr>
          <w:rFonts w:hint="cs"/>
          <w:rtl/>
        </w:rPr>
        <w:t>אם הספק הסתלק מביצוע ההסכם</w:t>
      </w:r>
      <w:r w:rsidR="00243945" w:rsidRPr="004F6325">
        <w:rPr>
          <w:rFonts w:hint="cs"/>
          <w:rtl/>
        </w:rPr>
        <w:t>;</w:t>
      </w:r>
    </w:p>
    <w:p w14:paraId="56A34ACE" w14:textId="77777777" w:rsidR="002167B5" w:rsidRDefault="00616648" w:rsidP="00A0392D">
      <w:pPr>
        <w:pStyle w:val="3-"/>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179A816" w14:textId="77777777" w:rsidR="002167B5" w:rsidRDefault="00616648" w:rsidP="000C2347">
      <w:pPr>
        <w:pStyle w:val="4-3"/>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332395F" w14:textId="77777777" w:rsidR="008042F6" w:rsidRPr="007C5B4C" w:rsidRDefault="00616648"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8CFC222" w14:textId="77777777" w:rsidR="00C226A6" w:rsidRPr="005A33AD" w:rsidRDefault="00616648" w:rsidP="007B01DE">
      <w:pPr>
        <w:pStyle w:val="2-"/>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5577D46" w14:textId="77777777" w:rsidR="00821AC8" w:rsidRDefault="00616648" w:rsidP="00A0392D">
      <w:pPr>
        <w:pStyle w:val="3-"/>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186DC810" w14:textId="77777777" w:rsidR="008854D6" w:rsidRPr="0062591A" w:rsidRDefault="00616648" w:rsidP="00A0392D">
      <w:pPr>
        <w:pStyle w:val="3-"/>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6A0DB4A" w14:textId="77777777" w:rsidR="008042F6" w:rsidRDefault="00616648" w:rsidP="00A0392D">
      <w:pPr>
        <w:pStyle w:val="3-5"/>
      </w:pPr>
      <w:r>
        <w:rPr>
          <w:rFonts w:hint="cs"/>
          <w:rtl/>
        </w:rPr>
        <w:t>ביטול ההסכם עקב הפרה או הפרה צפויה</w:t>
      </w:r>
      <w:r w:rsidR="00C226A6">
        <w:rPr>
          <w:rFonts w:hint="cs"/>
          <w:rtl/>
        </w:rPr>
        <w:t>:</w:t>
      </w:r>
      <w:r w:rsidR="00CE4838">
        <w:rPr>
          <w:rFonts w:hint="cs"/>
          <w:rtl/>
        </w:rPr>
        <w:t xml:space="preserve"> </w:t>
      </w:r>
    </w:p>
    <w:p w14:paraId="240978AE" w14:textId="77777777" w:rsidR="00CE39B2" w:rsidRPr="00793BF4" w:rsidRDefault="00616648"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1A677A0A" w14:textId="77777777" w:rsidR="00FC40AA" w:rsidRPr="007C5B4C" w:rsidRDefault="00616648"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0EC18869" w14:textId="77777777" w:rsidR="00FC40AA" w:rsidRPr="007C5B4C" w:rsidRDefault="00616648"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319ACF28" w14:textId="77777777" w:rsidR="00083FC7" w:rsidRDefault="00616648" w:rsidP="00A0392D">
      <w:pPr>
        <w:pStyle w:val="3-5"/>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1B09EF0D" w14:textId="77777777" w:rsidR="00DE6A0E" w:rsidRDefault="00616648" w:rsidP="000C2347">
      <w:pPr>
        <w:pStyle w:val="4-3"/>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67247E11" w14:textId="77777777" w:rsidR="00A83CC6" w:rsidRDefault="00616648" w:rsidP="000C2347">
      <w:pPr>
        <w:pStyle w:val="4-3"/>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7E0542CA" w14:textId="77777777" w:rsidR="002F2B4B" w:rsidRPr="002F2B4B" w:rsidRDefault="00616648" w:rsidP="00A0392D">
      <w:pPr>
        <w:pStyle w:val="3-5"/>
        <w:rPr>
          <w:u w:val="single"/>
        </w:rPr>
      </w:pPr>
      <w:bookmarkStart w:id="49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2AE03FD0" w14:textId="77777777" w:rsidR="008C3477" w:rsidRPr="00C229DC" w:rsidRDefault="00616648" w:rsidP="000C2347">
      <w:pPr>
        <w:pStyle w:val="4-3"/>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77FCCEEC" w14:textId="77777777" w:rsidR="002F2B4B" w:rsidRPr="00C229DC" w:rsidRDefault="00616648"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389B3510" w14:textId="77777777" w:rsidR="002F2B4B" w:rsidRDefault="00616648" w:rsidP="000C2347">
      <w:pPr>
        <w:pStyle w:val="4-3"/>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54F6E12" w14:textId="77777777" w:rsidR="000100C2" w:rsidRPr="007C5B4C" w:rsidRDefault="00616648"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433E786A" w14:textId="77777777" w:rsidR="00447C3B" w:rsidRPr="007868D8" w:rsidRDefault="00616648" w:rsidP="00A0392D">
      <w:pPr>
        <w:pStyle w:val="3-5"/>
      </w:pPr>
      <w:bookmarkStart w:id="497" w:name="show_CountSla"/>
      <w:bookmarkStart w:id="498" w:name="_Toc44931975"/>
      <w:bookmarkStart w:id="499" w:name="_Toc44932062"/>
      <w:bookmarkEnd w:id="496"/>
      <w:r>
        <w:rPr>
          <w:rFonts w:hint="cs"/>
          <w:rtl/>
        </w:rPr>
        <w:t>אמנת שירות ופיצויים מוסכמים</w:t>
      </w:r>
      <w:r w:rsidRPr="006F0298">
        <w:rPr>
          <w:rtl/>
        </w:rPr>
        <w:t xml:space="preserve"> – </w:t>
      </w:r>
    </w:p>
    <w:p w14:paraId="4E9E461C" w14:textId="77777777" w:rsidR="002A484B" w:rsidRPr="007B01DE" w:rsidRDefault="00616648"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10115" w:type="dxa"/>
        <w:tblLayout w:type="fixed"/>
        <w:tblLook w:val="04A0" w:firstRow="1" w:lastRow="0" w:firstColumn="1" w:lastColumn="0" w:noHBand="0" w:noVBand="1"/>
      </w:tblPr>
      <w:tblGrid>
        <w:gridCol w:w="684"/>
        <w:gridCol w:w="1518"/>
        <w:gridCol w:w="1524"/>
        <w:gridCol w:w="2007"/>
        <w:gridCol w:w="4382"/>
      </w:tblGrid>
      <w:tr w:rsidR="00A8055B" w14:paraId="62A7F797" w14:textId="77777777" w:rsidTr="00A8055B">
        <w:trPr>
          <w:trHeight w:val="600"/>
          <w:tblHeader/>
        </w:trPr>
        <w:tc>
          <w:tcPr>
            <w:tcW w:w="684" w:type="dxa"/>
            <w:tcBorders>
              <w:top w:val="single" w:sz="4" w:space="0" w:color="auto"/>
              <w:left w:val="single" w:sz="4" w:space="0" w:color="auto"/>
              <w:bottom w:val="single" w:sz="4" w:space="0" w:color="auto"/>
              <w:right w:val="single" w:sz="4" w:space="0" w:color="auto"/>
            </w:tcBorders>
            <w:shd w:val="clear" w:color="auto" w:fill="auto"/>
            <w:vAlign w:val="center"/>
          </w:tcPr>
          <w:p w14:paraId="28F48494" w14:textId="77777777" w:rsidR="00CB0D03" w:rsidRPr="00ED3AFA" w:rsidRDefault="00CB0D03" w:rsidP="00A8055B">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518" w:type="dxa"/>
            <w:tcBorders>
              <w:top w:val="single" w:sz="4" w:space="0" w:color="auto"/>
              <w:left w:val="single" w:sz="4" w:space="0" w:color="auto"/>
              <w:bottom w:val="single" w:sz="4" w:space="0" w:color="auto"/>
              <w:right w:val="single" w:sz="4" w:space="0" w:color="auto"/>
            </w:tcBorders>
            <w:shd w:val="clear" w:color="auto" w:fill="auto"/>
            <w:vAlign w:val="center"/>
          </w:tcPr>
          <w:p w14:paraId="478EE487" w14:textId="77777777" w:rsidR="00CB0D03" w:rsidRPr="00ED3AFA" w:rsidRDefault="00CB0D03" w:rsidP="00A8055B">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524" w:type="dxa"/>
            <w:tcBorders>
              <w:top w:val="single" w:sz="4" w:space="0" w:color="auto"/>
              <w:left w:val="single" w:sz="4" w:space="0" w:color="auto"/>
              <w:bottom w:val="single" w:sz="4" w:space="0" w:color="auto"/>
              <w:right w:val="single" w:sz="4" w:space="0" w:color="auto"/>
            </w:tcBorders>
            <w:shd w:val="clear" w:color="auto" w:fill="auto"/>
          </w:tcPr>
          <w:p w14:paraId="4FE1E2D0" w14:textId="77777777" w:rsidR="00CB0D03" w:rsidRDefault="00CB0D03" w:rsidP="00A8055B">
            <w:pPr>
              <w:tabs>
                <w:tab w:val="left" w:pos="509"/>
              </w:tabs>
              <w:jc w:val="center"/>
              <w:rPr>
                <w:rFonts w:ascii="David" w:hAnsi="David" w:cs="David"/>
                <w:b/>
                <w:bCs/>
                <w:color w:val="000000"/>
                <w:rtl/>
              </w:rPr>
            </w:pPr>
            <w:r>
              <w:rPr>
                <w:rFonts w:ascii="David" w:hAnsi="David" w:cs="David" w:hint="cs"/>
                <w:b/>
                <w:bCs/>
                <w:color w:val="000000"/>
                <w:rtl/>
              </w:rPr>
              <w:t>עמוד וסעיף</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27C72240" w14:textId="77777777" w:rsidR="00CB0D03" w:rsidRPr="00ED3AFA" w:rsidRDefault="00CB0D03" w:rsidP="00A8055B">
            <w:pPr>
              <w:tabs>
                <w:tab w:val="left" w:pos="509"/>
              </w:tabs>
              <w:jc w:val="center"/>
              <w:rPr>
                <w:rFonts w:ascii="David" w:hAnsi="David" w:cs="David"/>
                <w:b/>
                <w:color w:val="000000"/>
              </w:rPr>
            </w:pPr>
            <w:r>
              <w:rPr>
                <w:rFonts w:ascii="David" w:hAnsi="David" w:cs="David" w:hint="cs"/>
                <w:b/>
                <w:bCs/>
                <w:color w:val="000000"/>
                <w:rtl/>
              </w:rPr>
              <w:t>הפרה</w:t>
            </w:r>
          </w:p>
        </w:tc>
        <w:tc>
          <w:tcPr>
            <w:tcW w:w="438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79BF2E" w14:textId="77777777" w:rsidR="00CB0D03" w:rsidRPr="00ED3AFA" w:rsidRDefault="00CB0D03" w:rsidP="00A8055B">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A8055B" w14:paraId="7D4B377F" w14:textId="77777777" w:rsidTr="00A8055B">
        <w:trPr>
          <w:trHeight w:val="600"/>
          <w:tblHeader/>
        </w:trPr>
        <w:tc>
          <w:tcPr>
            <w:tcW w:w="684" w:type="dxa"/>
            <w:tcBorders>
              <w:top w:val="single" w:sz="4" w:space="0" w:color="auto"/>
              <w:left w:val="single" w:sz="4" w:space="0" w:color="auto"/>
              <w:bottom w:val="single" w:sz="4" w:space="0" w:color="auto"/>
              <w:right w:val="single" w:sz="4" w:space="0" w:color="auto"/>
            </w:tcBorders>
            <w:shd w:val="clear" w:color="auto" w:fill="auto"/>
            <w:vAlign w:val="center"/>
          </w:tcPr>
          <w:p w14:paraId="60D23851" w14:textId="77777777" w:rsidR="00CB0D03" w:rsidRPr="001A5B27" w:rsidRDefault="00CB0D03" w:rsidP="00A8055B">
            <w:pPr>
              <w:tabs>
                <w:tab w:val="left" w:pos="509"/>
              </w:tabs>
              <w:jc w:val="center"/>
              <w:rPr>
                <w:rFonts w:ascii="David" w:hAnsi="David" w:cs="David"/>
                <w:b/>
                <w:bCs/>
                <w:color w:val="000000"/>
                <w:rtl/>
              </w:rPr>
            </w:pPr>
            <w:r>
              <w:rPr>
                <w:rFonts w:ascii="David" w:hAnsi="David" w:cs="David" w:hint="cs"/>
                <w:b/>
                <w:bCs/>
                <w:color w:val="000000"/>
                <w:rtl/>
              </w:rPr>
              <w:t>1</w:t>
            </w:r>
          </w:p>
        </w:tc>
        <w:tc>
          <w:tcPr>
            <w:tcW w:w="1518" w:type="dxa"/>
            <w:tcBorders>
              <w:top w:val="single" w:sz="4" w:space="0" w:color="auto"/>
              <w:left w:val="single" w:sz="4" w:space="0" w:color="auto"/>
              <w:bottom w:val="single" w:sz="4" w:space="0" w:color="auto"/>
              <w:right w:val="single" w:sz="4" w:space="0" w:color="auto"/>
            </w:tcBorders>
            <w:shd w:val="clear" w:color="auto" w:fill="auto"/>
            <w:vAlign w:val="center"/>
          </w:tcPr>
          <w:p w14:paraId="7BC75ACE" w14:textId="77777777" w:rsidR="00CB0D03" w:rsidRPr="00053939" w:rsidRDefault="00CB0D03" w:rsidP="00A8055B">
            <w:pPr>
              <w:tabs>
                <w:tab w:val="left" w:pos="509"/>
              </w:tabs>
              <w:jc w:val="center"/>
              <w:rPr>
                <w:rFonts w:ascii="David" w:hAnsi="David" w:cs="David"/>
                <w:b/>
                <w:bCs/>
                <w:color w:val="000000"/>
                <w:rtl/>
              </w:rPr>
            </w:pPr>
            <w:r w:rsidRPr="00C11E25">
              <w:rPr>
                <w:rFonts w:ascii="David" w:hAnsi="David" w:cs="David" w:hint="cs"/>
                <w:rtl/>
              </w:rPr>
              <w:t>פינוי מערכת שיקוף קיימת</w:t>
            </w:r>
          </w:p>
        </w:tc>
        <w:tc>
          <w:tcPr>
            <w:tcW w:w="1524" w:type="dxa"/>
            <w:tcBorders>
              <w:top w:val="single" w:sz="4" w:space="0" w:color="auto"/>
              <w:left w:val="single" w:sz="4" w:space="0" w:color="auto"/>
              <w:bottom w:val="single" w:sz="4" w:space="0" w:color="auto"/>
              <w:right w:val="single" w:sz="4" w:space="0" w:color="auto"/>
            </w:tcBorders>
            <w:shd w:val="clear" w:color="auto" w:fill="auto"/>
          </w:tcPr>
          <w:p w14:paraId="29F399CE" w14:textId="77777777" w:rsidR="00CB0D03" w:rsidRDefault="00EE0131" w:rsidP="00A8055B">
            <w:pPr>
              <w:tabs>
                <w:tab w:val="left" w:pos="509"/>
              </w:tabs>
              <w:jc w:val="center"/>
              <w:rPr>
                <w:rFonts w:ascii="David" w:hAnsi="David" w:cs="David"/>
                <w:b/>
                <w:bCs/>
                <w:color w:val="000000"/>
                <w:rtl/>
              </w:rPr>
            </w:pPr>
            <w:r>
              <w:rPr>
                <w:rFonts w:ascii="David" w:hAnsi="David" w:cs="David" w:hint="cs"/>
                <w:b/>
                <w:bCs/>
                <w:color w:val="000000"/>
                <w:rtl/>
              </w:rPr>
              <w:t>38</w:t>
            </w:r>
          </w:p>
          <w:p w14:paraId="01604F2D" w14:textId="77777777" w:rsidR="00EE0131" w:rsidRPr="00053939" w:rsidRDefault="00EE0131" w:rsidP="00A8055B">
            <w:pPr>
              <w:tabs>
                <w:tab w:val="left" w:pos="509"/>
              </w:tabs>
              <w:jc w:val="center"/>
              <w:rPr>
                <w:rFonts w:ascii="David" w:hAnsi="David" w:cs="David"/>
                <w:b/>
                <w:bCs/>
                <w:color w:val="000000"/>
                <w:rtl/>
              </w:rPr>
            </w:pPr>
            <w:r>
              <w:rPr>
                <w:rFonts w:ascii="David" w:hAnsi="David" w:cs="David" w:hint="cs"/>
                <w:b/>
                <w:bCs/>
                <w:color w:val="000000"/>
                <w:rtl/>
              </w:rPr>
              <w:t>1.1.7</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66CA34EE" w14:textId="77777777" w:rsidR="00CB0D03" w:rsidRPr="00053939" w:rsidRDefault="00CB0D03" w:rsidP="00A8055B">
            <w:pPr>
              <w:tabs>
                <w:tab w:val="left" w:pos="509"/>
              </w:tabs>
              <w:jc w:val="center"/>
              <w:rPr>
                <w:rFonts w:ascii="David" w:hAnsi="David" w:cs="David"/>
                <w:b/>
                <w:bCs/>
                <w:color w:val="000000"/>
                <w:rtl/>
              </w:rPr>
            </w:pPr>
            <w:r w:rsidRPr="00053939">
              <w:rPr>
                <w:rFonts w:ascii="David" w:hAnsi="David" w:cs="David" w:hint="eastAsia"/>
                <w:b/>
                <w:bCs/>
                <w:color w:val="000000"/>
                <w:rtl/>
              </w:rPr>
              <w:t>אי</w:t>
            </w:r>
            <w:r w:rsidRPr="00053939">
              <w:rPr>
                <w:rFonts w:ascii="David" w:hAnsi="David" w:cs="David"/>
                <w:b/>
                <w:bCs/>
                <w:color w:val="000000"/>
                <w:rtl/>
              </w:rPr>
              <w:t xml:space="preserve"> </w:t>
            </w:r>
            <w:r w:rsidRPr="00053939">
              <w:rPr>
                <w:rFonts w:ascii="David" w:hAnsi="David" w:cs="David" w:hint="eastAsia"/>
                <w:b/>
                <w:bCs/>
                <w:color w:val="000000"/>
                <w:rtl/>
              </w:rPr>
              <w:t>עמידה</w:t>
            </w:r>
            <w:r w:rsidRPr="00053939">
              <w:rPr>
                <w:rFonts w:ascii="David" w:hAnsi="David" w:cs="David"/>
                <w:b/>
                <w:bCs/>
                <w:color w:val="000000"/>
                <w:rtl/>
              </w:rPr>
              <w:t xml:space="preserve"> </w:t>
            </w:r>
            <w:r w:rsidRPr="00053939">
              <w:rPr>
                <w:rFonts w:ascii="David" w:hAnsi="David" w:cs="David" w:hint="eastAsia"/>
                <w:b/>
                <w:bCs/>
                <w:color w:val="000000"/>
                <w:rtl/>
              </w:rPr>
              <w:t>בלוח</w:t>
            </w:r>
            <w:r w:rsidRPr="00053939">
              <w:rPr>
                <w:rFonts w:ascii="David" w:hAnsi="David" w:cs="David"/>
                <w:b/>
                <w:bCs/>
                <w:color w:val="000000"/>
                <w:rtl/>
              </w:rPr>
              <w:t xml:space="preserve"> </w:t>
            </w:r>
            <w:r w:rsidRPr="00053939">
              <w:rPr>
                <w:rFonts w:ascii="David" w:hAnsi="David" w:cs="David" w:hint="eastAsia"/>
                <w:b/>
                <w:bCs/>
                <w:color w:val="000000"/>
                <w:rtl/>
              </w:rPr>
              <w:t>זמנים</w:t>
            </w:r>
            <w:r w:rsidRPr="00053939">
              <w:rPr>
                <w:rFonts w:ascii="David" w:hAnsi="David" w:cs="David"/>
                <w:b/>
                <w:bCs/>
                <w:color w:val="000000"/>
                <w:rtl/>
              </w:rPr>
              <w:t xml:space="preserve"> </w:t>
            </w:r>
            <w:r w:rsidRPr="00053939">
              <w:rPr>
                <w:rFonts w:ascii="David" w:hAnsi="David" w:cs="David" w:hint="eastAsia"/>
                <w:b/>
                <w:bCs/>
                <w:color w:val="000000"/>
                <w:rtl/>
              </w:rPr>
              <w:t>על</w:t>
            </w:r>
            <w:r w:rsidRPr="00053939">
              <w:rPr>
                <w:rFonts w:ascii="David" w:hAnsi="David" w:cs="David"/>
                <w:b/>
                <w:bCs/>
                <w:color w:val="000000"/>
                <w:rtl/>
              </w:rPr>
              <w:t xml:space="preserve"> </w:t>
            </w:r>
            <w:r w:rsidRPr="00053939">
              <w:rPr>
                <w:rFonts w:ascii="David" w:hAnsi="David" w:cs="David" w:hint="eastAsia"/>
                <w:b/>
                <w:bCs/>
                <w:color w:val="000000"/>
                <w:rtl/>
              </w:rPr>
              <w:t>פי</w:t>
            </w:r>
            <w:r w:rsidRPr="00053939">
              <w:rPr>
                <w:rFonts w:ascii="David" w:hAnsi="David" w:cs="David"/>
                <w:b/>
                <w:bCs/>
                <w:color w:val="000000"/>
                <w:rtl/>
              </w:rPr>
              <w:t xml:space="preserve"> </w:t>
            </w:r>
            <w:r w:rsidRPr="00053939">
              <w:rPr>
                <w:rFonts w:ascii="David" w:hAnsi="David" w:cs="David" w:hint="eastAsia"/>
                <w:b/>
                <w:bCs/>
                <w:color w:val="000000"/>
                <w:rtl/>
              </w:rPr>
              <w:t>מסמכי</w:t>
            </w:r>
            <w:r w:rsidRPr="00053939">
              <w:rPr>
                <w:rFonts w:ascii="David" w:hAnsi="David" w:cs="David"/>
                <w:b/>
                <w:bCs/>
                <w:color w:val="000000"/>
                <w:rtl/>
              </w:rPr>
              <w:t xml:space="preserve"> </w:t>
            </w:r>
            <w:r w:rsidRPr="00053939">
              <w:rPr>
                <w:rFonts w:ascii="David" w:hAnsi="David" w:cs="David" w:hint="eastAsia"/>
                <w:b/>
                <w:bCs/>
                <w:color w:val="000000"/>
                <w:rtl/>
              </w:rPr>
              <w:t>המכרז</w:t>
            </w:r>
          </w:p>
        </w:tc>
        <w:tc>
          <w:tcPr>
            <w:tcW w:w="4382" w:type="dxa"/>
            <w:tcBorders>
              <w:top w:val="single" w:sz="4" w:space="0" w:color="auto"/>
              <w:left w:val="single" w:sz="4" w:space="0" w:color="auto"/>
              <w:bottom w:val="single" w:sz="4" w:space="0" w:color="auto"/>
              <w:right w:val="single" w:sz="4" w:space="0" w:color="auto"/>
            </w:tcBorders>
            <w:shd w:val="clear" w:color="auto" w:fill="auto"/>
            <w:vAlign w:val="center"/>
          </w:tcPr>
          <w:p w14:paraId="765D8884" w14:textId="77777777" w:rsidR="00CB0D03" w:rsidRPr="00053939" w:rsidRDefault="00CB0D03" w:rsidP="00A8055B">
            <w:pPr>
              <w:tabs>
                <w:tab w:val="left" w:pos="509"/>
              </w:tabs>
              <w:jc w:val="center"/>
              <w:rPr>
                <w:rFonts w:ascii="David" w:hAnsi="David" w:cs="David"/>
                <w:b/>
                <w:bCs/>
                <w:color w:val="000000"/>
                <w:rtl/>
              </w:rPr>
            </w:pPr>
            <w:r w:rsidRPr="00053939">
              <w:rPr>
                <w:rFonts w:ascii="David" w:hAnsi="David" w:cs="David"/>
                <w:color w:val="000000"/>
                <w:rtl/>
              </w:rPr>
              <w:t xml:space="preserve">1000 </w:t>
            </w:r>
            <w:r w:rsidRPr="00053939">
              <w:rPr>
                <w:rFonts w:ascii="David" w:hAnsi="David" w:cs="David" w:hint="eastAsia"/>
                <w:color w:val="000000"/>
                <w:rtl/>
              </w:rPr>
              <w:t>ש</w:t>
            </w:r>
            <w:r w:rsidRPr="00053939">
              <w:rPr>
                <w:rFonts w:ascii="David" w:hAnsi="David" w:cs="David"/>
                <w:color w:val="000000"/>
                <w:rtl/>
              </w:rPr>
              <w:t xml:space="preserve">"ח </w:t>
            </w:r>
            <w:r w:rsidRPr="00053939">
              <w:rPr>
                <w:rFonts w:ascii="David" w:hAnsi="David" w:cs="David" w:hint="eastAsia"/>
                <w:color w:val="000000"/>
                <w:rtl/>
              </w:rPr>
              <w:t>על</w:t>
            </w:r>
            <w:r w:rsidRPr="00053939">
              <w:rPr>
                <w:rFonts w:ascii="David" w:hAnsi="David" w:cs="David"/>
                <w:color w:val="000000"/>
                <w:rtl/>
              </w:rPr>
              <w:t xml:space="preserve"> </w:t>
            </w:r>
            <w:r w:rsidRPr="00053939">
              <w:rPr>
                <w:rFonts w:ascii="David" w:hAnsi="David" w:cs="David" w:hint="eastAsia"/>
                <w:color w:val="000000"/>
                <w:rtl/>
              </w:rPr>
              <w:t>כל</w:t>
            </w:r>
            <w:r w:rsidRPr="00053939">
              <w:rPr>
                <w:rFonts w:ascii="David" w:hAnsi="David" w:cs="David"/>
                <w:color w:val="000000"/>
                <w:rtl/>
              </w:rPr>
              <w:t xml:space="preserve"> </w:t>
            </w:r>
            <w:r w:rsidRPr="00053939">
              <w:rPr>
                <w:rFonts w:ascii="David" w:hAnsi="David" w:cs="David" w:hint="eastAsia"/>
                <w:color w:val="000000"/>
                <w:rtl/>
              </w:rPr>
              <w:t>יום</w:t>
            </w:r>
            <w:r w:rsidRPr="00053939">
              <w:rPr>
                <w:rFonts w:ascii="David" w:hAnsi="David" w:cs="David"/>
                <w:color w:val="000000"/>
                <w:rtl/>
              </w:rPr>
              <w:t xml:space="preserve"> </w:t>
            </w:r>
            <w:r w:rsidRPr="00053939">
              <w:rPr>
                <w:rFonts w:ascii="David" w:hAnsi="David" w:cs="David" w:hint="eastAsia"/>
                <w:color w:val="000000"/>
                <w:rtl/>
              </w:rPr>
              <w:t>איחור</w:t>
            </w:r>
          </w:p>
        </w:tc>
      </w:tr>
      <w:tr w:rsidR="00A8055B" w14:paraId="50786DF4" w14:textId="77777777" w:rsidTr="00A8055B">
        <w:trPr>
          <w:trHeight w:val="600"/>
          <w:tblHeader/>
        </w:trPr>
        <w:tc>
          <w:tcPr>
            <w:tcW w:w="684" w:type="dxa"/>
            <w:tcBorders>
              <w:top w:val="single" w:sz="4" w:space="0" w:color="auto"/>
              <w:left w:val="single" w:sz="4" w:space="0" w:color="auto"/>
              <w:bottom w:val="single" w:sz="4" w:space="0" w:color="auto"/>
              <w:right w:val="single" w:sz="4" w:space="0" w:color="auto"/>
            </w:tcBorders>
            <w:shd w:val="clear" w:color="auto" w:fill="auto"/>
            <w:vAlign w:val="center"/>
          </w:tcPr>
          <w:p w14:paraId="499CF39B" w14:textId="77777777" w:rsidR="00CB0D03" w:rsidRPr="001A5B27" w:rsidRDefault="00CB0D03" w:rsidP="00A8055B">
            <w:pPr>
              <w:tabs>
                <w:tab w:val="left" w:pos="509"/>
              </w:tabs>
              <w:jc w:val="center"/>
              <w:rPr>
                <w:rFonts w:ascii="David" w:hAnsi="David" w:cs="David"/>
                <w:b/>
                <w:bCs/>
                <w:color w:val="000000"/>
                <w:rtl/>
              </w:rPr>
            </w:pPr>
            <w:r>
              <w:rPr>
                <w:rFonts w:ascii="David" w:hAnsi="David" w:cs="David" w:hint="cs"/>
                <w:b/>
                <w:bCs/>
                <w:color w:val="000000"/>
                <w:rtl/>
              </w:rPr>
              <w:t>2</w:t>
            </w:r>
          </w:p>
        </w:tc>
        <w:tc>
          <w:tcPr>
            <w:tcW w:w="1518" w:type="dxa"/>
            <w:tcBorders>
              <w:top w:val="single" w:sz="4" w:space="0" w:color="auto"/>
              <w:left w:val="single" w:sz="4" w:space="0" w:color="auto"/>
              <w:bottom w:val="single" w:sz="4" w:space="0" w:color="auto"/>
              <w:right w:val="single" w:sz="4" w:space="0" w:color="auto"/>
            </w:tcBorders>
            <w:shd w:val="clear" w:color="auto" w:fill="auto"/>
            <w:vAlign w:val="center"/>
          </w:tcPr>
          <w:p w14:paraId="253A4D83" w14:textId="77777777" w:rsidR="00CB0D03" w:rsidRPr="00C11E25" w:rsidRDefault="00CB0D03" w:rsidP="00A8055B">
            <w:pPr>
              <w:tabs>
                <w:tab w:val="left" w:pos="509"/>
              </w:tabs>
              <w:jc w:val="center"/>
              <w:rPr>
                <w:rFonts w:ascii="David" w:hAnsi="David" w:cs="David"/>
                <w:rtl/>
              </w:rPr>
            </w:pPr>
            <w:r w:rsidRPr="0081500F">
              <w:rPr>
                <w:rFonts w:ascii="David" w:hAnsi="David" w:cs="David" w:hint="cs"/>
                <w:sz w:val="20"/>
                <w:szCs w:val="20"/>
                <w:rtl/>
              </w:rPr>
              <w:t>מתן אישורים מהרשויות האמונות במדינה לגריטה ומחיקת מערכת השיקוף ומקור הקרינה</w:t>
            </w:r>
          </w:p>
        </w:tc>
        <w:tc>
          <w:tcPr>
            <w:tcW w:w="1524" w:type="dxa"/>
            <w:tcBorders>
              <w:top w:val="single" w:sz="4" w:space="0" w:color="auto"/>
              <w:left w:val="single" w:sz="4" w:space="0" w:color="auto"/>
              <w:bottom w:val="single" w:sz="4" w:space="0" w:color="auto"/>
              <w:right w:val="single" w:sz="4" w:space="0" w:color="auto"/>
            </w:tcBorders>
            <w:shd w:val="clear" w:color="auto" w:fill="auto"/>
          </w:tcPr>
          <w:p w14:paraId="48BC6A03" w14:textId="77777777" w:rsidR="00EE0131" w:rsidRDefault="00EE0131" w:rsidP="00A8055B">
            <w:pPr>
              <w:tabs>
                <w:tab w:val="left" w:pos="509"/>
              </w:tabs>
              <w:jc w:val="center"/>
              <w:rPr>
                <w:rFonts w:ascii="David" w:hAnsi="David" w:cs="David"/>
                <w:b/>
                <w:bCs/>
                <w:color w:val="000000"/>
                <w:rtl/>
              </w:rPr>
            </w:pPr>
            <w:r>
              <w:rPr>
                <w:rFonts w:ascii="David" w:hAnsi="David" w:cs="David" w:hint="cs"/>
                <w:b/>
                <w:bCs/>
                <w:color w:val="000000"/>
                <w:rtl/>
              </w:rPr>
              <w:t>38</w:t>
            </w:r>
          </w:p>
          <w:p w14:paraId="7F3BE39B" w14:textId="77777777" w:rsidR="00CB0D03" w:rsidRPr="002E7345" w:rsidRDefault="00EE0131" w:rsidP="00A8055B">
            <w:pPr>
              <w:tabs>
                <w:tab w:val="left" w:pos="509"/>
              </w:tabs>
              <w:jc w:val="center"/>
              <w:rPr>
                <w:rFonts w:ascii="David" w:hAnsi="David" w:cs="David"/>
                <w:b/>
                <w:bCs/>
                <w:color w:val="000000"/>
                <w:rtl/>
              </w:rPr>
            </w:pPr>
            <w:r>
              <w:rPr>
                <w:rFonts w:ascii="David" w:hAnsi="David" w:cs="David" w:hint="cs"/>
                <w:b/>
                <w:bCs/>
                <w:color w:val="000000"/>
                <w:rtl/>
              </w:rPr>
              <w:t>1.1.7</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3797AE71" w14:textId="77777777" w:rsidR="00CB0D03" w:rsidRPr="00C11E25" w:rsidRDefault="00CB0D03" w:rsidP="00A8055B">
            <w:pPr>
              <w:tabs>
                <w:tab w:val="left" w:pos="509"/>
              </w:tabs>
              <w:jc w:val="center"/>
              <w:rPr>
                <w:rFonts w:ascii="David" w:hAnsi="David" w:cs="David"/>
                <w:b/>
                <w:bCs/>
                <w:color w:val="000000"/>
                <w:rtl/>
              </w:rPr>
            </w:pPr>
            <w:r w:rsidRPr="002E7345">
              <w:rPr>
                <w:rFonts w:ascii="David" w:hAnsi="David" w:cs="David" w:hint="cs"/>
                <w:b/>
                <w:bCs/>
                <w:color w:val="000000"/>
                <w:rtl/>
              </w:rPr>
              <w:t>אי עמידה בלוח זמנים על פי מסמכי המכרז</w:t>
            </w:r>
          </w:p>
        </w:tc>
        <w:tc>
          <w:tcPr>
            <w:tcW w:w="4382" w:type="dxa"/>
            <w:tcBorders>
              <w:top w:val="single" w:sz="4" w:space="0" w:color="auto"/>
              <w:left w:val="single" w:sz="4" w:space="0" w:color="auto"/>
              <w:bottom w:val="single" w:sz="4" w:space="0" w:color="auto"/>
              <w:right w:val="single" w:sz="4" w:space="0" w:color="auto"/>
            </w:tcBorders>
            <w:shd w:val="clear" w:color="auto" w:fill="auto"/>
            <w:vAlign w:val="center"/>
          </w:tcPr>
          <w:p w14:paraId="510BE5B7" w14:textId="77777777" w:rsidR="00CB0D03" w:rsidRPr="00C11E25" w:rsidRDefault="00CB0D03" w:rsidP="00A8055B">
            <w:pPr>
              <w:tabs>
                <w:tab w:val="left" w:pos="509"/>
              </w:tabs>
              <w:jc w:val="center"/>
              <w:rPr>
                <w:rFonts w:ascii="David" w:hAnsi="David" w:cs="David"/>
                <w:color w:val="000000"/>
                <w:rtl/>
              </w:rPr>
            </w:pPr>
            <w:r>
              <w:rPr>
                <w:rFonts w:ascii="David" w:hAnsi="David" w:cs="David" w:hint="cs"/>
                <w:color w:val="000000"/>
                <w:rtl/>
              </w:rPr>
              <w:t>500</w:t>
            </w:r>
            <w:r w:rsidRPr="002E7345">
              <w:rPr>
                <w:rFonts w:ascii="David" w:hAnsi="David" w:cs="David" w:hint="cs"/>
                <w:color w:val="000000"/>
                <w:rtl/>
              </w:rPr>
              <w:t xml:space="preserve"> ש"ח על כל יום איחור</w:t>
            </w:r>
          </w:p>
        </w:tc>
      </w:tr>
      <w:tr w:rsidR="00CB0D03" w14:paraId="44FCD5BF" w14:textId="77777777" w:rsidTr="00A8055B">
        <w:trPr>
          <w:trHeight w:val="300"/>
        </w:trPr>
        <w:tc>
          <w:tcPr>
            <w:tcW w:w="684" w:type="dxa"/>
            <w:tcBorders>
              <w:top w:val="single" w:sz="4" w:space="0" w:color="auto"/>
              <w:left w:val="single" w:sz="4" w:space="0" w:color="auto"/>
              <w:bottom w:val="single" w:sz="4" w:space="0" w:color="auto"/>
              <w:right w:val="single" w:sz="4" w:space="0" w:color="auto"/>
            </w:tcBorders>
            <w:shd w:val="clear" w:color="auto" w:fill="auto"/>
            <w:vAlign w:val="center"/>
          </w:tcPr>
          <w:p w14:paraId="371F06A1" w14:textId="77777777" w:rsidR="00CB0D03" w:rsidRPr="00ED3AFA" w:rsidRDefault="00CB0D03" w:rsidP="00A8055B">
            <w:pPr>
              <w:bidi w:val="0"/>
              <w:jc w:val="center"/>
              <w:rPr>
                <w:rFonts w:ascii="David" w:hAnsi="David" w:cs="David"/>
                <w:color w:val="000000"/>
              </w:rPr>
            </w:pPr>
            <w:bookmarkStart w:id="500" w:name="show_SLA1"/>
            <w:r>
              <w:rPr>
                <w:rFonts w:ascii="David" w:hAnsi="David" w:cs="David"/>
                <w:color w:val="000000"/>
              </w:rPr>
              <w:t>3</w:t>
            </w:r>
          </w:p>
        </w:tc>
        <w:tc>
          <w:tcPr>
            <w:tcW w:w="1518" w:type="dxa"/>
            <w:tcBorders>
              <w:top w:val="single" w:sz="4" w:space="0" w:color="auto"/>
              <w:left w:val="single" w:sz="4" w:space="0" w:color="auto"/>
              <w:bottom w:val="single" w:sz="4" w:space="0" w:color="auto"/>
              <w:right w:val="single" w:sz="4" w:space="0" w:color="auto"/>
            </w:tcBorders>
            <w:shd w:val="clear" w:color="auto" w:fill="auto"/>
            <w:vAlign w:val="center"/>
          </w:tcPr>
          <w:p w14:paraId="3C4E11ED" w14:textId="77777777" w:rsidR="00CB0D03" w:rsidRPr="00ED3AFA" w:rsidRDefault="00CB0D03" w:rsidP="00A8055B">
            <w:pPr>
              <w:bidi w:val="0"/>
              <w:jc w:val="center"/>
              <w:rPr>
                <w:rFonts w:ascii="David" w:hAnsi="David" w:cs="David"/>
                <w:color w:val="000000"/>
              </w:rPr>
            </w:pPr>
            <w:bookmarkStart w:id="501" w:name="AmanatSherut1"/>
            <w:r>
              <w:rPr>
                <w:rFonts w:ascii="David" w:hAnsi="David" w:cs="David" w:hint="cs"/>
                <w:sz w:val="20"/>
                <w:szCs w:val="20"/>
                <w:rtl/>
              </w:rPr>
              <w:t>אספקה, הרכבה, התקנה של מערכת השיקוף שתסופק על ידי הספק הזוכה ועל פי דרישות מסמכי המכרז</w:t>
            </w:r>
            <w:bookmarkEnd w:id="501"/>
          </w:p>
        </w:tc>
        <w:tc>
          <w:tcPr>
            <w:tcW w:w="1524" w:type="dxa"/>
            <w:tcBorders>
              <w:top w:val="single" w:sz="4" w:space="0" w:color="auto"/>
              <w:left w:val="single" w:sz="4" w:space="0" w:color="auto"/>
              <w:bottom w:val="single" w:sz="4" w:space="0" w:color="auto"/>
              <w:right w:val="single" w:sz="4" w:space="0" w:color="auto"/>
            </w:tcBorders>
          </w:tcPr>
          <w:p w14:paraId="1A1276DC" w14:textId="77777777" w:rsidR="00EE0131" w:rsidRDefault="00EE0131" w:rsidP="00A8055B">
            <w:pPr>
              <w:tabs>
                <w:tab w:val="left" w:pos="509"/>
              </w:tabs>
              <w:jc w:val="center"/>
              <w:rPr>
                <w:rFonts w:ascii="David" w:hAnsi="David" w:cs="David"/>
                <w:b/>
                <w:bCs/>
                <w:color w:val="000000"/>
                <w:rtl/>
              </w:rPr>
            </w:pPr>
            <w:r>
              <w:rPr>
                <w:rFonts w:ascii="David" w:hAnsi="David" w:cs="David" w:hint="cs"/>
                <w:b/>
                <w:bCs/>
                <w:color w:val="000000"/>
                <w:rtl/>
              </w:rPr>
              <w:t>38</w:t>
            </w:r>
          </w:p>
          <w:p w14:paraId="51668D85" w14:textId="77777777" w:rsidR="00CB0D03" w:rsidRPr="002E7345" w:rsidRDefault="00EE0131" w:rsidP="00A8055B">
            <w:pPr>
              <w:jc w:val="center"/>
              <w:rPr>
                <w:rFonts w:ascii="David" w:hAnsi="David" w:cs="David"/>
                <w:b/>
                <w:bCs/>
                <w:color w:val="000000"/>
                <w:rtl/>
              </w:rPr>
            </w:pPr>
            <w:r>
              <w:rPr>
                <w:rFonts w:ascii="David" w:hAnsi="David" w:cs="David" w:hint="cs"/>
                <w:b/>
                <w:bCs/>
                <w:color w:val="000000"/>
                <w:rtl/>
              </w:rPr>
              <w:t>1.1.7</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664FF89D" w14:textId="77777777" w:rsidR="00CB0D03" w:rsidRPr="00ED3AFA" w:rsidRDefault="00CB0D03" w:rsidP="00A8055B">
            <w:pPr>
              <w:jc w:val="center"/>
              <w:rPr>
                <w:rFonts w:ascii="David" w:hAnsi="David" w:cs="David"/>
                <w:rtl/>
              </w:rPr>
            </w:pPr>
            <w:bookmarkStart w:id="502" w:name="Hafara1"/>
            <w:r w:rsidRPr="002E7345">
              <w:rPr>
                <w:rFonts w:ascii="David" w:hAnsi="David" w:cs="David" w:hint="cs"/>
                <w:b/>
                <w:bCs/>
                <w:color w:val="000000"/>
                <w:rtl/>
              </w:rPr>
              <w:t>אי עמידה בלוח זמנים על פי מסמכי המכרז</w:t>
            </w:r>
            <w:bookmarkEnd w:id="502"/>
          </w:p>
        </w:tc>
        <w:tc>
          <w:tcPr>
            <w:tcW w:w="4382" w:type="dxa"/>
            <w:tcBorders>
              <w:top w:val="single" w:sz="4" w:space="0" w:color="auto"/>
              <w:left w:val="single" w:sz="4" w:space="0" w:color="auto"/>
              <w:bottom w:val="single" w:sz="4" w:space="0" w:color="auto"/>
              <w:right w:val="single" w:sz="4" w:space="0" w:color="auto"/>
            </w:tcBorders>
            <w:shd w:val="clear" w:color="auto" w:fill="auto"/>
            <w:vAlign w:val="center"/>
          </w:tcPr>
          <w:p w14:paraId="25017BF3" w14:textId="77777777" w:rsidR="00CB0D03" w:rsidRPr="00ED3AFA" w:rsidRDefault="00CB0D03" w:rsidP="00A8055B">
            <w:pPr>
              <w:bidi w:val="0"/>
              <w:jc w:val="center"/>
              <w:rPr>
                <w:rFonts w:ascii="David" w:hAnsi="David" w:cs="David"/>
                <w:color w:val="000000"/>
                <w:rtl/>
              </w:rPr>
            </w:pPr>
            <w:bookmarkStart w:id="503" w:name="Sanktzia1"/>
            <w:r>
              <w:rPr>
                <w:rFonts w:ascii="David" w:hAnsi="David" w:cs="David" w:hint="cs"/>
                <w:color w:val="000000"/>
                <w:rtl/>
              </w:rPr>
              <w:t>1000 ש"ח על כל יום איחור</w:t>
            </w:r>
            <w:bookmarkEnd w:id="503"/>
          </w:p>
        </w:tc>
      </w:tr>
      <w:tr w:rsidR="00CB0D03" w14:paraId="7EB59715" w14:textId="77777777" w:rsidTr="00A8055B">
        <w:trPr>
          <w:trHeight w:val="300"/>
        </w:trPr>
        <w:tc>
          <w:tcPr>
            <w:tcW w:w="684" w:type="dxa"/>
            <w:tcBorders>
              <w:top w:val="single" w:sz="4" w:space="0" w:color="auto"/>
              <w:left w:val="single" w:sz="4" w:space="0" w:color="auto"/>
              <w:bottom w:val="single" w:sz="4" w:space="0" w:color="auto"/>
              <w:right w:val="single" w:sz="4" w:space="0" w:color="auto"/>
            </w:tcBorders>
            <w:shd w:val="clear" w:color="auto" w:fill="auto"/>
            <w:vAlign w:val="center"/>
          </w:tcPr>
          <w:p w14:paraId="32A0CA44" w14:textId="77777777" w:rsidR="00CB0D03" w:rsidRPr="00ED3AFA" w:rsidRDefault="00CB0D03" w:rsidP="00A8055B">
            <w:pPr>
              <w:bidi w:val="0"/>
              <w:jc w:val="center"/>
              <w:rPr>
                <w:rFonts w:ascii="David" w:hAnsi="David" w:cs="David"/>
                <w:color w:val="000000"/>
              </w:rPr>
            </w:pPr>
            <w:bookmarkStart w:id="504" w:name="show_SLA2"/>
            <w:bookmarkEnd w:id="500"/>
            <w:r>
              <w:rPr>
                <w:rFonts w:ascii="David" w:hAnsi="David" w:cs="David"/>
                <w:color w:val="000000"/>
              </w:rPr>
              <w:t>4</w:t>
            </w:r>
          </w:p>
        </w:tc>
        <w:tc>
          <w:tcPr>
            <w:tcW w:w="1518" w:type="dxa"/>
            <w:tcBorders>
              <w:top w:val="single" w:sz="4" w:space="0" w:color="auto"/>
              <w:left w:val="single" w:sz="4" w:space="0" w:color="auto"/>
              <w:bottom w:val="single" w:sz="4" w:space="0" w:color="auto"/>
              <w:right w:val="single" w:sz="4" w:space="0" w:color="auto"/>
            </w:tcBorders>
            <w:vAlign w:val="center"/>
          </w:tcPr>
          <w:p w14:paraId="5D7C7049" w14:textId="77777777" w:rsidR="00CB0D03" w:rsidRPr="00ED3AFA" w:rsidRDefault="00CB0D03" w:rsidP="00A8055B">
            <w:pPr>
              <w:bidi w:val="0"/>
              <w:jc w:val="center"/>
              <w:rPr>
                <w:rFonts w:ascii="David" w:hAnsi="David" w:cs="David"/>
                <w:color w:val="000000"/>
              </w:rPr>
            </w:pPr>
            <w:bookmarkStart w:id="505" w:name="AmanatSherut2"/>
            <w:r>
              <w:rPr>
                <w:rFonts w:ascii="David" w:hAnsi="David" w:cs="David" w:hint="cs"/>
                <w:color w:val="000000"/>
                <w:rtl/>
              </w:rPr>
              <w:t>תקלה חוזרת</w:t>
            </w:r>
            <w:bookmarkEnd w:id="505"/>
          </w:p>
        </w:tc>
        <w:tc>
          <w:tcPr>
            <w:tcW w:w="1524" w:type="dxa"/>
            <w:tcBorders>
              <w:top w:val="single" w:sz="4" w:space="0" w:color="auto"/>
              <w:left w:val="single" w:sz="4" w:space="0" w:color="auto"/>
              <w:bottom w:val="single" w:sz="4" w:space="0" w:color="auto"/>
              <w:right w:val="single" w:sz="4" w:space="0" w:color="auto"/>
            </w:tcBorders>
          </w:tcPr>
          <w:p w14:paraId="09EC9BB5" w14:textId="77777777" w:rsidR="00CB0D03" w:rsidRDefault="00EE0131" w:rsidP="00A8055B">
            <w:pPr>
              <w:jc w:val="center"/>
              <w:rPr>
                <w:rFonts w:ascii="David" w:hAnsi="David" w:cs="David"/>
                <w:rtl/>
              </w:rPr>
            </w:pPr>
            <w:r>
              <w:rPr>
                <w:rFonts w:ascii="David" w:hAnsi="David" w:cs="David" w:hint="cs"/>
                <w:rtl/>
              </w:rPr>
              <w:t>45</w:t>
            </w:r>
          </w:p>
          <w:p w14:paraId="551E138B" w14:textId="77777777" w:rsidR="00EE0131" w:rsidRDefault="00EE0131" w:rsidP="00A8055B">
            <w:pPr>
              <w:jc w:val="center"/>
              <w:rPr>
                <w:rFonts w:ascii="David" w:hAnsi="David" w:cs="David"/>
                <w:rtl/>
              </w:rPr>
            </w:pPr>
            <w:r>
              <w:rPr>
                <w:rFonts w:ascii="David" w:hAnsi="David" w:cs="David" w:hint="cs"/>
                <w:rtl/>
              </w:rPr>
              <w:t>2.30.7</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7DE09C73" w14:textId="77777777" w:rsidR="00CB0D03" w:rsidRPr="00ED3AFA" w:rsidRDefault="00CB0D03" w:rsidP="00A8055B">
            <w:pPr>
              <w:jc w:val="center"/>
              <w:rPr>
                <w:rFonts w:ascii="David" w:hAnsi="David" w:cs="David"/>
                <w:rtl/>
              </w:rPr>
            </w:pPr>
            <w:bookmarkStart w:id="506" w:name="Hafara2"/>
            <w:r>
              <w:rPr>
                <w:rFonts w:ascii="David" w:hAnsi="David" w:cs="David" w:hint="cs"/>
                <w:rtl/>
              </w:rPr>
              <w:t>אי מתן טיפול בתקלה חוזרת לאחר 24 שעות</w:t>
            </w:r>
            <w:bookmarkEnd w:id="506"/>
          </w:p>
        </w:tc>
        <w:tc>
          <w:tcPr>
            <w:tcW w:w="4382" w:type="dxa"/>
            <w:tcBorders>
              <w:top w:val="single" w:sz="4" w:space="0" w:color="auto"/>
              <w:left w:val="single" w:sz="4" w:space="0" w:color="auto"/>
              <w:bottom w:val="single" w:sz="4" w:space="0" w:color="auto"/>
              <w:right w:val="single" w:sz="4" w:space="0" w:color="auto"/>
            </w:tcBorders>
            <w:shd w:val="clear" w:color="auto" w:fill="auto"/>
            <w:vAlign w:val="center"/>
          </w:tcPr>
          <w:p w14:paraId="2CDEE9A1" w14:textId="77777777" w:rsidR="00CB0D03" w:rsidRPr="00ED3AFA" w:rsidRDefault="00CB0D03" w:rsidP="00A8055B">
            <w:pPr>
              <w:bidi w:val="0"/>
              <w:jc w:val="center"/>
              <w:rPr>
                <w:rFonts w:ascii="David" w:hAnsi="David" w:cs="David"/>
                <w:color w:val="000000"/>
                <w:rtl/>
              </w:rPr>
            </w:pPr>
            <w:bookmarkStart w:id="507" w:name="Sanktzia2"/>
            <w:r>
              <w:rPr>
                <w:rFonts w:ascii="David" w:hAnsi="David" w:cs="David" w:hint="cs"/>
                <w:color w:val="000000"/>
                <w:rtl/>
              </w:rPr>
              <w:t>500 ש"ח על כל יום ממועד פתיחת התקלה</w:t>
            </w:r>
            <w:bookmarkEnd w:id="507"/>
          </w:p>
        </w:tc>
      </w:tr>
      <w:bookmarkEnd w:id="504"/>
      <w:tr w:rsidR="00CB0D03" w14:paraId="2844DDC2" w14:textId="77777777" w:rsidTr="00A8055B">
        <w:trPr>
          <w:trHeight w:val="300"/>
        </w:trPr>
        <w:tc>
          <w:tcPr>
            <w:tcW w:w="684" w:type="dxa"/>
            <w:tcBorders>
              <w:top w:val="single" w:sz="4" w:space="0" w:color="auto"/>
              <w:left w:val="single" w:sz="4" w:space="0" w:color="auto"/>
              <w:bottom w:val="single" w:sz="4" w:space="0" w:color="auto"/>
              <w:right w:val="single" w:sz="4" w:space="0" w:color="auto"/>
            </w:tcBorders>
            <w:shd w:val="clear" w:color="auto" w:fill="auto"/>
            <w:vAlign w:val="center"/>
          </w:tcPr>
          <w:p w14:paraId="1771F96B" w14:textId="77777777" w:rsidR="00CB0D03" w:rsidRPr="00ED3AFA" w:rsidRDefault="00CB0D03" w:rsidP="00A8055B">
            <w:pPr>
              <w:bidi w:val="0"/>
              <w:jc w:val="center"/>
              <w:rPr>
                <w:rFonts w:ascii="David" w:hAnsi="David" w:cs="David"/>
                <w:color w:val="000000"/>
              </w:rPr>
            </w:pPr>
            <w:r>
              <w:rPr>
                <w:rFonts w:ascii="David" w:hAnsi="David" w:cs="David"/>
                <w:color w:val="000000"/>
              </w:rPr>
              <w:t>5</w:t>
            </w:r>
          </w:p>
        </w:tc>
        <w:tc>
          <w:tcPr>
            <w:tcW w:w="1518" w:type="dxa"/>
            <w:tcBorders>
              <w:top w:val="single" w:sz="4" w:space="0" w:color="auto"/>
              <w:left w:val="single" w:sz="4" w:space="0" w:color="auto"/>
              <w:bottom w:val="single" w:sz="4" w:space="0" w:color="auto"/>
              <w:right w:val="single" w:sz="4" w:space="0" w:color="auto"/>
            </w:tcBorders>
            <w:vAlign w:val="center"/>
          </w:tcPr>
          <w:p w14:paraId="0A7A29DC" w14:textId="77777777" w:rsidR="00CB0D03" w:rsidRPr="00ED3AFA" w:rsidRDefault="00CB0D03" w:rsidP="00A8055B">
            <w:pPr>
              <w:bidi w:val="0"/>
              <w:jc w:val="center"/>
              <w:rPr>
                <w:rFonts w:ascii="David" w:hAnsi="David" w:cs="David"/>
                <w:color w:val="000000"/>
              </w:rPr>
            </w:pPr>
            <w:bookmarkStart w:id="508" w:name="AmanatSherut3"/>
            <w:r>
              <w:rPr>
                <w:rFonts w:ascii="David" w:hAnsi="David" w:cs="David" w:hint="cs"/>
                <w:color w:val="000000"/>
                <w:rtl/>
              </w:rPr>
              <w:t>תקלה משביתה</w:t>
            </w:r>
            <w:bookmarkEnd w:id="508"/>
          </w:p>
        </w:tc>
        <w:tc>
          <w:tcPr>
            <w:tcW w:w="1524" w:type="dxa"/>
            <w:tcBorders>
              <w:top w:val="single" w:sz="4" w:space="0" w:color="auto"/>
              <w:left w:val="single" w:sz="4" w:space="0" w:color="auto"/>
              <w:bottom w:val="single" w:sz="4" w:space="0" w:color="auto"/>
              <w:right w:val="single" w:sz="4" w:space="0" w:color="auto"/>
            </w:tcBorders>
          </w:tcPr>
          <w:p w14:paraId="0BA481F1" w14:textId="77777777" w:rsidR="00CB0D03" w:rsidRDefault="00EE0131" w:rsidP="00A8055B">
            <w:pPr>
              <w:jc w:val="center"/>
              <w:rPr>
                <w:rFonts w:ascii="David" w:hAnsi="David" w:cs="David"/>
                <w:rtl/>
              </w:rPr>
            </w:pPr>
            <w:r>
              <w:rPr>
                <w:rFonts w:ascii="David" w:hAnsi="David" w:cs="David" w:hint="cs"/>
                <w:rtl/>
              </w:rPr>
              <w:t>45</w:t>
            </w:r>
          </w:p>
          <w:p w14:paraId="4119A3B0" w14:textId="77777777" w:rsidR="00EE0131" w:rsidRDefault="00EE0131" w:rsidP="00A8055B">
            <w:pPr>
              <w:jc w:val="center"/>
              <w:rPr>
                <w:rFonts w:ascii="David" w:hAnsi="David" w:cs="David"/>
                <w:rtl/>
              </w:rPr>
            </w:pPr>
            <w:r>
              <w:rPr>
                <w:rFonts w:ascii="David" w:hAnsi="David" w:cs="David" w:hint="cs"/>
                <w:rtl/>
              </w:rPr>
              <w:t>2.30.8</w:t>
            </w:r>
          </w:p>
        </w:tc>
        <w:tc>
          <w:tcPr>
            <w:tcW w:w="2007" w:type="dxa"/>
            <w:tcBorders>
              <w:top w:val="single" w:sz="4" w:space="0" w:color="auto"/>
              <w:left w:val="single" w:sz="4" w:space="0" w:color="auto"/>
              <w:bottom w:val="single" w:sz="4" w:space="0" w:color="auto"/>
              <w:right w:val="single" w:sz="4" w:space="0" w:color="auto"/>
            </w:tcBorders>
            <w:shd w:val="clear" w:color="auto" w:fill="auto"/>
            <w:vAlign w:val="center"/>
          </w:tcPr>
          <w:p w14:paraId="0FA96611" w14:textId="77777777" w:rsidR="00CB0D03" w:rsidRPr="00ED3AFA" w:rsidRDefault="00CB0D03" w:rsidP="00A8055B">
            <w:pPr>
              <w:jc w:val="center"/>
              <w:rPr>
                <w:rFonts w:ascii="David" w:hAnsi="David" w:cs="David"/>
                <w:rtl/>
              </w:rPr>
            </w:pPr>
            <w:bookmarkStart w:id="509" w:name="Hafara3"/>
            <w:r>
              <w:rPr>
                <w:rFonts w:ascii="David" w:hAnsi="David" w:cs="David" w:hint="cs"/>
                <w:rtl/>
              </w:rPr>
              <w:t>אי מתן טיפול תוך 24 שעות מרגע פתיחת התקלה</w:t>
            </w:r>
            <w:bookmarkEnd w:id="509"/>
          </w:p>
        </w:tc>
        <w:tc>
          <w:tcPr>
            <w:tcW w:w="4382" w:type="dxa"/>
            <w:tcBorders>
              <w:top w:val="single" w:sz="4" w:space="0" w:color="auto"/>
              <w:left w:val="single" w:sz="4" w:space="0" w:color="auto"/>
              <w:bottom w:val="single" w:sz="4" w:space="0" w:color="auto"/>
              <w:right w:val="single" w:sz="4" w:space="0" w:color="auto"/>
            </w:tcBorders>
            <w:shd w:val="clear" w:color="auto" w:fill="auto"/>
            <w:vAlign w:val="center"/>
          </w:tcPr>
          <w:p w14:paraId="70BD4675" w14:textId="77777777" w:rsidR="00CB0D03" w:rsidRPr="00ED3AFA" w:rsidRDefault="00CB0D03" w:rsidP="00A8055B">
            <w:pPr>
              <w:bidi w:val="0"/>
              <w:jc w:val="center"/>
              <w:rPr>
                <w:rFonts w:ascii="David" w:hAnsi="David" w:cs="David"/>
                <w:color w:val="000000"/>
                <w:rtl/>
              </w:rPr>
            </w:pPr>
            <w:bookmarkStart w:id="510" w:name="Sanktzia3"/>
            <w:r>
              <w:rPr>
                <w:rFonts w:ascii="David" w:hAnsi="David" w:cs="David" w:hint="cs"/>
                <w:color w:val="000000"/>
                <w:rtl/>
              </w:rPr>
              <w:t>1000 ש"ח על כל שעת איחור לאחר 24 שעות משעת פתיחת התקלה.</w:t>
            </w:r>
            <w:bookmarkEnd w:id="510"/>
          </w:p>
        </w:tc>
      </w:tr>
    </w:tbl>
    <w:p w14:paraId="74FC1AA3" w14:textId="77777777" w:rsidR="00A41D80" w:rsidRPr="00F73CD2" w:rsidRDefault="00616648" w:rsidP="000C2347">
      <w:pPr>
        <w:pStyle w:val="4-3"/>
      </w:pPr>
      <w:bookmarkStart w:id="511" w:name="_Ref497052129"/>
      <w:r w:rsidRPr="00F73CD2">
        <w:rPr>
          <w:rtl/>
        </w:rPr>
        <w:lastRenderedPageBreak/>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11"/>
    </w:p>
    <w:p w14:paraId="0696E424" w14:textId="77777777" w:rsidR="00447C3B" w:rsidRPr="00447C3B" w:rsidRDefault="00616648" w:rsidP="000C2347">
      <w:pPr>
        <w:pStyle w:val="4-3"/>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65BAF58B" w14:textId="77777777" w:rsidR="00447C3B" w:rsidRDefault="00616648" w:rsidP="000C2347">
      <w:pPr>
        <w:pStyle w:val="4-3"/>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97"/>
    </w:p>
    <w:p w14:paraId="506AC5BD" w14:textId="77777777" w:rsidR="00C226A6" w:rsidRPr="00A52911" w:rsidRDefault="00616648" w:rsidP="000C2347">
      <w:pPr>
        <w:pStyle w:val="4-3"/>
        <w:rPr>
          <w:b/>
          <w:bCs/>
          <w:u w:val="single"/>
        </w:rPr>
      </w:pPr>
      <w:r w:rsidRPr="00A52911">
        <w:rPr>
          <w:rFonts w:hint="eastAsia"/>
          <w:b/>
          <w:bCs/>
          <w:u w:val="single"/>
          <w:rtl/>
        </w:rPr>
        <w:t>רכש</w:t>
      </w:r>
      <w:r w:rsidRPr="00A52911">
        <w:rPr>
          <w:b/>
          <w:bCs/>
          <w:u w:val="single"/>
          <w:rtl/>
        </w:rPr>
        <w:t xml:space="preserve"> </w:t>
      </w:r>
      <w:r w:rsidRPr="00A52911">
        <w:rPr>
          <w:rFonts w:hint="eastAsia"/>
          <w:b/>
          <w:bCs/>
          <w:u w:val="single"/>
          <w:rtl/>
        </w:rPr>
        <w:t>מספק</w:t>
      </w:r>
      <w:r w:rsidRPr="00A52911">
        <w:rPr>
          <w:b/>
          <w:bCs/>
          <w:u w:val="single"/>
          <w:rtl/>
        </w:rPr>
        <w:t xml:space="preserve"> </w:t>
      </w:r>
      <w:r w:rsidRPr="00A52911">
        <w:rPr>
          <w:rFonts w:hint="eastAsia"/>
          <w:b/>
          <w:bCs/>
          <w:u w:val="single"/>
          <w:rtl/>
        </w:rPr>
        <w:t>חלופי</w:t>
      </w:r>
      <w:r w:rsidRPr="00AE1465">
        <w:rPr>
          <w:rFonts w:hint="cs"/>
          <w:b/>
          <w:bCs/>
          <w:u w:val="single"/>
          <w:rtl/>
        </w:rPr>
        <w:t xml:space="preserve"> </w:t>
      </w:r>
      <w:r w:rsidRPr="00AE1465">
        <w:rPr>
          <w:b/>
          <w:bCs/>
          <w:u w:val="single"/>
          <w:rtl/>
        </w:rPr>
        <w:t>–</w:t>
      </w:r>
      <w:r w:rsidRPr="00AE1465">
        <w:rPr>
          <w:rFonts w:hint="cs"/>
          <w:b/>
          <w:bCs/>
          <w:u w:val="single"/>
          <w:rtl/>
        </w:rPr>
        <w:t xml:space="preserve"> </w:t>
      </w:r>
    </w:p>
    <w:p w14:paraId="2B30C13F" w14:textId="77777777" w:rsidR="00C226A6" w:rsidRPr="00BE4991" w:rsidRDefault="00616648" w:rsidP="00A52911">
      <w:pPr>
        <w:pStyle w:val="5-"/>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087262B6" w14:textId="77777777" w:rsidR="0009150A" w:rsidRPr="00973BC2" w:rsidRDefault="00616648" w:rsidP="0057259E">
      <w:pPr>
        <w:pStyle w:val="1-0"/>
        <w:rPr>
          <w:sz w:val="32"/>
          <w:szCs w:val="32"/>
          <w:rtl/>
        </w:rPr>
      </w:pPr>
      <w:bookmarkStart w:id="512" w:name="_Toc256000374"/>
      <w:r w:rsidRPr="00973BC2">
        <w:rPr>
          <w:sz w:val="32"/>
          <w:szCs w:val="32"/>
          <w:rtl/>
        </w:rPr>
        <w:t>תרופות מצטברות</w:t>
      </w:r>
      <w:bookmarkEnd w:id="498"/>
      <w:bookmarkEnd w:id="499"/>
      <w:bookmarkEnd w:id="512"/>
    </w:p>
    <w:p w14:paraId="274184E9" w14:textId="77777777" w:rsidR="0009150A" w:rsidRPr="007C5B4C" w:rsidRDefault="00616648"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794993E" w14:textId="77777777" w:rsidR="0009150A" w:rsidRPr="007C5B4C" w:rsidRDefault="00616648"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AC794A6" w14:textId="77777777" w:rsidR="00B44FF5" w:rsidRPr="00973BC2" w:rsidRDefault="00616648" w:rsidP="0057259E">
      <w:pPr>
        <w:pStyle w:val="1-0"/>
        <w:rPr>
          <w:sz w:val="32"/>
          <w:szCs w:val="32"/>
        </w:rPr>
      </w:pPr>
      <w:bookmarkStart w:id="513" w:name="_Toc256000375"/>
      <w:bookmarkStart w:id="514" w:name="_Toc44931976"/>
      <w:bookmarkStart w:id="515" w:name="_Toc44932063"/>
      <w:r w:rsidRPr="00973BC2">
        <w:rPr>
          <w:rFonts w:hint="cs"/>
          <w:sz w:val="32"/>
          <w:szCs w:val="32"/>
          <w:rtl/>
        </w:rPr>
        <w:t>סיום התקשרות</w:t>
      </w:r>
      <w:bookmarkEnd w:id="513"/>
    </w:p>
    <w:p w14:paraId="159E75D4" w14:textId="77777777" w:rsidR="00B44FF5" w:rsidRDefault="00616648" w:rsidP="00973BC2">
      <w:pPr>
        <w:pStyle w:val="2-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B1B1177" w14:textId="77777777" w:rsidR="00B44FF5" w:rsidRDefault="00616648" w:rsidP="00A0392D">
      <w:pPr>
        <w:pStyle w:val="3-"/>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5879FF0F" w14:textId="77777777" w:rsidR="00B44FF5" w:rsidRDefault="00616648" w:rsidP="00A0392D">
      <w:pPr>
        <w:pStyle w:val="3-"/>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5B3AD3F7" w14:textId="77777777" w:rsidR="00B44FF5" w:rsidRDefault="00616648" w:rsidP="00A0392D">
      <w:pPr>
        <w:pStyle w:val="3-"/>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AE28BAF" w14:textId="77777777" w:rsidR="00B44FF5" w:rsidRPr="00067671" w:rsidRDefault="00616648" w:rsidP="00A0392D">
      <w:pPr>
        <w:pStyle w:val="3-"/>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015BA6C" w14:textId="77777777" w:rsidR="0009150A" w:rsidRPr="00973BC2" w:rsidRDefault="00616648" w:rsidP="0057259E">
      <w:pPr>
        <w:pStyle w:val="1-0"/>
        <w:rPr>
          <w:sz w:val="32"/>
          <w:szCs w:val="32"/>
          <w:rtl/>
        </w:rPr>
      </w:pPr>
      <w:bookmarkStart w:id="516" w:name="_Toc256000376"/>
      <w:r w:rsidRPr="00973BC2">
        <w:rPr>
          <w:sz w:val="32"/>
          <w:szCs w:val="32"/>
          <w:rtl/>
        </w:rPr>
        <w:t>כתובות הצדדים והודעות</w:t>
      </w:r>
      <w:bookmarkEnd w:id="514"/>
      <w:bookmarkEnd w:id="515"/>
      <w:bookmarkEnd w:id="516"/>
    </w:p>
    <w:p w14:paraId="3C9DB932" w14:textId="77777777" w:rsidR="00E82E1B" w:rsidRDefault="00616648" w:rsidP="00973BC2">
      <w:pPr>
        <w:pStyle w:val="2-0"/>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9D68597" w14:textId="77777777" w:rsidR="00E82E1B" w:rsidRPr="007C5B4C" w:rsidRDefault="00616648" w:rsidP="00973BC2">
      <w:pPr>
        <w:pStyle w:val="2-0"/>
        <w:rPr>
          <w:rtl/>
        </w:rPr>
      </w:pPr>
      <w:r>
        <w:rPr>
          <w:rFonts w:hint="cs"/>
          <w:rtl/>
        </w:rPr>
        <w:t>משלוח דואר אלקטרוני על פי הסכם זה יהיה לכתובת הבאות:</w:t>
      </w:r>
    </w:p>
    <w:p w14:paraId="05CF9DD8" w14:textId="77777777" w:rsidR="00E82E1B" w:rsidRPr="00C35DEE" w:rsidRDefault="00616648" w:rsidP="00A0392D">
      <w:pPr>
        <w:pStyle w:val="3-"/>
      </w:pPr>
      <w:r w:rsidRPr="00C35DEE">
        <w:rPr>
          <w:rtl/>
        </w:rPr>
        <w:t xml:space="preserve">כתובת </w:t>
      </w:r>
      <w:r w:rsidRPr="00C35DEE">
        <w:rPr>
          <w:rFonts w:hint="eastAsia"/>
          <w:rtl/>
        </w:rPr>
        <w:t>דוא</w:t>
      </w:r>
      <w:r w:rsidRPr="00C35DEE">
        <w:rPr>
          <w:rtl/>
        </w:rPr>
        <w:t xml:space="preserve">"ל המזמין: </w:t>
      </w:r>
      <w:r w:rsidR="008F5FEC">
        <w:rPr>
          <w:rFonts w:hint="cs"/>
          <w:rtl/>
        </w:rPr>
        <w:t>____________________________________</w:t>
      </w:r>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8E70C7D" w14:textId="77777777" w:rsidR="00E82E1B" w:rsidRDefault="00616648" w:rsidP="00A0392D">
      <w:pPr>
        <w:pStyle w:val="3-"/>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2D6C08C" w14:textId="77777777" w:rsidR="00E82E1B" w:rsidRDefault="00616648" w:rsidP="00973BC2">
      <w:pPr>
        <w:pStyle w:val="2-0"/>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23A589FC" w14:textId="77777777" w:rsidR="007438EC" w:rsidRPr="003E5C0B" w:rsidRDefault="00616648"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20AB5B32" w14:textId="77777777" w:rsidR="0009150A" w:rsidRPr="00973BC2" w:rsidRDefault="00616648" w:rsidP="0057259E">
      <w:pPr>
        <w:pStyle w:val="1-0"/>
        <w:rPr>
          <w:sz w:val="32"/>
          <w:szCs w:val="32"/>
          <w:rtl/>
        </w:rPr>
      </w:pPr>
      <w:bookmarkStart w:id="517" w:name="_Toc256000377"/>
      <w:bookmarkStart w:id="518" w:name="_Toc44931977"/>
      <w:bookmarkStart w:id="519" w:name="_Toc44932064"/>
      <w:r w:rsidRPr="00973BC2">
        <w:rPr>
          <w:sz w:val="32"/>
          <w:szCs w:val="32"/>
          <w:rtl/>
        </w:rPr>
        <w:t>שונות</w:t>
      </w:r>
      <w:bookmarkEnd w:id="517"/>
      <w:bookmarkEnd w:id="518"/>
      <w:bookmarkEnd w:id="519"/>
    </w:p>
    <w:p w14:paraId="68D64E0D" w14:textId="77777777" w:rsidR="00FC40AA" w:rsidRDefault="00616648" w:rsidP="00973BC2">
      <w:pPr>
        <w:pStyle w:val="2-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07D2E1B" w14:textId="77777777" w:rsidR="00F22EBB" w:rsidRPr="0055046B" w:rsidRDefault="00616648" w:rsidP="00973BC2">
      <w:pPr>
        <w:pStyle w:val="2-0"/>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D5E6C11" w14:textId="77777777" w:rsidR="00FC40AA" w:rsidRPr="007C5B4C" w:rsidRDefault="00616648" w:rsidP="00973BC2">
      <w:pPr>
        <w:pStyle w:val="2-0"/>
        <w:rPr>
          <w:rtl/>
        </w:rPr>
      </w:pPr>
      <w:r w:rsidRPr="007C5B4C">
        <w:rPr>
          <w:rtl/>
        </w:rPr>
        <w:t xml:space="preserve">כל שינוי בהוראת הסכם זה ייעשה בהסכמת שני הצדדים, מראש ובכתב. </w:t>
      </w:r>
    </w:p>
    <w:p w14:paraId="0A64B31A" w14:textId="77777777" w:rsidR="0009150A" w:rsidRDefault="00616648" w:rsidP="00973BC2">
      <w:pPr>
        <w:pStyle w:val="2-0"/>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437B31A" w14:textId="77777777" w:rsidR="0053062D" w:rsidRPr="00A10491" w:rsidRDefault="00616648" w:rsidP="00973BC2">
      <w:pPr>
        <w:pStyle w:val="2-0"/>
        <w:rPr>
          <w:rtl/>
        </w:rPr>
      </w:pPr>
      <w:r>
        <w:rPr>
          <w:rFonts w:hint="cs"/>
          <w:rtl/>
        </w:rPr>
        <w:t>מועד החתימה על ההסכם יהיה מועד החתימה של אחרון הצדדים על ההסכם.</w:t>
      </w:r>
    </w:p>
    <w:p w14:paraId="77DED14C" w14:textId="77777777" w:rsidR="00A8055B" w:rsidRDefault="00A8055B">
      <w:pPr>
        <w:bidi w:val="0"/>
        <w:spacing w:before="200" w:after="200" w:line="276" w:lineRule="auto"/>
        <w:rPr>
          <w:rFonts w:asciiTheme="minorHAnsi" w:eastAsiaTheme="minorHAnsi" w:hAnsiTheme="minorHAnsi" w:cs="David"/>
          <w:b/>
          <w:bCs/>
        </w:rPr>
      </w:pPr>
      <w:r>
        <w:rPr>
          <w:rFonts w:cs="David"/>
          <w:b/>
          <w:bCs/>
          <w:rtl/>
        </w:rPr>
        <w:br w:type="page"/>
      </w:r>
    </w:p>
    <w:p w14:paraId="3A103D2E" w14:textId="77777777" w:rsidR="0009150A" w:rsidRPr="007C5B4C" w:rsidRDefault="00616648" w:rsidP="0009150A">
      <w:pPr>
        <w:pStyle w:val="af7"/>
        <w:widowControl w:val="0"/>
        <w:spacing w:line="360" w:lineRule="auto"/>
        <w:jc w:val="center"/>
        <w:rPr>
          <w:rFonts w:cs="David"/>
          <w:b/>
          <w:bCs/>
          <w:rtl/>
        </w:rPr>
      </w:pPr>
      <w:r w:rsidRPr="007C5B4C">
        <w:rPr>
          <w:rFonts w:cs="David"/>
          <w:b/>
          <w:bCs/>
          <w:rtl/>
        </w:rPr>
        <w:lastRenderedPageBreak/>
        <w:t>ולראיה באו הצדדים על החתום:</w:t>
      </w:r>
    </w:p>
    <w:p w14:paraId="1C07EF32" w14:textId="77777777" w:rsidR="00CD6EC5" w:rsidRDefault="00616648"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20" w:name="_Toc330777765"/>
      <w:r>
        <w:rPr>
          <w:rFonts w:cs="David"/>
          <w:noProof/>
          <w:rtl/>
        </w:rPr>
        <mc:AlternateContent>
          <mc:Choice Requires="wpg">
            <w:drawing>
              <wp:anchor distT="0" distB="0" distL="114300" distR="114300" simplePos="0" relativeHeight="251658240" behindDoc="0" locked="0" layoutInCell="1" allowOverlap="1" wp14:anchorId="77C7DD7F" wp14:editId="49894BF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1A3A588" w14:textId="77777777" w:rsidR="00B869BF" w:rsidRDefault="00B869BF" w:rsidP="00243945">
                              <w:pPr>
                                <w:rPr>
                                  <w:rFonts w:cs="David"/>
                                  <w:b/>
                                  <w:bCs/>
                                  <w:sz w:val="22"/>
                                  <w:szCs w:val="22"/>
                                  <w:highlight w:val="yellow"/>
                                  <w:rtl/>
                                </w:rPr>
                              </w:pPr>
                            </w:p>
                            <w:p w14:paraId="3E123D1B" w14:textId="77777777" w:rsidR="00B869BF" w:rsidRPr="00B71738" w:rsidRDefault="0061664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CBF0175"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26A7DEBD"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118CE75" w14:textId="77777777" w:rsidR="00B869BF" w:rsidRPr="00B71738" w:rsidRDefault="00B869BF" w:rsidP="00243945">
                              <w:pPr>
                                <w:jc w:val="center"/>
                                <w:rPr>
                                  <w:rFonts w:cs="David"/>
                                  <w:b/>
                                  <w:bCs/>
                                  <w:sz w:val="22"/>
                                  <w:szCs w:val="22"/>
                                  <w:rtl/>
                                </w:rPr>
                              </w:pPr>
                            </w:p>
                            <w:p w14:paraId="7FB51127"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605FFD47"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p w14:paraId="5D846D39" w14:textId="77777777" w:rsidR="00B869BF" w:rsidRDefault="00B869B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7A12273" w14:textId="77777777" w:rsidR="00B869BF" w:rsidRDefault="00B869BF" w:rsidP="00243945">
                              <w:pPr>
                                <w:rPr>
                                  <w:rFonts w:cs="David"/>
                                  <w:b/>
                                  <w:bCs/>
                                  <w:sz w:val="22"/>
                                  <w:szCs w:val="22"/>
                                  <w:highlight w:val="yellow"/>
                                  <w:rtl/>
                                </w:rPr>
                              </w:pPr>
                            </w:p>
                            <w:p w14:paraId="6BB35E9B" w14:textId="77777777" w:rsidR="00B869BF" w:rsidRPr="00B71738" w:rsidRDefault="006166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B414F6D"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7390F0D2"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739B88" w14:textId="77777777" w:rsidR="00B869BF" w:rsidRPr="00B71738" w:rsidRDefault="00B869BF" w:rsidP="00243945">
                              <w:pPr>
                                <w:jc w:val="center"/>
                                <w:rPr>
                                  <w:rFonts w:cs="David"/>
                                  <w:b/>
                                  <w:bCs/>
                                  <w:sz w:val="22"/>
                                  <w:szCs w:val="22"/>
                                  <w:rtl/>
                                </w:rPr>
                              </w:pPr>
                            </w:p>
                            <w:p w14:paraId="602271F8"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247B0E76"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p w14:paraId="1FE696C4" w14:textId="77777777" w:rsidR="00B869BF" w:rsidRDefault="00B869BF" w:rsidP="00243945"/>
                            <w:p w14:paraId="6C32A522" w14:textId="77777777" w:rsidR="00B869BF" w:rsidRDefault="00B869B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4187B8" w14:textId="77777777" w:rsidR="00B869BF" w:rsidRDefault="00B869BF" w:rsidP="00243945">
                              <w:pPr>
                                <w:rPr>
                                  <w:rFonts w:cs="David"/>
                                  <w:b/>
                                  <w:bCs/>
                                  <w:sz w:val="22"/>
                                  <w:szCs w:val="22"/>
                                  <w:highlight w:val="yellow"/>
                                  <w:rtl/>
                                </w:rPr>
                              </w:pPr>
                            </w:p>
                            <w:p w14:paraId="6000664C" w14:textId="77777777" w:rsidR="00B869BF" w:rsidRPr="00B71738" w:rsidRDefault="006166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616441"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554FC1A4"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FC49AF9" w14:textId="77777777" w:rsidR="00B869BF" w:rsidRPr="00B71738" w:rsidRDefault="00B869BF" w:rsidP="00243945">
                              <w:pPr>
                                <w:jc w:val="center"/>
                                <w:rPr>
                                  <w:rFonts w:cs="David"/>
                                  <w:b/>
                                  <w:bCs/>
                                  <w:sz w:val="22"/>
                                  <w:szCs w:val="22"/>
                                  <w:rtl/>
                                </w:rPr>
                              </w:pPr>
                            </w:p>
                            <w:p w14:paraId="647A3FF6"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40F4A3CC"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57AB37E" w14:textId="77777777" w:rsidR="00B869BF" w:rsidRDefault="00B869BF" w:rsidP="00243945">
                              <w:pPr>
                                <w:rPr>
                                  <w:rFonts w:cs="David"/>
                                  <w:b/>
                                  <w:bCs/>
                                  <w:sz w:val="22"/>
                                  <w:szCs w:val="22"/>
                                  <w:highlight w:val="yellow"/>
                                  <w:rtl/>
                                </w:rPr>
                              </w:pPr>
                            </w:p>
                            <w:p w14:paraId="6F44C096" w14:textId="77777777" w:rsidR="00B869BF" w:rsidRPr="00B71738" w:rsidRDefault="006166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9D3633"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1935182C"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ED1B11" w14:textId="77777777" w:rsidR="00B869BF" w:rsidRPr="00B71738" w:rsidRDefault="00B869BF" w:rsidP="00243945">
                              <w:pPr>
                                <w:jc w:val="center"/>
                                <w:rPr>
                                  <w:rFonts w:cs="David"/>
                                  <w:b/>
                                  <w:bCs/>
                                  <w:sz w:val="22"/>
                                  <w:szCs w:val="22"/>
                                  <w:rtl/>
                                </w:rPr>
                              </w:pPr>
                            </w:p>
                            <w:p w14:paraId="37340ECD"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6328AE14"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p w14:paraId="2AAB2CC7" w14:textId="77777777" w:rsidR="00B869BF" w:rsidRDefault="00B869B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C7DD7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1A3A588" w14:textId="77777777" w:rsidR="00B869BF" w:rsidRDefault="00B869BF" w:rsidP="00243945">
                        <w:pPr>
                          <w:rPr>
                            <w:rFonts w:cs="David"/>
                            <w:b/>
                            <w:bCs/>
                            <w:sz w:val="22"/>
                            <w:szCs w:val="22"/>
                            <w:highlight w:val="yellow"/>
                            <w:rtl/>
                          </w:rPr>
                        </w:pPr>
                      </w:p>
                      <w:p w14:paraId="3E123D1B" w14:textId="77777777" w:rsidR="00B869BF" w:rsidRPr="00B71738" w:rsidRDefault="0061664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CBF0175"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26A7DEBD"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118CE75" w14:textId="77777777" w:rsidR="00B869BF" w:rsidRPr="00B71738" w:rsidRDefault="00B869BF" w:rsidP="00243945">
                        <w:pPr>
                          <w:jc w:val="center"/>
                          <w:rPr>
                            <w:rFonts w:cs="David"/>
                            <w:b/>
                            <w:bCs/>
                            <w:sz w:val="22"/>
                            <w:szCs w:val="22"/>
                            <w:rtl/>
                          </w:rPr>
                        </w:pPr>
                      </w:p>
                      <w:p w14:paraId="7FB51127"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605FFD47"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p w14:paraId="5D846D39" w14:textId="77777777" w:rsidR="00B869BF" w:rsidRDefault="00B869B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7A12273" w14:textId="77777777" w:rsidR="00B869BF" w:rsidRDefault="00B869BF" w:rsidP="00243945">
                        <w:pPr>
                          <w:rPr>
                            <w:rFonts w:cs="David"/>
                            <w:b/>
                            <w:bCs/>
                            <w:sz w:val="22"/>
                            <w:szCs w:val="22"/>
                            <w:highlight w:val="yellow"/>
                            <w:rtl/>
                          </w:rPr>
                        </w:pPr>
                      </w:p>
                      <w:p w14:paraId="6BB35E9B" w14:textId="77777777" w:rsidR="00B869BF" w:rsidRPr="00B71738" w:rsidRDefault="006166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B414F6D"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7390F0D2"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739B88" w14:textId="77777777" w:rsidR="00B869BF" w:rsidRPr="00B71738" w:rsidRDefault="00B869BF" w:rsidP="00243945">
                        <w:pPr>
                          <w:jc w:val="center"/>
                          <w:rPr>
                            <w:rFonts w:cs="David"/>
                            <w:b/>
                            <w:bCs/>
                            <w:sz w:val="22"/>
                            <w:szCs w:val="22"/>
                            <w:rtl/>
                          </w:rPr>
                        </w:pPr>
                      </w:p>
                      <w:p w14:paraId="602271F8"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247B0E76"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p w14:paraId="1FE696C4" w14:textId="77777777" w:rsidR="00B869BF" w:rsidRDefault="00B869BF" w:rsidP="00243945"/>
                      <w:p w14:paraId="6C32A522" w14:textId="77777777" w:rsidR="00B869BF" w:rsidRDefault="00B869B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4187B8" w14:textId="77777777" w:rsidR="00B869BF" w:rsidRDefault="00B869BF" w:rsidP="00243945">
                        <w:pPr>
                          <w:rPr>
                            <w:rFonts w:cs="David"/>
                            <w:b/>
                            <w:bCs/>
                            <w:sz w:val="22"/>
                            <w:szCs w:val="22"/>
                            <w:highlight w:val="yellow"/>
                            <w:rtl/>
                          </w:rPr>
                        </w:pPr>
                      </w:p>
                      <w:p w14:paraId="6000664C" w14:textId="77777777" w:rsidR="00B869BF" w:rsidRPr="00B71738" w:rsidRDefault="006166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A616441"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554FC1A4"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FC49AF9" w14:textId="77777777" w:rsidR="00B869BF" w:rsidRPr="00B71738" w:rsidRDefault="00B869BF" w:rsidP="00243945">
                        <w:pPr>
                          <w:jc w:val="center"/>
                          <w:rPr>
                            <w:rFonts w:cs="David"/>
                            <w:b/>
                            <w:bCs/>
                            <w:sz w:val="22"/>
                            <w:szCs w:val="22"/>
                            <w:rtl/>
                          </w:rPr>
                        </w:pPr>
                      </w:p>
                      <w:p w14:paraId="647A3FF6"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40F4A3CC"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57AB37E" w14:textId="77777777" w:rsidR="00B869BF" w:rsidRDefault="00B869BF" w:rsidP="00243945">
                        <w:pPr>
                          <w:rPr>
                            <w:rFonts w:cs="David"/>
                            <w:b/>
                            <w:bCs/>
                            <w:sz w:val="22"/>
                            <w:szCs w:val="22"/>
                            <w:highlight w:val="yellow"/>
                            <w:rtl/>
                          </w:rPr>
                        </w:pPr>
                      </w:p>
                      <w:p w14:paraId="6F44C096" w14:textId="77777777" w:rsidR="00B869BF" w:rsidRPr="00B71738" w:rsidRDefault="0061664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B9D3633" w14:textId="77777777" w:rsidR="00B869BF" w:rsidRPr="00B71738" w:rsidRDefault="00616648" w:rsidP="00243945">
                        <w:pPr>
                          <w:jc w:val="center"/>
                          <w:rPr>
                            <w:rFonts w:cs="David"/>
                            <w:b/>
                            <w:bCs/>
                            <w:sz w:val="22"/>
                            <w:szCs w:val="22"/>
                            <w:rtl/>
                          </w:rPr>
                        </w:pPr>
                        <w:r w:rsidRPr="00B71738">
                          <w:rPr>
                            <w:rFonts w:cs="David" w:hint="cs"/>
                            <w:b/>
                            <w:bCs/>
                            <w:sz w:val="22"/>
                            <w:szCs w:val="22"/>
                            <w:rtl/>
                          </w:rPr>
                          <w:t>שם וחתימה</w:t>
                        </w:r>
                      </w:p>
                      <w:p w14:paraId="1935182C" w14:textId="77777777" w:rsidR="00B869BF" w:rsidRPr="00B71738" w:rsidRDefault="0061664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ED1B11" w14:textId="77777777" w:rsidR="00B869BF" w:rsidRPr="00B71738" w:rsidRDefault="00B869BF" w:rsidP="00243945">
                        <w:pPr>
                          <w:jc w:val="center"/>
                          <w:rPr>
                            <w:rFonts w:cs="David"/>
                            <w:b/>
                            <w:bCs/>
                            <w:sz w:val="22"/>
                            <w:szCs w:val="22"/>
                            <w:rtl/>
                          </w:rPr>
                        </w:pPr>
                      </w:p>
                      <w:p w14:paraId="37340ECD" w14:textId="77777777" w:rsidR="00B869BF" w:rsidRPr="00B71738" w:rsidRDefault="00616648" w:rsidP="00243945">
                        <w:pPr>
                          <w:jc w:val="center"/>
                          <w:rPr>
                            <w:rFonts w:cs="David"/>
                            <w:b/>
                            <w:bCs/>
                            <w:sz w:val="22"/>
                            <w:szCs w:val="22"/>
                            <w:rtl/>
                          </w:rPr>
                        </w:pPr>
                        <w:r w:rsidRPr="00B71738">
                          <w:rPr>
                            <w:rFonts w:cs="David" w:hint="cs"/>
                            <w:b/>
                            <w:bCs/>
                            <w:sz w:val="22"/>
                            <w:szCs w:val="22"/>
                            <w:rtl/>
                          </w:rPr>
                          <w:t>___________</w:t>
                        </w:r>
                      </w:p>
                      <w:p w14:paraId="6328AE14" w14:textId="77777777" w:rsidR="00B869BF" w:rsidRPr="00B71738" w:rsidRDefault="00616648" w:rsidP="00243945">
                        <w:pPr>
                          <w:jc w:val="center"/>
                          <w:rPr>
                            <w:rFonts w:cs="David"/>
                            <w:b/>
                            <w:bCs/>
                            <w:sz w:val="22"/>
                            <w:szCs w:val="22"/>
                          </w:rPr>
                        </w:pPr>
                        <w:r w:rsidRPr="00B71738">
                          <w:rPr>
                            <w:rFonts w:cs="David" w:hint="cs"/>
                            <w:b/>
                            <w:bCs/>
                            <w:sz w:val="22"/>
                            <w:szCs w:val="22"/>
                            <w:rtl/>
                          </w:rPr>
                          <w:t>תאריך</w:t>
                        </w:r>
                      </w:p>
                      <w:p w14:paraId="2AAB2CC7" w14:textId="77777777" w:rsidR="00B869BF" w:rsidRDefault="00B869BF" w:rsidP="00243945"/>
                    </w:txbxContent>
                  </v:textbox>
                </v:shape>
                <w10:wrap type="square"/>
              </v:group>
            </w:pict>
          </mc:Fallback>
        </mc:AlternateContent>
      </w:r>
    </w:p>
    <w:p w14:paraId="777010B3" w14:textId="77777777" w:rsidR="00CD6EC5" w:rsidRDefault="00616648" w:rsidP="005C36B3">
      <w:pPr>
        <w:pStyle w:val="afffffffb"/>
        <w:rPr>
          <w:rtl/>
        </w:rPr>
      </w:pPr>
      <w:bookmarkStart w:id="521" w:name="_Toc32477914"/>
      <w:bookmarkStart w:id="522" w:name="_Toc44931978"/>
      <w:bookmarkStart w:id="523" w:name="_Toc44932065"/>
      <w:bookmarkStart w:id="524" w:name="_Toc53331385"/>
      <w:bookmarkStart w:id="525" w:name="show_sachArvutBitzua_3"/>
      <w:r w:rsidRPr="002A3E64">
        <w:rPr>
          <w:rFonts w:hint="eastAsia"/>
          <w:rtl/>
        </w:rPr>
        <w:lastRenderedPageBreak/>
        <w:t>נספח</w:t>
      </w:r>
      <w:r w:rsidRPr="002A3E64">
        <w:rPr>
          <w:rtl/>
        </w:rPr>
        <w:t xml:space="preserve"> </w:t>
      </w:r>
      <w:bookmarkStart w:id="526" w:name="nispach14_2"/>
      <w:r w:rsidRPr="002A3E64">
        <w:rPr>
          <w:rFonts w:hint="eastAsia"/>
          <w:rtl/>
        </w:rPr>
        <w:t>ג</w:t>
      </w:r>
      <w:bookmarkEnd w:id="52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1"/>
      <w:bookmarkEnd w:id="522"/>
      <w:bookmarkEnd w:id="523"/>
      <w:bookmarkEnd w:id="524"/>
    </w:p>
    <w:p w14:paraId="213DA46E" w14:textId="77777777" w:rsidR="00EC3DC3" w:rsidRPr="00DC3FDB" w:rsidRDefault="00616648"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54D9DE1C" w14:textId="77777777" w:rsidR="00EC3DC3" w:rsidRPr="00DC3FDB" w:rsidRDefault="00616648"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52AC352" w14:textId="77777777" w:rsidR="00EC3DC3" w:rsidRPr="00DC3FDB" w:rsidRDefault="00616648"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1493F0E4" w14:textId="77777777" w:rsidR="00EC3DC3" w:rsidRPr="00DC3FDB" w:rsidRDefault="00EC3DC3" w:rsidP="00EC3DC3">
      <w:pPr>
        <w:tabs>
          <w:tab w:val="left" w:pos="7227"/>
        </w:tabs>
        <w:rPr>
          <w:rFonts w:ascii="David" w:hAnsi="David" w:cs="David"/>
          <w:b/>
          <w:bCs/>
          <w:u w:val="single"/>
          <w:rtl/>
        </w:rPr>
      </w:pPr>
    </w:p>
    <w:p w14:paraId="0A8D14FA" w14:textId="77777777" w:rsidR="00EC3DC3" w:rsidRPr="00DC3FDB" w:rsidRDefault="00616648"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616A6C7F" w14:textId="77777777" w:rsidR="00EC3DC3" w:rsidRPr="00DC3FDB" w:rsidRDefault="00EC3DC3" w:rsidP="00EC3DC3">
      <w:pPr>
        <w:tabs>
          <w:tab w:val="left" w:pos="7227"/>
        </w:tabs>
        <w:rPr>
          <w:rFonts w:ascii="David" w:hAnsi="David" w:cs="David"/>
          <w:u w:val="single"/>
          <w:rtl/>
        </w:rPr>
      </w:pPr>
    </w:p>
    <w:p w14:paraId="4AD12E62" w14:textId="77777777" w:rsidR="00EC3DC3" w:rsidRPr="00DC3FDB" w:rsidRDefault="00616648"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55ED552B" w14:textId="77777777" w:rsidR="00EC3DC3" w:rsidRPr="00DC3FDB" w:rsidRDefault="00EC3DC3" w:rsidP="00EC3DC3">
      <w:pPr>
        <w:tabs>
          <w:tab w:val="left" w:pos="7227"/>
        </w:tabs>
        <w:rPr>
          <w:rFonts w:ascii="David" w:hAnsi="David" w:cs="David"/>
          <w:u w:val="single"/>
          <w:rtl/>
        </w:rPr>
      </w:pPr>
    </w:p>
    <w:p w14:paraId="0CE93E39" w14:textId="77777777" w:rsidR="00EC3DC3" w:rsidRPr="00DC3FDB" w:rsidRDefault="00616648"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B04BDE3" w14:textId="77777777" w:rsidR="00EC3DC3" w:rsidRPr="00DC3FDB" w:rsidRDefault="00616648"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2FF59B9C"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7C5F8A1B"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78423739"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1F4D8B02"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7CDA8498"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661DB640" w14:textId="77777777" w:rsidR="00EC3DC3" w:rsidRPr="00DC3FDB" w:rsidRDefault="00EC3DC3" w:rsidP="00EC3DC3">
      <w:pPr>
        <w:tabs>
          <w:tab w:val="left" w:pos="7227"/>
        </w:tabs>
        <w:rPr>
          <w:rFonts w:ascii="David" w:hAnsi="David" w:cs="David"/>
          <w:u w:val="single"/>
          <w:rtl/>
        </w:rPr>
      </w:pPr>
    </w:p>
    <w:p w14:paraId="1CE598FB" w14:textId="77777777" w:rsidR="00EC3DC3" w:rsidRPr="00DC3FDB" w:rsidRDefault="00616648"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2F2AA5F5" w14:textId="77777777" w:rsidR="00EC3DC3" w:rsidRPr="00DC3FDB" w:rsidRDefault="00616648" w:rsidP="00EC3DC3">
      <w:pPr>
        <w:tabs>
          <w:tab w:val="left" w:pos="7227"/>
        </w:tabs>
        <w:rPr>
          <w:rFonts w:ascii="David" w:hAnsi="David" w:cs="David"/>
          <w:rtl/>
        </w:rPr>
      </w:pPr>
      <w:r w:rsidRPr="00DC3FDB">
        <w:rPr>
          <w:rFonts w:ascii="David" w:hAnsi="David" w:cs="David"/>
          <w:rtl/>
        </w:rPr>
        <w:t>_________________________________________</w:t>
      </w:r>
    </w:p>
    <w:p w14:paraId="122D7A81" w14:textId="77777777" w:rsidR="00EC3DC3" w:rsidRPr="00DC3FDB" w:rsidRDefault="00616648" w:rsidP="00EC3DC3">
      <w:pPr>
        <w:tabs>
          <w:tab w:val="left" w:pos="7227"/>
        </w:tabs>
        <w:rPr>
          <w:rFonts w:ascii="David" w:hAnsi="David" w:cs="David"/>
          <w:rtl/>
        </w:rPr>
      </w:pPr>
      <w:r w:rsidRPr="00DC3FDB">
        <w:rPr>
          <w:rFonts w:ascii="David" w:hAnsi="David" w:cs="David"/>
          <w:rtl/>
        </w:rPr>
        <w:t>_________________________________________</w:t>
      </w:r>
    </w:p>
    <w:p w14:paraId="75C159D0" w14:textId="77777777" w:rsidR="00EC3DC3" w:rsidRPr="00DC3FDB" w:rsidRDefault="00616648"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2B6131" w14:paraId="2429A5C1" w14:textId="77777777" w:rsidTr="00320211">
        <w:tc>
          <w:tcPr>
            <w:tcW w:w="2003" w:type="dxa"/>
          </w:tcPr>
          <w:p w14:paraId="159F6E2F" w14:textId="77777777" w:rsidR="00EC3DC3" w:rsidRPr="00DC3FDB" w:rsidRDefault="00616648"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2052D106" w14:textId="77777777" w:rsidR="00EC3DC3" w:rsidRPr="00DC3FDB" w:rsidRDefault="00616648"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2B6131" w14:paraId="315E2108" w14:textId="77777777" w:rsidTr="00320211">
        <w:tc>
          <w:tcPr>
            <w:tcW w:w="2003" w:type="dxa"/>
          </w:tcPr>
          <w:p w14:paraId="6CC89708" w14:textId="77777777" w:rsidR="00EC3DC3" w:rsidRPr="00DC3FDB" w:rsidRDefault="00616648" w:rsidP="00320211">
            <w:pPr>
              <w:tabs>
                <w:tab w:val="left" w:pos="7227"/>
              </w:tabs>
              <w:rPr>
                <w:rFonts w:ascii="David" w:hAnsi="David" w:cs="David"/>
                <w:rtl/>
              </w:rPr>
            </w:pPr>
            <w:r w:rsidRPr="00DC3FDB">
              <w:rPr>
                <w:rFonts w:ascii="David" w:hAnsi="David" w:cs="David"/>
                <w:rtl/>
              </w:rPr>
              <w:t>____________</w:t>
            </w:r>
          </w:p>
        </w:tc>
        <w:tc>
          <w:tcPr>
            <w:tcW w:w="6474" w:type="dxa"/>
          </w:tcPr>
          <w:p w14:paraId="6656F767" w14:textId="77777777" w:rsidR="00EC3DC3" w:rsidRPr="00DC3FDB" w:rsidRDefault="00616648" w:rsidP="00320211">
            <w:pPr>
              <w:tabs>
                <w:tab w:val="left" w:pos="7227"/>
              </w:tabs>
              <w:rPr>
                <w:rFonts w:ascii="David" w:hAnsi="David" w:cs="David"/>
                <w:rtl/>
              </w:rPr>
            </w:pPr>
            <w:r w:rsidRPr="00DC3FDB">
              <w:rPr>
                <w:rFonts w:ascii="David" w:hAnsi="David" w:cs="David"/>
                <w:rtl/>
              </w:rPr>
              <w:t>_________________________________________</w:t>
            </w:r>
          </w:p>
        </w:tc>
      </w:tr>
    </w:tbl>
    <w:p w14:paraId="0325F7FE" w14:textId="77777777" w:rsidR="00EC3DC3" w:rsidRPr="00DC3FDB" w:rsidRDefault="00616648"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62A774B5" w14:textId="77777777" w:rsidR="00EC3DC3" w:rsidRPr="00DC3FDB" w:rsidRDefault="00616648"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4D352EC1" w14:textId="77777777" w:rsidR="00EC3DC3" w:rsidRPr="00DC3FDB" w:rsidRDefault="00EC3DC3" w:rsidP="00EC3DC3">
      <w:pPr>
        <w:tabs>
          <w:tab w:val="left" w:pos="7227"/>
        </w:tabs>
        <w:rPr>
          <w:rFonts w:ascii="David" w:hAnsi="David" w:cs="David"/>
          <w:u w:val="single"/>
          <w:rtl/>
        </w:rPr>
      </w:pPr>
    </w:p>
    <w:p w14:paraId="0C4F7B48" w14:textId="77777777" w:rsidR="00EC3DC3" w:rsidRPr="00DC3FDB" w:rsidRDefault="00616648"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6039327A"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0D524A70"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28FE758B"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44F01A94" w14:textId="77777777" w:rsidR="00EC3DC3" w:rsidRPr="00DC3FDB" w:rsidRDefault="00EC3DC3" w:rsidP="00EC3DC3">
      <w:pPr>
        <w:tabs>
          <w:tab w:val="left" w:pos="7227"/>
        </w:tabs>
        <w:rPr>
          <w:rFonts w:ascii="David" w:hAnsi="David" w:cs="David"/>
          <w:rtl/>
        </w:rPr>
      </w:pPr>
    </w:p>
    <w:p w14:paraId="4A388BBD" w14:textId="77777777" w:rsidR="00EC3DC3" w:rsidRPr="00DC3FDB" w:rsidRDefault="00EC3DC3" w:rsidP="00EC3DC3">
      <w:pPr>
        <w:tabs>
          <w:tab w:val="left" w:pos="7227"/>
        </w:tabs>
        <w:rPr>
          <w:rFonts w:ascii="David" w:hAnsi="David" w:cs="David"/>
          <w:u w:val="single"/>
          <w:rtl/>
        </w:rPr>
      </w:pPr>
    </w:p>
    <w:p w14:paraId="7655A1AE" w14:textId="77777777" w:rsidR="00EC3DC3" w:rsidRPr="00DC3FDB" w:rsidRDefault="00616648"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4E28901D"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052D84C7"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3E4B6A69"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6E3E06BF"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5C95CDF6"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A0B4AE1"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1E4484E3" w14:textId="77777777" w:rsidR="00EC3DC3" w:rsidRPr="00925707" w:rsidRDefault="00616648" w:rsidP="0024047B">
      <w:pPr>
        <w:pStyle w:val="af4"/>
        <w:numPr>
          <w:ilvl w:val="0"/>
          <w:numId w:val="62"/>
        </w:numPr>
        <w:tabs>
          <w:tab w:val="left" w:pos="7227"/>
        </w:tabs>
        <w:spacing w:before="120"/>
        <w:jc w:val="both"/>
        <w:rPr>
          <w:rFonts w:ascii="David" w:hAnsi="David" w:cs="David"/>
        </w:rPr>
      </w:pPr>
      <w:r w:rsidRPr="00925707">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5AAC8B7" w14:textId="77777777" w:rsidR="00EC3DC3" w:rsidRPr="00925707" w:rsidRDefault="00616648" w:rsidP="0024047B">
      <w:pPr>
        <w:pStyle w:val="af4"/>
        <w:numPr>
          <w:ilvl w:val="0"/>
          <w:numId w:val="62"/>
        </w:numPr>
        <w:tabs>
          <w:tab w:val="left" w:pos="7227"/>
        </w:tabs>
        <w:spacing w:before="120"/>
        <w:jc w:val="both"/>
        <w:rPr>
          <w:rFonts w:ascii="David" w:hAnsi="David" w:cs="David"/>
          <w:rtl/>
        </w:rPr>
      </w:pPr>
      <w:r w:rsidRPr="00925707">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27" w:name="_Ref3125565"/>
      <w:r w:rsidRPr="00925707">
        <w:rPr>
          <w:rFonts w:ascii="David" w:hAnsi="David" w:cs="David"/>
          <w:rtl/>
        </w:rPr>
        <w:t xml:space="preserve">, יחל ביום העסקים הבנקאי בו התקבלה הדרישה לחילוט ממקבל הערבות. </w:t>
      </w:r>
      <w:r w:rsidRPr="00925707">
        <w:rPr>
          <w:rFonts w:ascii="David" w:hAnsi="David" w:cs="David"/>
          <w:rtl/>
        </w:rPr>
        <w:lastRenderedPageBreak/>
        <w:t>במקרה שבו הדרישה התקבלה שלא במהלך יום עסקים בנקאי, מנין הימים לביצוע החילוט יחל ביום העסקים הבנקאי העוקב.</w:t>
      </w:r>
      <w:bookmarkEnd w:id="527"/>
      <w:r w:rsidRPr="00925707">
        <w:rPr>
          <w:rFonts w:ascii="David" w:hAnsi="David" w:cs="David"/>
          <w:rtl/>
        </w:rPr>
        <w:t xml:space="preserve"> </w:t>
      </w:r>
    </w:p>
    <w:p w14:paraId="43E2DC90" w14:textId="77777777" w:rsidR="00EC3DC3" w:rsidRPr="00925707" w:rsidRDefault="00616648" w:rsidP="0024047B">
      <w:pPr>
        <w:pStyle w:val="af4"/>
        <w:numPr>
          <w:ilvl w:val="0"/>
          <w:numId w:val="62"/>
        </w:numPr>
        <w:tabs>
          <w:tab w:val="left" w:pos="7227"/>
        </w:tabs>
        <w:spacing w:before="120"/>
        <w:jc w:val="both"/>
        <w:rPr>
          <w:rFonts w:ascii="David" w:hAnsi="David" w:cs="David"/>
          <w:rtl/>
        </w:rPr>
      </w:pPr>
      <w:r w:rsidRPr="00925707">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134501C" w14:textId="77777777" w:rsidR="00EC3DC3" w:rsidRPr="00DC3FDB" w:rsidRDefault="00EC3DC3" w:rsidP="00EC3DC3">
      <w:pPr>
        <w:tabs>
          <w:tab w:val="left" w:pos="7227"/>
        </w:tabs>
        <w:rPr>
          <w:rFonts w:ascii="David" w:hAnsi="David" w:cs="David"/>
          <w:u w:val="single"/>
          <w:rtl/>
        </w:rPr>
      </w:pPr>
    </w:p>
    <w:p w14:paraId="7EF22D2A" w14:textId="77777777" w:rsidR="00EC3DC3" w:rsidRPr="00DC3FDB" w:rsidRDefault="00616648"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2BBBB326" w14:textId="77777777" w:rsidR="00EC3DC3" w:rsidRPr="00DC3FDB" w:rsidRDefault="00EC3DC3" w:rsidP="00EC3DC3">
      <w:pPr>
        <w:tabs>
          <w:tab w:val="left" w:pos="7227"/>
        </w:tabs>
        <w:rPr>
          <w:rFonts w:ascii="David" w:hAnsi="David" w:cs="David"/>
          <w:u w:val="single"/>
          <w:rtl/>
        </w:rPr>
      </w:pPr>
    </w:p>
    <w:p w14:paraId="5AD47B44" w14:textId="77777777" w:rsidR="00EC3DC3" w:rsidRPr="00DC3FDB" w:rsidRDefault="00616648"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2489BDF7"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53497389"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43E2418F"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59F9EF47" w14:textId="77777777" w:rsidR="00EC3DC3" w:rsidRPr="00DC3FDB" w:rsidRDefault="00616648"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45D58F2" w14:textId="77777777" w:rsidR="00EC3DC3" w:rsidRPr="00DC3FDB" w:rsidRDefault="00616648"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C2A3A2A" w14:textId="77777777" w:rsidR="00EC3DC3" w:rsidRPr="00DC3FDB" w:rsidRDefault="00EC3DC3" w:rsidP="00225395">
      <w:pPr>
        <w:spacing w:line="360" w:lineRule="auto"/>
        <w:jc w:val="both"/>
        <w:rPr>
          <w:rFonts w:ascii="David" w:hAnsi="David" w:cs="David"/>
          <w:rtl/>
        </w:rPr>
      </w:pPr>
    </w:p>
    <w:p w14:paraId="2B065FEF" w14:textId="77777777" w:rsidR="00225395" w:rsidRPr="00225395" w:rsidRDefault="00225395" w:rsidP="00225395">
      <w:pPr>
        <w:rPr>
          <w:rtl/>
        </w:rPr>
      </w:pPr>
    </w:p>
    <w:p w14:paraId="2E9B2546"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28" w:name="_Toc32477915"/>
      <w:bookmarkStart w:id="529" w:name="_Toc44931979"/>
      <w:bookmarkStart w:id="530" w:name="_Toc44932066"/>
      <w:bookmarkStart w:id="531" w:name="_Toc53331386"/>
    </w:p>
    <w:p w14:paraId="10F1B2EB" w14:textId="77777777" w:rsidR="00A52911" w:rsidRPr="002A3E64" w:rsidRDefault="00616648" w:rsidP="00CB0B94">
      <w:pPr>
        <w:pStyle w:val="afffffffb"/>
        <w:spacing w:line="360" w:lineRule="auto"/>
        <w:rPr>
          <w:rtl/>
        </w:rPr>
      </w:pPr>
      <w:bookmarkStart w:id="532" w:name="show_nispach15"/>
      <w:bookmarkEnd w:id="525"/>
      <w:r w:rsidRPr="002A3E64">
        <w:rPr>
          <w:rFonts w:hint="eastAsia"/>
          <w:rtl/>
        </w:rPr>
        <w:lastRenderedPageBreak/>
        <w:t>נספח</w:t>
      </w:r>
      <w:r w:rsidRPr="002A3E64">
        <w:rPr>
          <w:rtl/>
        </w:rPr>
        <w:t xml:space="preserve"> </w:t>
      </w:r>
      <w:bookmarkStart w:id="533" w:name="nispach15_3"/>
      <w:r w:rsidRPr="002A3E64">
        <w:rPr>
          <w:rFonts w:hint="eastAsia"/>
          <w:rtl/>
        </w:rPr>
        <w:t>ד</w:t>
      </w:r>
      <w:bookmarkEnd w:id="533"/>
      <w:r w:rsidRPr="002A3E64">
        <w:rPr>
          <w:rtl/>
        </w:rPr>
        <w:t>'–</w:t>
      </w:r>
      <w:r w:rsidRPr="002A3E64">
        <w:rPr>
          <w:rFonts w:hint="eastAsia"/>
          <w:rtl/>
        </w:rPr>
        <w:t>ביטוח</w:t>
      </w:r>
      <w:bookmarkEnd w:id="528"/>
      <w:bookmarkEnd w:id="529"/>
      <w:bookmarkEnd w:id="530"/>
      <w:bookmarkEnd w:id="531"/>
    </w:p>
    <w:p w14:paraId="23699599" w14:textId="77777777" w:rsidR="00A52911" w:rsidRPr="00AE1465" w:rsidRDefault="00A52911" w:rsidP="00CB0B94">
      <w:pPr>
        <w:spacing w:line="360" w:lineRule="auto"/>
        <w:jc w:val="both"/>
        <w:rPr>
          <w:rFonts w:ascii="David" w:hAnsi="David" w:cs="David"/>
        </w:rPr>
      </w:pPr>
      <w:bookmarkStart w:id="534" w:name="add_FileBituach"/>
      <w:bookmarkEnd w:id="534"/>
      <w:r w:rsidRPr="00AE1465">
        <w:rPr>
          <w:rFonts w:ascii="David" w:hAnsi="David" w:cs="David"/>
          <w:rtl/>
        </w:rPr>
        <w:t>הספק מתחייב לערוך ולקיים ביטוחים הולמים ביחס לשירותים ו/או העבודות נשוא הסכם זה עבור מדינת ישראל - משרד ה</w:t>
      </w:r>
      <w:r w:rsidR="00AE1465">
        <w:rPr>
          <w:rFonts w:ascii="David" w:hAnsi="David" w:cs="David" w:hint="cs"/>
          <w:rtl/>
        </w:rPr>
        <w:t xml:space="preserve">אוצר </w:t>
      </w:r>
      <w:r w:rsidRPr="00AE1465">
        <w:rPr>
          <w:rFonts w:ascii="David" w:hAnsi="David" w:cs="David"/>
          <w:rtl/>
        </w:rPr>
        <w:t xml:space="preserve">(להלן: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AE1465">
        <w:rPr>
          <w:rFonts w:ascii="David" w:hAnsi="David" w:cs="David"/>
          <w:rtl/>
        </w:rPr>
        <w:t>צמ"ה</w:t>
      </w:r>
      <w:proofErr w:type="spellEnd"/>
      <w:r w:rsidRPr="00AE1465">
        <w:rPr>
          <w:rFonts w:ascii="David" w:hAnsi="David" w:cs="David"/>
          <w:rtl/>
        </w:rPr>
        <w:t>, ביטוח רכוש, ביטוח סחורה בהעברה או כל ביטוח אחר, לפי העניין), בגבולות אחריות סבירים בהתאם לאופיים והיקפם של השירותים ו/או העבודות נשוא הסכם זה .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249CD936" w14:textId="77777777" w:rsidR="00A52911" w:rsidRPr="00AE1465" w:rsidRDefault="00A52911" w:rsidP="00AE1465">
      <w:pPr>
        <w:spacing w:line="360" w:lineRule="auto"/>
        <w:jc w:val="both"/>
        <w:rPr>
          <w:rFonts w:ascii="David" w:hAnsi="David" w:cs="David"/>
          <w:rtl/>
        </w:rPr>
      </w:pPr>
    </w:p>
    <w:p w14:paraId="3045C329" w14:textId="77777777" w:rsidR="00A52911" w:rsidRPr="00AE1465" w:rsidRDefault="00A52911" w:rsidP="00AE1465">
      <w:pPr>
        <w:spacing w:line="360" w:lineRule="auto"/>
        <w:jc w:val="both"/>
        <w:rPr>
          <w:rFonts w:ascii="David" w:hAnsi="David" w:cs="David"/>
          <w:sz w:val="22"/>
          <w:szCs w:val="22"/>
          <w:rtl/>
        </w:rPr>
      </w:pPr>
      <w:r w:rsidRPr="00AE1465">
        <w:rPr>
          <w:rFonts w:ascii="David" w:hAnsi="David" w:cs="David"/>
          <w:rtl/>
        </w:rPr>
        <w:t xml:space="preserve">הספק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7F5CCDDD" w14:textId="77777777" w:rsidR="00A52911" w:rsidRPr="00AE1465" w:rsidRDefault="00A52911" w:rsidP="00AE1465">
      <w:pPr>
        <w:spacing w:line="360" w:lineRule="auto"/>
        <w:jc w:val="both"/>
        <w:rPr>
          <w:rFonts w:ascii="David" w:hAnsi="David" w:cs="David"/>
          <w:rtl/>
        </w:rPr>
      </w:pPr>
    </w:p>
    <w:p w14:paraId="26528C8D" w14:textId="77777777" w:rsidR="00A52911" w:rsidRPr="00AE1465" w:rsidRDefault="00A52911" w:rsidP="00AE1465">
      <w:pPr>
        <w:spacing w:line="360" w:lineRule="auto"/>
        <w:jc w:val="both"/>
        <w:rPr>
          <w:rFonts w:ascii="David" w:hAnsi="David" w:cs="David"/>
          <w:rtl/>
        </w:rPr>
      </w:pPr>
      <w:r w:rsidRPr="00AE1465">
        <w:rPr>
          <w:rFonts w:ascii="David" w:hAnsi="David" w:cs="David"/>
          <w:rtl/>
        </w:rPr>
        <w:t xml:space="preserve">הספק יוודא כי בביטוח מסוג עבודות קבלניות / הקמה, ככל ונערך ביחס לשירותים ו/או העבודות נשוא הסכם זה, ייכלל המזמין וכן כל הקבלנים וקבלני המשנה, כמבוטחים נוספים. </w:t>
      </w:r>
    </w:p>
    <w:p w14:paraId="47E6BB0A" w14:textId="77777777" w:rsidR="00A52911" w:rsidRPr="00AE1465" w:rsidRDefault="00A52911" w:rsidP="00AE1465">
      <w:pPr>
        <w:spacing w:line="360" w:lineRule="auto"/>
        <w:jc w:val="both"/>
        <w:rPr>
          <w:rFonts w:ascii="David" w:hAnsi="David" w:cs="David"/>
          <w:rtl/>
        </w:rPr>
      </w:pPr>
    </w:p>
    <w:p w14:paraId="79A242D9" w14:textId="77777777" w:rsidR="00A52911" w:rsidRPr="00AE1465" w:rsidRDefault="00A52911" w:rsidP="00AE1465">
      <w:pPr>
        <w:spacing w:line="360" w:lineRule="auto"/>
        <w:jc w:val="both"/>
        <w:rPr>
          <w:rFonts w:ascii="David" w:hAnsi="David" w:cs="David"/>
          <w:rtl/>
        </w:rPr>
      </w:pPr>
      <w:r w:rsidRPr="00AE1465">
        <w:rPr>
          <w:rFonts w:ascii="David" w:hAnsi="David" w:cs="David"/>
          <w:rtl/>
        </w:rPr>
        <w:t xml:space="preserve">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60EB8554" w14:textId="77777777" w:rsidR="00A52911" w:rsidRPr="00AE1465" w:rsidRDefault="00A52911" w:rsidP="00AE1465">
      <w:pPr>
        <w:spacing w:line="360" w:lineRule="auto"/>
        <w:jc w:val="both"/>
        <w:rPr>
          <w:rFonts w:ascii="David" w:hAnsi="David" w:cs="David"/>
          <w:rtl/>
        </w:rPr>
      </w:pPr>
    </w:p>
    <w:p w14:paraId="4666C327" w14:textId="77777777" w:rsidR="00A52911" w:rsidRPr="00AE1465" w:rsidRDefault="00A52911" w:rsidP="00AE1465">
      <w:pPr>
        <w:spacing w:line="360" w:lineRule="auto"/>
        <w:jc w:val="both"/>
        <w:rPr>
          <w:rFonts w:ascii="David" w:hAnsi="David" w:cs="David"/>
          <w:rtl/>
        </w:rPr>
      </w:pPr>
      <w:r w:rsidRPr="00AE1465">
        <w:rPr>
          <w:rFonts w:ascii="David" w:hAnsi="David" w:cs="David"/>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6F598EA0" w14:textId="77777777" w:rsidR="00A52911" w:rsidRPr="00AE1465" w:rsidRDefault="00A52911" w:rsidP="00AE1465">
      <w:pPr>
        <w:spacing w:line="360" w:lineRule="auto"/>
        <w:jc w:val="both"/>
        <w:rPr>
          <w:rFonts w:ascii="David" w:hAnsi="David" w:cs="David"/>
          <w:rtl/>
        </w:rPr>
      </w:pPr>
    </w:p>
    <w:p w14:paraId="59C179B3" w14:textId="77777777" w:rsidR="00A52911" w:rsidRPr="00AE1465" w:rsidRDefault="00A52911" w:rsidP="00AE1465">
      <w:pPr>
        <w:spacing w:line="360" w:lineRule="auto"/>
        <w:jc w:val="both"/>
        <w:rPr>
          <w:rFonts w:ascii="David" w:hAnsi="David" w:cs="David"/>
          <w:rtl/>
        </w:rPr>
      </w:pPr>
      <w:r w:rsidRPr="00AE1465">
        <w:rPr>
          <w:rFonts w:ascii="David" w:hAnsi="David" w:cs="David"/>
          <w:rtl/>
        </w:rPr>
        <w:t>המזמין שומר לעצמו את הזכות לקבל מהספק אישור על קיום ביטוח או העתקי פוליסות</w:t>
      </w:r>
      <w:r w:rsidRPr="00AE1465">
        <w:rPr>
          <w:rFonts w:ascii="David" w:hAnsi="David" w:cs="David"/>
          <w:color w:val="1F497D"/>
          <w:rtl/>
        </w:rPr>
        <w:t>,</w:t>
      </w:r>
      <w:r w:rsidRPr="00AE1465">
        <w:rPr>
          <w:rFonts w:ascii="David" w:hAnsi="David" w:cs="David"/>
          <w:rtl/>
        </w:rPr>
        <w:t xml:space="preserve"> מעת לעת ולפי דרישה.</w:t>
      </w:r>
    </w:p>
    <w:p w14:paraId="6E669F51" w14:textId="77777777" w:rsidR="00A52911" w:rsidRPr="00AE1465" w:rsidRDefault="00A52911" w:rsidP="00AE1465">
      <w:pPr>
        <w:spacing w:line="360" w:lineRule="auto"/>
        <w:jc w:val="both"/>
        <w:rPr>
          <w:rFonts w:ascii="David" w:hAnsi="David" w:cs="David"/>
        </w:rPr>
      </w:pPr>
    </w:p>
    <w:p w14:paraId="71FAD7B7" w14:textId="77777777" w:rsidR="00A52911" w:rsidRPr="00AE1465" w:rsidRDefault="00A52911" w:rsidP="00AE1465">
      <w:pPr>
        <w:spacing w:line="360" w:lineRule="auto"/>
        <w:jc w:val="both"/>
        <w:rPr>
          <w:rFonts w:ascii="David" w:hAnsi="David" w:cs="David"/>
          <w:sz w:val="22"/>
          <w:szCs w:val="22"/>
          <w:rtl/>
        </w:rPr>
      </w:pPr>
      <w:r w:rsidRPr="00AE1465">
        <w:rPr>
          <w:rFonts w:ascii="David" w:hAnsi="David" w:cs="David"/>
          <w:rtl/>
        </w:rPr>
        <w:t>אי עמידה בתנאי סעיף זה מהווה הפרה של הסכם זה.</w:t>
      </w:r>
    </w:p>
    <w:p w14:paraId="3F3279E5" w14:textId="77777777" w:rsidR="00CD6EC5" w:rsidRDefault="00CD6EC5" w:rsidP="00AE1465">
      <w:pPr>
        <w:pStyle w:val="afffffffb"/>
        <w:spacing w:line="360" w:lineRule="auto"/>
        <w:rPr>
          <w:b/>
          <w:bCs w:val="0"/>
          <w:u w:val="single"/>
          <w:rtl/>
        </w:rPr>
      </w:pPr>
    </w:p>
    <w:p w14:paraId="0E7B2E1F" w14:textId="77777777" w:rsidR="00C16B7D" w:rsidRDefault="00C16B7D" w:rsidP="00CD6EC5">
      <w:pPr>
        <w:widowControl w:val="0"/>
        <w:spacing w:before="40" w:line="360" w:lineRule="auto"/>
        <w:ind w:left="397" w:hanging="397"/>
        <w:jc w:val="center"/>
        <w:rPr>
          <w:rFonts w:cs="David"/>
          <w:b/>
          <w:bCs/>
          <w:u w:val="single"/>
          <w:rtl/>
        </w:rPr>
      </w:pPr>
    </w:p>
    <w:p w14:paraId="26A50C44" w14:textId="77777777" w:rsidR="00C16B7D" w:rsidRDefault="00C16B7D" w:rsidP="00CD6EC5">
      <w:pPr>
        <w:widowControl w:val="0"/>
        <w:spacing w:before="40" w:line="360" w:lineRule="auto"/>
        <w:ind w:left="397" w:hanging="397"/>
        <w:jc w:val="center"/>
        <w:rPr>
          <w:rFonts w:cs="David"/>
          <w:b/>
          <w:bCs/>
          <w:u w:val="single"/>
        </w:rPr>
        <w:sectPr w:rsidR="00C16B7D" w:rsidSect="00654526">
          <w:pgSz w:w="11906" w:h="16838" w:code="9"/>
          <w:pgMar w:top="1616" w:right="1826" w:bottom="1440" w:left="1800" w:header="709" w:footer="709" w:gutter="0"/>
          <w:cols w:space="708"/>
          <w:titlePg/>
          <w:bidi/>
          <w:rtlGutter/>
          <w:docGrid w:linePitch="360"/>
        </w:sectPr>
      </w:pPr>
    </w:p>
    <w:p w14:paraId="24D45E9A" w14:textId="77777777" w:rsidR="0009150A" w:rsidRPr="00CD6EC5" w:rsidRDefault="00616648" w:rsidP="005C36B3">
      <w:pPr>
        <w:pStyle w:val="afffffffb"/>
        <w:rPr>
          <w:rtl/>
        </w:rPr>
      </w:pPr>
      <w:bookmarkStart w:id="535" w:name="_Toc32477916"/>
      <w:bookmarkStart w:id="536" w:name="_Toc44931980"/>
      <w:bookmarkStart w:id="537" w:name="_Toc44932067"/>
      <w:bookmarkStart w:id="538" w:name="_Toc53331387"/>
      <w:bookmarkEnd w:id="532"/>
      <w:r w:rsidRPr="00CD6EC5">
        <w:rPr>
          <w:rFonts w:hint="eastAsia"/>
          <w:rtl/>
        </w:rPr>
        <w:lastRenderedPageBreak/>
        <w:t>נספח</w:t>
      </w:r>
      <w:r w:rsidRPr="00CD6EC5">
        <w:rPr>
          <w:rtl/>
        </w:rPr>
        <w:t xml:space="preserve"> </w:t>
      </w:r>
      <w:bookmarkStart w:id="539" w:name="nispach16_2"/>
      <w:r w:rsidR="00CD6EC5" w:rsidRPr="00CD6EC5">
        <w:rPr>
          <w:rFonts w:hint="cs"/>
          <w:rtl/>
        </w:rPr>
        <w:t>ה</w:t>
      </w:r>
      <w:bookmarkEnd w:id="53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35"/>
      <w:bookmarkEnd w:id="536"/>
      <w:bookmarkEnd w:id="537"/>
      <w:bookmarkEnd w:id="538"/>
      <w:r w:rsidRPr="00CD6EC5">
        <w:rPr>
          <w:rtl/>
        </w:rPr>
        <w:t xml:space="preserve"> </w:t>
      </w:r>
    </w:p>
    <w:p w14:paraId="023E01E1" w14:textId="77777777" w:rsidR="0009150A" w:rsidRPr="007C5B4C" w:rsidRDefault="00616648" w:rsidP="0009150A">
      <w:pPr>
        <w:widowControl w:val="0"/>
        <w:spacing w:before="40" w:line="360" w:lineRule="auto"/>
        <w:ind w:left="397"/>
        <w:jc w:val="center"/>
        <w:rPr>
          <w:rFonts w:cs="David"/>
          <w:rtl/>
        </w:rPr>
      </w:pPr>
      <w:r w:rsidRPr="007C5B4C">
        <w:rPr>
          <w:rFonts w:cs="David" w:hint="cs"/>
          <w:sz w:val="28"/>
          <w:szCs w:val="28"/>
          <w:rtl/>
        </w:rPr>
        <w:t xml:space="preserve"> </w:t>
      </w:r>
    </w:p>
    <w:p w14:paraId="1FDAD69A" w14:textId="77777777" w:rsidR="0009150A" w:rsidRPr="007C5B4C" w:rsidRDefault="00616648" w:rsidP="0009150A">
      <w:pPr>
        <w:spacing w:line="360" w:lineRule="auto"/>
        <w:jc w:val="both"/>
        <w:rPr>
          <w:rFonts w:cs="David"/>
          <w:b/>
          <w:bCs/>
          <w:rtl/>
        </w:rPr>
      </w:pPr>
      <w:r w:rsidRPr="007C5B4C">
        <w:rPr>
          <w:rFonts w:cs="David" w:hint="cs"/>
          <w:b/>
          <w:bCs/>
          <w:rtl/>
        </w:rPr>
        <w:t>לכבוד</w:t>
      </w:r>
    </w:p>
    <w:p w14:paraId="29679ED3" w14:textId="77777777" w:rsidR="0009150A" w:rsidRPr="007C5B4C" w:rsidRDefault="00616648" w:rsidP="0009150A">
      <w:pPr>
        <w:spacing w:line="360" w:lineRule="auto"/>
        <w:jc w:val="both"/>
        <w:rPr>
          <w:rFonts w:cs="David"/>
          <w:b/>
          <w:bCs/>
          <w:rtl/>
        </w:rPr>
      </w:pPr>
      <w:bookmarkStart w:id="540" w:name="OfficeValue_5"/>
      <w:r>
        <w:rPr>
          <w:rFonts w:cs="David" w:hint="cs"/>
          <w:b/>
          <w:bCs/>
          <w:rtl/>
        </w:rPr>
        <w:t>משרד האוצר</w:t>
      </w:r>
      <w:bookmarkEnd w:id="540"/>
      <w:r w:rsidRPr="007C5B4C">
        <w:rPr>
          <w:rFonts w:cs="David"/>
          <w:b/>
          <w:bCs/>
          <w:rtl/>
        </w:rPr>
        <w:t xml:space="preserve"> </w:t>
      </w:r>
    </w:p>
    <w:p w14:paraId="0744DD12" w14:textId="77777777" w:rsidR="0009150A" w:rsidRPr="007C5B4C" w:rsidRDefault="0009150A" w:rsidP="0009150A">
      <w:pPr>
        <w:spacing w:before="40" w:after="40" w:line="360" w:lineRule="auto"/>
        <w:ind w:left="397"/>
        <w:jc w:val="both"/>
        <w:rPr>
          <w:rFonts w:cs="David"/>
          <w:rtl/>
        </w:rPr>
      </w:pPr>
    </w:p>
    <w:p w14:paraId="77E1BBE6" w14:textId="77777777" w:rsidR="00DE3E2F" w:rsidRPr="00915100" w:rsidRDefault="00616648" w:rsidP="0024047B">
      <w:pPr>
        <w:pStyle w:val="1-"/>
        <w:numPr>
          <w:ilvl w:val="0"/>
          <w:numId w:val="75"/>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r w:rsidR="00133420">
        <w:rPr>
          <w:rFonts w:hint="cs"/>
          <w:rtl/>
        </w:rPr>
        <w:t>ל</w:t>
      </w:r>
      <w:r w:rsidRPr="00133420">
        <w:rPr>
          <w:rtl/>
        </w:rPr>
        <w:t xml:space="preserve">מכרז </w:t>
      </w:r>
      <w:bookmarkStart w:id="541" w:name="TenderDesc_10"/>
      <w:r w:rsidRPr="00133420">
        <w:rPr>
          <w:rtl/>
        </w:rPr>
        <w:t>אספקת מכונת שיקוף כבודה למשרד האוצר</w:t>
      </w:r>
      <w:bookmarkEnd w:id="541"/>
      <w:r w:rsidR="00133420">
        <w:rPr>
          <w:rFonts w:hint="cs"/>
          <w:rtl/>
        </w:rPr>
        <w:t xml:space="preserve"> מספר  </w:t>
      </w:r>
      <w:bookmarkStart w:id="542" w:name="TenderNumber_9"/>
      <w:r>
        <w:rPr>
          <w:rFonts w:hint="cs"/>
          <w:rtl/>
        </w:rPr>
        <w:t>70/2024</w:t>
      </w:r>
      <w:bookmarkEnd w:id="54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p>
    <w:p w14:paraId="29F267E2" w14:textId="77777777" w:rsidR="00DE3E2F" w:rsidRPr="007C5B4C" w:rsidRDefault="00616648" w:rsidP="00915100">
      <w:pPr>
        <w:pStyle w:val="1-"/>
        <w:rPr>
          <w:rtl/>
        </w:rPr>
      </w:pPr>
      <w:r w:rsidRPr="007C5B4C">
        <w:rPr>
          <w:rtl/>
        </w:rPr>
        <w:t>בהתחייבות זו תהיה למונחים הבאים המשמעות המופיעה לצידם:</w:t>
      </w:r>
    </w:p>
    <w:p w14:paraId="5388105C" w14:textId="77777777" w:rsidR="00DE3E2F" w:rsidRPr="007C5B4C" w:rsidRDefault="00616648"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25E8694C" w14:textId="77777777" w:rsidR="00DE3E2F" w:rsidRPr="007C5B4C" w:rsidRDefault="00616648"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601C5436" w14:textId="77777777" w:rsidR="00DE3E2F" w:rsidRDefault="00616648" w:rsidP="00915100">
      <w:pPr>
        <w:pStyle w:val="1-"/>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9D78006" w14:textId="77777777" w:rsidR="00DE3E2F" w:rsidRPr="00C2336B" w:rsidRDefault="00616648"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B5728F2" w14:textId="77777777" w:rsidR="00DE3E2F" w:rsidRPr="00C2336B" w:rsidRDefault="00616648"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9CA7951" w14:textId="77777777" w:rsidR="00DE3E2F" w:rsidRDefault="00616648" w:rsidP="00915100">
      <w:pPr>
        <w:pStyle w:val="1-"/>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79D1B79" w14:textId="77777777" w:rsidR="00DE3E2F" w:rsidRPr="00C2336B" w:rsidRDefault="00616648"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1133E553" w14:textId="77777777" w:rsidR="00DE3E2F" w:rsidRPr="00925707" w:rsidRDefault="00DE3E2F" w:rsidP="00925707">
      <w:pPr>
        <w:rPr>
          <w:rtl/>
        </w:rPr>
      </w:pPr>
    </w:p>
    <w:p w14:paraId="0EF15801" w14:textId="77777777" w:rsidR="00DE3E2F" w:rsidRDefault="00DE3E2F" w:rsidP="00DE3E2F">
      <w:pPr>
        <w:spacing w:after="200" w:line="360" w:lineRule="auto"/>
        <w:jc w:val="center"/>
        <w:rPr>
          <w:rFonts w:cs="David"/>
          <w:rtl/>
        </w:rPr>
      </w:pPr>
    </w:p>
    <w:p w14:paraId="5BC9D057" w14:textId="77777777" w:rsidR="0009150A" w:rsidRDefault="00616648"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43" w:name="_Toc185193199"/>
      <w:bookmarkStart w:id="544" w:name="_Toc171667620"/>
      <w:bookmarkStart w:id="545" w:name="_Toc330777766"/>
      <w:bookmarkEnd w:id="520"/>
      <w:bookmarkEnd w:id="543"/>
      <w:bookmarkEnd w:id="544"/>
      <w:bookmarkEnd w:id="545"/>
    </w:p>
    <w:p w14:paraId="684A795D" w14:textId="77777777" w:rsidR="000C3A5E" w:rsidRDefault="00616648">
      <w:pPr>
        <w:bidi w:val="0"/>
        <w:spacing w:before="200" w:after="200" w:line="276" w:lineRule="auto"/>
        <w:rPr>
          <w:rFonts w:ascii="David" w:hAnsi="David" w:cs="David"/>
          <w:bCs/>
          <w:i/>
          <w:caps/>
          <w:spacing w:val="15"/>
          <w:kern w:val="28"/>
          <w:sz w:val="28"/>
          <w:szCs w:val="28"/>
        </w:rPr>
      </w:pPr>
      <w:bookmarkStart w:id="546" w:name="show_isNotHumanResources_4"/>
      <w:bookmarkStart w:id="547" w:name="show_IsHatzmadatTmura_2"/>
      <w:r>
        <w:rPr>
          <w:rtl/>
        </w:rPr>
        <w:br w:type="page"/>
      </w:r>
    </w:p>
    <w:p w14:paraId="0C1EC3DF" w14:textId="77777777" w:rsidR="00C21D13" w:rsidRDefault="00616648" w:rsidP="00C21D13">
      <w:pPr>
        <w:pStyle w:val="afffffffb"/>
        <w:rPr>
          <w:rtl/>
        </w:rPr>
      </w:pPr>
      <w:r w:rsidRPr="00CD6EC5">
        <w:rPr>
          <w:rFonts w:hint="eastAsia"/>
          <w:rtl/>
        </w:rPr>
        <w:lastRenderedPageBreak/>
        <w:t>נספח</w:t>
      </w:r>
      <w:r w:rsidRPr="00CD6EC5">
        <w:rPr>
          <w:rtl/>
        </w:rPr>
        <w:t xml:space="preserve"> </w:t>
      </w:r>
      <w:bookmarkStart w:id="548" w:name="nispach17"/>
      <w:r>
        <w:rPr>
          <w:rFonts w:hint="cs"/>
          <w:rtl/>
        </w:rPr>
        <w:t>ו</w:t>
      </w:r>
      <w:bookmarkEnd w:id="548"/>
      <w:r w:rsidRPr="00CD6EC5">
        <w:rPr>
          <w:rtl/>
        </w:rPr>
        <w:t xml:space="preserve">'– </w:t>
      </w:r>
      <w:r>
        <w:rPr>
          <w:rFonts w:hint="cs"/>
          <w:rtl/>
        </w:rPr>
        <w:t>כללי הצמדה לתמורה</w:t>
      </w:r>
    </w:p>
    <w:p w14:paraId="134D08BF" w14:textId="77777777" w:rsidR="00C21D13" w:rsidRPr="00925707" w:rsidRDefault="00C21D13" w:rsidP="00925707">
      <w:pPr>
        <w:rPr>
          <w:rFonts w:ascii="David" w:hAnsi="David" w:cs="David"/>
        </w:rPr>
      </w:pPr>
    </w:p>
    <w:p w14:paraId="0D554CD9" w14:textId="77777777" w:rsidR="00C21D13" w:rsidRPr="00C21D13" w:rsidRDefault="00616648" w:rsidP="0024047B">
      <w:pPr>
        <w:pStyle w:val="1-"/>
        <w:numPr>
          <w:ilvl w:val="0"/>
          <w:numId w:val="66"/>
        </w:numPr>
        <w:rPr>
          <w:rtl/>
        </w:rPr>
      </w:pPr>
      <w:r w:rsidRPr="00C21D13">
        <w:rPr>
          <w:rtl/>
        </w:rPr>
        <w:t>הגדרות בנושא הצמדה</w:t>
      </w:r>
    </w:p>
    <w:p w14:paraId="1C71E2EC" w14:textId="77777777" w:rsidR="00C21D13" w:rsidRPr="00C21D13" w:rsidRDefault="00616648"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81B3327" w14:textId="77777777" w:rsidR="00C21D13" w:rsidRPr="00C21D13" w:rsidRDefault="00616648" w:rsidP="00B0494D">
      <w:pPr>
        <w:pStyle w:val="2-1"/>
        <w:rPr>
          <w:rtl/>
        </w:rPr>
      </w:pPr>
      <w:r w:rsidRPr="00225D83">
        <w:rPr>
          <w:b/>
          <w:bCs/>
          <w:rtl/>
        </w:rPr>
        <w:t xml:space="preserve">מדד הבסיס </w:t>
      </w:r>
      <w:r w:rsidRPr="00C21D13">
        <w:rPr>
          <w:rtl/>
        </w:rPr>
        <w:t>– המדד הידוע בתאריך הבסיס.</w:t>
      </w:r>
    </w:p>
    <w:p w14:paraId="26863A95" w14:textId="77777777" w:rsidR="00C21D13" w:rsidRPr="00C21D13" w:rsidRDefault="00616648" w:rsidP="00B0494D">
      <w:pPr>
        <w:pStyle w:val="2-1"/>
        <w:rPr>
          <w:rtl/>
        </w:rPr>
      </w:pPr>
      <w:r w:rsidRPr="00225D83">
        <w:rPr>
          <w:b/>
          <w:bCs/>
          <w:rtl/>
        </w:rPr>
        <w:t>מדד קובע</w:t>
      </w:r>
      <w:r w:rsidRPr="00C21D13">
        <w:rPr>
          <w:rtl/>
        </w:rPr>
        <w:t xml:space="preserve"> – המדד הידוע בתאריך הקובע.</w:t>
      </w:r>
    </w:p>
    <w:p w14:paraId="068230B0" w14:textId="77777777" w:rsidR="007F08A1" w:rsidRDefault="00616648" w:rsidP="00B0494D">
      <w:pPr>
        <w:pStyle w:val="2-1"/>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B927926" w14:textId="77777777" w:rsidR="00C21D13" w:rsidRPr="00C21D13" w:rsidRDefault="00616648" w:rsidP="00B0494D">
      <w:pPr>
        <w:pStyle w:val="2-1"/>
      </w:pPr>
      <w:r w:rsidRPr="00225D83">
        <w:rPr>
          <w:b/>
          <w:bCs/>
          <w:rtl/>
        </w:rPr>
        <w:t>התאריך הקובע</w:t>
      </w:r>
      <w:r w:rsidRPr="00C21D13">
        <w:rPr>
          <w:rtl/>
        </w:rPr>
        <w:t xml:space="preserve"> – נקודת הזמן שלפיה תחושב ההצמדה בפועל עבור תקופה מוגדרת.</w:t>
      </w:r>
    </w:p>
    <w:p w14:paraId="4D3E7CE6" w14:textId="77777777" w:rsidR="00C21D13" w:rsidRPr="00E0309B" w:rsidRDefault="00C21D13" w:rsidP="00E0309B">
      <w:pPr>
        <w:rPr>
          <w:rtl/>
        </w:rPr>
      </w:pPr>
    </w:p>
    <w:p w14:paraId="714A5214" w14:textId="77777777" w:rsidR="004159EC" w:rsidRPr="00E0309B" w:rsidRDefault="004159EC" w:rsidP="00E0309B">
      <w:pPr>
        <w:rPr>
          <w:rtl/>
        </w:rPr>
      </w:pPr>
    </w:p>
    <w:p w14:paraId="4B3BB0E4" w14:textId="77777777" w:rsidR="00C21D13" w:rsidRDefault="00616648" w:rsidP="00915100">
      <w:pPr>
        <w:pStyle w:val="1-"/>
      </w:pPr>
      <w:r w:rsidRPr="00C21D13">
        <w:rPr>
          <w:rtl/>
        </w:rPr>
        <w:t>תנאי ההצמדה</w:t>
      </w:r>
    </w:p>
    <w:p w14:paraId="4BFDFCC2" w14:textId="77777777" w:rsidR="00581323" w:rsidRPr="007C1F5C" w:rsidRDefault="00616648" w:rsidP="00B0494D">
      <w:pPr>
        <w:pStyle w:val="2-1"/>
      </w:pPr>
      <w:bookmarkStart w:id="549" w:name="tbl_hatzmadaTmura"/>
      <w:r>
        <w:rPr>
          <w:rFonts w:eastAsia="David"/>
          <w:rtl/>
        </w:rPr>
        <w:t>הצמדה – התמורה תהיה צמודה למדד המחירים לצרכן.</w:t>
      </w:r>
      <w:bookmarkEnd w:id="549"/>
    </w:p>
    <w:p w14:paraId="69D687D3" w14:textId="77777777" w:rsidR="00407055" w:rsidRPr="00C21D13" w:rsidRDefault="00616648" w:rsidP="00B0494D">
      <w:pPr>
        <w:pStyle w:val="2-1"/>
        <w:rPr>
          <w:rtl/>
        </w:rPr>
      </w:pPr>
      <w:r w:rsidRPr="00C21D13">
        <w:rPr>
          <w:rtl/>
        </w:rPr>
        <w:t xml:space="preserve">תאריך הבסיס – </w:t>
      </w:r>
      <w:bookmarkStart w:id="550" w:name="TaarichBasisTmura"/>
      <w:r>
        <w:rPr>
          <w:rFonts w:hint="cs"/>
          <w:rtl/>
        </w:rPr>
        <w:t>המועד האחרון להגשת הצעות</w:t>
      </w:r>
      <w:bookmarkEnd w:id="550"/>
      <w:r>
        <w:rPr>
          <w:rFonts w:hint="cs"/>
          <w:rtl/>
        </w:rPr>
        <w:t>.</w:t>
      </w:r>
    </w:p>
    <w:p w14:paraId="66259253" w14:textId="77777777" w:rsidR="00407055" w:rsidRPr="00C21D13" w:rsidRDefault="00616648" w:rsidP="00B0494D">
      <w:pPr>
        <w:pStyle w:val="2-1"/>
        <w:rPr>
          <w:b/>
          <w:bCs/>
        </w:rPr>
      </w:pPr>
      <w:r w:rsidRPr="00C21D13">
        <w:rPr>
          <w:rtl/>
        </w:rPr>
        <w:t xml:space="preserve">התאריך הקובע – </w:t>
      </w:r>
      <w:bookmarkStart w:id="551" w:name="TaarichKoveaTmura"/>
      <w:r>
        <w:rPr>
          <w:rFonts w:hint="cs"/>
          <w:rtl/>
        </w:rPr>
        <w:t>תאריך הגשת החשבונית</w:t>
      </w:r>
      <w:bookmarkEnd w:id="551"/>
      <w:r>
        <w:rPr>
          <w:rFonts w:hint="cs"/>
          <w:rtl/>
        </w:rPr>
        <w:t>.</w:t>
      </w:r>
    </w:p>
    <w:p w14:paraId="4A6B70D7" w14:textId="77777777" w:rsidR="00407055" w:rsidRPr="00C21D13" w:rsidRDefault="00616648" w:rsidP="00B0494D">
      <w:pPr>
        <w:pStyle w:val="2-1"/>
      </w:pPr>
      <w:r w:rsidRPr="00C21D13">
        <w:rPr>
          <w:rtl/>
        </w:rPr>
        <w:t xml:space="preserve">תדירות ההצמדה – </w:t>
      </w:r>
      <w:bookmarkStart w:id="552" w:name="TadirutHatzmadaTmura"/>
      <w:r>
        <w:rPr>
          <w:rFonts w:hint="cs"/>
          <w:rtl/>
        </w:rPr>
        <w:t>חודשית</w:t>
      </w:r>
      <w:bookmarkEnd w:id="552"/>
      <w:r>
        <w:rPr>
          <w:rFonts w:hint="cs"/>
          <w:rtl/>
        </w:rPr>
        <w:t>.</w:t>
      </w:r>
    </w:p>
    <w:p w14:paraId="16D4B728" w14:textId="77777777" w:rsidR="00C21D13" w:rsidRPr="00925707" w:rsidRDefault="00C21D13" w:rsidP="00925707">
      <w:pPr>
        <w:rPr>
          <w:rFonts w:ascii="David" w:hAnsi="David" w:cs="David"/>
        </w:rPr>
      </w:pPr>
    </w:p>
    <w:p w14:paraId="79834535" w14:textId="77777777" w:rsidR="00C21D13" w:rsidRPr="00C21D13" w:rsidRDefault="00616648" w:rsidP="00915100">
      <w:pPr>
        <w:pStyle w:val="1-"/>
      </w:pPr>
      <w:r w:rsidRPr="00C21D13">
        <w:rPr>
          <w:rtl/>
        </w:rPr>
        <w:t>ביצוע ההצמדה</w:t>
      </w:r>
    </w:p>
    <w:p w14:paraId="3C02EDA0" w14:textId="77777777" w:rsidR="00C21D13" w:rsidRPr="00C21D13" w:rsidRDefault="00616648" w:rsidP="00B0494D">
      <w:pPr>
        <w:pStyle w:val="2-1"/>
      </w:pPr>
      <w:r w:rsidRPr="00C21D13">
        <w:rPr>
          <w:rtl/>
        </w:rPr>
        <w:t>ביצוע ההצמדה יחל מהחשבונית הראשונה להתקשרות.</w:t>
      </w:r>
    </w:p>
    <w:p w14:paraId="5762F834" w14:textId="77777777" w:rsidR="00C21D13" w:rsidRPr="00C21D13" w:rsidRDefault="00616648" w:rsidP="00B0494D">
      <w:pPr>
        <w:pStyle w:val="2-1"/>
      </w:pPr>
      <w:r w:rsidRPr="00C21D13">
        <w:rPr>
          <w:rtl/>
        </w:rPr>
        <w:t xml:space="preserve">אופן חישוב ההצמדה - </w:t>
      </w:r>
    </w:p>
    <w:p w14:paraId="0AD8BE02" w14:textId="77777777" w:rsidR="009463FC" w:rsidRPr="00C21D13" w:rsidRDefault="00616648" w:rsidP="00915100">
      <w:pPr>
        <w:pStyle w:val="3-7"/>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7FE0168" w14:textId="77777777" w:rsidR="00C21D13" w:rsidRDefault="00616648"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2688D2D7" w14:textId="77777777" w:rsidR="004159EC" w:rsidRDefault="00616648"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A0D56B3" w14:textId="77777777" w:rsidR="00D2172C" w:rsidRPr="00E0309B" w:rsidRDefault="00616648" w:rsidP="00E0309B">
      <w:pPr>
        <w:rPr>
          <w:rtl/>
        </w:rPr>
      </w:pPr>
      <w:bookmarkStart w:id="553" w:name="show_nispach18_2"/>
      <w:bookmarkStart w:id="554" w:name="show_isCyberLevelNormal"/>
      <w:bookmarkStart w:id="555" w:name="show_isNotCyberDetailsOrAttach_2"/>
      <w:bookmarkEnd w:id="546"/>
      <w:bookmarkEnd w:id="547"/>
      <w:r>
        <w:rPr>
          <w:rtl/>
        </w:rPr>
        <w:br w:type="page"/>
      </w:r>
    </w:p>
    <w:p w14:paraId="1CC3EDA4" w14:textId="77777777" w:rsidR="00CD6ADC" w:rsidRDefault="00616648" w:rsidP="00CD6ADC">
      <w:pPr>
        <w:pStyle w:val="afffffffb"/>
        <w:rPr>
          <w:rtl/>
        </w:rPr>
      </w:pPr>
      <w:r>
        <w:rPr>
          <w:rFonts w:hint="cs"/>
          <w:rtl/>
        </w:rPr>
        <w:lastRenderedPageBreak/>
        <w:t xml:space="preserve">נספח </w:t>
      </w:r>
      <w:bookmarkStart w:id="556" w:name="nispach18_8"/>
      <w:r>
        <w:rPr>
          <w:rFonts w:hint="cs"/>
          <w:rtl/>
        </w:rPr>
        <w:t>ז</w:t>
      </w:r>
      <w:bookmarkEnd w:id="556"/>
      <w:r>
        <w:rPr>
          <w:rFonts w:hint="cs"/>
          <w:rtl/>
        </w:rPr>
        <w:t xml:space="preserve">'– נספח סייבר ואבטחת מידע </w:t>
      </w:r>
    </w:p>
    <w:p w14:paraId="2380738A" w14:textId="77777777" w:rsidR="009A1229" w:rsidRPr="00925707" w:rsidRDefault="009A1229" w:rsidP="00925707">
      <w:pPr>
        <w:rPr>
          <w:rFonts w:ascii="David" w:hAnsi="David" w:cs="David"/>
        </w:rPr>
      </w:pPr>
    </w:p>
    <w:p w14:paraId="11DD2923" w14:textId="77777777" w:rsidR="00CD6ADC" w:rsidRPr="00B0494D" w:rsidRDefault="00616648" w:rsidP="0024047B">
      <w:pPr>
        <w:pStyle w:val="1-"/>
        <w:numPr>
          <w:ilvl w:val="0"/>
          <w:numId w:val="67"/>
        </w:num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6C7FD970" w14:textId="77777777" w:rsidR="00CD6ADC" w:rsidRPr="00490446" w:rsidRDefault="00616648" w:rsidP="00B0494D">
      <w:pPr>
        <w:pStyle w:val="2-1"/>
        <w:rPr>
          <w:rtl/>
        </w:rPr>
      </w:pPr>
      <w:bookmarkStart w:id="557"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57"/>
    <w:p w14:paraId="7FC58097" w14:textId="77777777" w:rsidR="00CD6ADC" w:rsidRPr="00490446" w:rsidRDefault="00616648"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6E31811" w14:textId="77777777" w:rsidR="00CD6ADC" w:rsidRPr="00490446" w:rsidRDefault="00616648" w:rsidP="00B0494D">
      <w:pPr>
        <w:pStyle w:val="2-1"/>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611F1DB7" w14:textId="77777777" w:rsidR="00CD6ADC" w:rsidRPr="00490446" w:rsidRDefault="00616648"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1C3D1A5" w14:textId="77777777" w:rsidR="00CD6ADC" w:rsidRPr="00490446" w:rsidRDefault="00616648"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04E6A73" w14:textId="77777777" w:rsidR="00CD6ADC" w:rsidRPr="00490446" w:rsidRDefault="00616648" w:rsidP="00B0494D">
      <w:pPr>
        <w:pStyle w:val="2-1"/>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6B56B0DE" w14:textId="77777777" w:rsidR="00CD6ADC" w:rsidRPr="00490446" w:rsidRDefault="00616648" w:rsidP="00B0494D">
      <w:pPr>
        <w:pStyle w:val="2-1"/>
        <w:rPr>
          <w:rtl/>
        </w:rPr>
      </w:pPr>
      <w:bookmarkStart w:id="558"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77CC257D" w14:textId="77777777" w:rsidR="00CD6ADC" w:rsidRPr="00490446" w:rsidRDefault="00616648" w:rsidP="00915100">
      <w:pPr>
        <w:pStyle w:val="3-7"/>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DC71B87" w14:textId="77777777" w:rsidR="00CD6ADC" w:rsidRPr="00490446" w:rsidRDefault="00616648" w:rsidP="00915100">
      <w:pPr>
        <w:pStyle w:val="3-7"/>
      </w:pPr>
      <w:r w:rsidRPr="00490446">
        <w:rPr>
          <w:rtl/>
        </w:rPr>
        <w:t>שירות של המזמין הנדרש לתפקודו התקין של המזמין או הממשלה.</w:t>
      </w:r>
    </w:p>
    <w:bookmarkEnd w:id="558"/>
    <w:p w14:paraId="0A77F246" w14:textId="77777777" w:rsidR="00CD6ADC" w:rsidRPr="00490446" w:rsidRDefault="00616648"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6960E05" w14:textId="77777777" w:rsidR="00CD6ADC" w:rsidRPr="00490446" w:rsidRDefault="00616648" w:rsidP="00915100">
      <w:pPr>
        <w:pStyle w:val="1-1"/>
        <w:rPr>
          <w:rtl/>
        </w:rPr>
      </w:pPr>
      <w:r>
        <w:rPr>
          <w:rFonts w:hint="cs"/>
          <w:rtl/>
        </w:rPr>
        <w:t>כ</w:t>
      </w:r>
      <w:r w:rsidRPr="00364FB4">
        <w:rPr>
          <w:rFonts w:hint="eastAsia"/>
          <w:rtl/>
        </w:rPr>
        <w:t>ללי</w:t>
      </w:r>
    </w:p>
    <w:p w14:paraId="35A49E33" w14:textId="77777777" w:rsidR="00CD6ADC" w:rsidRPr="00490446" w:rsidRDefault="00616648"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0755CFD7" w14:textId="77777777" w:rsidR="00CD6ADC" w:rsidRPr="00490446" w:rsidRDefault="00616648" w:rsidP="00B0494D">
      <w:pPr>
        <w:pStyle w:val="2-1"/>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02131F42" w14:textId="77777777" w:rsidR="00CD6ADC" w:rsidRPr="00490446" w:rsidRDefault="00616648" w:rsidP="00B0494D">
      <w:pPr>
        <w:pStyle w:val="2-1"/>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32A2EAA3" w14:textId="77777777" w:rsidR="00CD6ADC" w:rsidRPr="00490446" w:rsidRDefault="00616648" w:rsidP="00B0494D">
      <w:pPr>
        <w:pStyle w:val="2-1"/>
        <w:rPr>
          <w:rtl/>
        </w:rPr>
      </w:pPr>
      <w:r w:rsidRPr="00490446">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F1049E2" w14:textId="77777777" w:rsidR="00CD6ADC" w:rsidRPr="00490446" w:rsidRDefault="00616648" w:rsidP="00B0494D">
      <w:pPr>
        <w:pStyle w:val="2-1"/>
        <w:rPr>
          <w:rtl/>
        </w:rPr>
      </w:pPr>
      <w:r w:rsidRPr="00490446">
        <w:rPr>
          <w:rtl/>
        </w:rPr>
        <w:t>חובות הספק לפי טופס זה יחולו כל עוד מידע רגיש של המזמין זמין במערכותיו.</w:t>
      </w:r>
    </w:p>
    <w:p w14:paraId="1EEF2557" w14:textId="77777777" w:rsidR="00CD6ADC" w:rsidRPr="00490446" w:rsidRDefault="00616648"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577843F6" w14:textId="77777777" w:rsidR="00CD6ADC" w:rsidRPr="00490446" w:rsidRDefault="00616648" w:rsidP="00B0494D">
      <w:pPr>
        <w:pStyle w:val="2-1"/>
      </w:pPr>
      <w:bookmarkStart w:id="559"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59"/>
    </w:p>
    <w:p w14:paraId="3BD4078A" w14:textId="77777777" w:rsidR="00CD6ADC" w:rsidRPr="00490446" w:rsidRDefault="00616648" w:rsidP="00915100">
      <w:pPr>
        <w:pStyle w:val="3-7"/>
      </w:pPr>
      <w:r w:rsidRPr="00490446">
        <w:rPr>
          <w:rtl/>
        </w:rPr>
        <w:t>אירוע אבטחה או תקיפת סייבר אשר הביאו לדלף מידע הקשור למזמין או לשיבושו של מידע או קוד תוכנה.</w:t>
      </w:r>
    </w:p>
    <w:p w14:paraId="5032046F" w14:textId="77777777" w:rsidR="00CD6ADC" w:rsidRPr="00490446" w:rsidRDefault="00616648" w:rsidP="00915100">
      <w:pPr>
        <w:pStyle w:val="3-7"/>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29E10538" w14:textId="77777777" w:rsidR="00CD6ADC" w:rsidRPr="00490446" w:rsidRDefault="00616648" w:rsidP="00915100">
      <w:pPr>
        <w:pStyle w:val="3-7"/>
      </w:pPr>
      <w:r w:rsidRPr="00490446">
        <w:rPr>
          <w:rtl/>
        </w:rPr>
        <w:t xml:space="preserve">אירוע אבטחה או ניסיון תקיפת סייבר אשר מטרתו לאסוף מידע על המזמין. </w:t>
      </w:r>
    </w:p>
    <w:p w14:paraId="38920897" w14:textId="77777777" w:rsidR="00CD6ADC" w:rsidRPr="00925707" w:rsidRDefault="00616648" w:rsidP="000C2C3D">
      <w:pPr>
        <w:pStyle w:val="2-1"/>
      </w:pPr>
      <w:bookmarkStart w:id="560"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w:t>
      </w:r>
      <w:r w:rsidR="00FC0BED">
        <w:rPr>
          <w:rFonts w:hint="cs"/>
          <w:rtl/>
        </w:rPr>
        <w:t xml:space="preserve">אל </w:t>
      </w:r>
      <w:proofErr w:type="spellStart"/>
      <w:r w:rsidR="00FC0BED">
        <w:rPr>
          <w:rFonts w:hint="cs"/>
          <w:rtl/>
        </w:rPr>
        <w:t>מנב"ט</w:t>
      </w:r>
      <w:proofErr w:type="spellEnd"/>
      <w:r w:rsidR="00FC0BED">
        <w:rPr>
          <w:rFonts w:hint="cs"/>
          <w:rtl/>
        </w:rPr>
        <w:t xml:space="preserve"> אבטחה פיסית או מי מטעמו במשרד האוצר האמונים על ההתקשרות ותפעול מערכת השיקוף</w:t>
      </w:r>
      <w:r w:rsidR="000C2C3D">
        <w:rPr>
          <w:rFonts w:hint="cs"/>
          <w:rtl/>
        </w:rPr>
        <w:t>.</w:t>
      </w:r>
    </w:p>
    <w:p w14:paraId="55605B20" w14:textId="77777777" w:rsidR="00CD6ADC" w:rsidRPr="00490446" w:rsidRDefault="00616648" w:rsidP="00B0494D">
      <w:pPr>
        <w:pStyle w:val="2-1"/>
        <w:rPr>
          <w:b/>
          <w:bCs/>
        </w:rPr>
      </w:pPr>
      <w:bookmarkStart w:id="561"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60"/>
      <w:bookmarkEnd w:id="561"/>
      <w:r w:rsidRPr="00490446">
        <w:rPr>
          <w:rtl/>
        </w:rPr>
        <w:t xml:space="preserve"> </w:t>
      </w:r>
    </w:p>
    <w:p w14:paraId="6C94C565" w14:textId="77777777" w:rsidR="00CD6ADC" w:rsidRPr="00490446" w:rsidRDefault="00616648" w:rsidP="00915100">
      <w:pPr>
        <w:pStyle w:val="3-7"/>
        <w:rPr>
          <w:rtl/>
        </w:rPr>
      </w:pPr>
      <w:r w:rsidRPr="00490446">
        <w:rPr>
          <w:rtl/>
        </w:rPr>
        <w:t>תיאור כללי של האירוע, אופן התרחשותו, ציר הזמן הידוע של האירוע וכולי.</w:t>
      </w:r>
    </w:p>
    <w:p w14:paraId="2265ADAD" w14:textId="77777777" w:rsidR="00CD6ADC" w:rsidRPr="00490446" w:rsidRDefault="00616648" w:rsidP="00915100">
      <w:pPr>
        <w:pStyle w:val="3-7"/>
      </w:pPr>
      <w:r w:rsidRPr="00490446">
        <w:rPr>
          <w:rtl/>
        </w:rPr>
        <w:t xml:space="preserve">אופן הטיפול באירוע, והאמצעים הננקטים באופן מידי לצורך צמצום הנזק ומזעור החשיפה בטווח הזמן המידי. </w:t>
      </w:r>
    </w:p>
    <w:p w14:paraId="31C49499" w14:textId="77777777" w:rsidR="00CD6ADC" w:rsidRPr="00490446" w:rsidRDefault="00616648" w:rsidP="00915100">
      <w:pPr>
        <w:pStyle w:val="3-7"/>
      </w:pPr>
      <w:r w:rsidRPr="00490446">
        <w:rPr>
          <w:rtl/>
        </w:rPr>
        <w:t>המערכות אשר נפגעו או היו היעד לתקיפה.</w:t>
      </w:r>
    </w:p>
    <w:p w14:paraId="5D8587C0" w14:textId="77777777" w:rsidR="00CD6ADC" w:rsidRPr="00490446" w:rsidRDefault="00616648" w:rsidP="00915100">
      <w:pPr>
        <w:pStyle w:val="3-7"/>
      </w:pPr>
      <w:r w:rsidRPr="00490446">
        <w:rPr>
          <w:rtl/>
        </w:rPr>
        <w:t>המידע אשר זלג, נפגע או שהיה היעד לתקיפה.</w:t>
      </w:r>
    </w:p>
    <w:p w14:paraId="66B5A63E" w14:textId="77777777" w:rsidR="00CD6ADC" w:rsidRPr="00490446" w:rsidRDefault="00616648" w:rsidP="00915100">
      <w:pPr>
        <w:pStyle w:val="3-7"/>
      </w:pPr>
      <w:r w:rsidRPr="00490446">
        <w:rPr>
          <w:rtl/>
        </w:rPr>
        <w:lastRenderedPageBreak/>
        <w:t>ניתוח דרכי התקיפה, החולשות ששימשו את התקיפה וכל מידע רלוונטי אחר.</w:t>
      </w:r>
    </w:p>
    <w:p w14:paraId="61B77C07" w14:textId="77777777" w:rsidR="00CD6ADC" w:rsidRPr="00490446" w:rsidRDefault="00616648" w:rsidP="00915100">
      <w:pPr>
        <w:pStyle w:val="3-7"/>
      </w:pPr>
      <w:r w:rsidRPr="00490446">
        <w:rPr>
          <w:rtl/>
        </w:rPr>
        <w:t>פעולות מתקנות למניעת הישנות אירועים אלו בעתיד.</w:t>
      </w:r>
    </w:p>
    <w:p w14:paraId="571DFAC6" w14:textId="77777777" w:rsidR="00CD6ADC" w:rsidRPr="00490446" w:rsidRDefault="00616648" w:rsidP="00915100">
      <w:pPr>
        <w:pStyle w:val="3-7"/>
        <w:rPr>
          <w:b/>
          <w:bCs/>
        </w:rPr>
      </w:pPr>
      <w:r w:rsidRPr="00490446">
        <w:rPr>
          <w:rtl/>
        </w:rPr>
        <w:t xml:space="preserve">כל מידע אחר, שיידרש על ידי המזמין, לצורך ניתוח האירוע. </w:t>
      </w:r>
    </w:p>
    <w:p w14:paraId="342A5CCA" w14:textId="77777777" w:rsidR="00CD6ADC" w:rsidRPr="00490446" w:rsidRDefault="00616648"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8368992" w14:textId="77777777" w:rsidR="00CD6ADC" w:rsidRPr="00490446" w:rsidRDefault="00616648" w:rsidP="00915100">
      <w:pPr>
        <w:pStyle w:val="1-1"/>
      </w:pPr>
      <w:r w:rsidRPr="00490446">
        <w:rPr>
          <w:rFonts w:hint="eastAsia"/>
          <w:rtl/>
        </w:rPr>
        <w:t>ביקורת</w:t>
      </w:r>
      <w:r w:rsidRPr="00490446">
        <w:rPr>
          <w:rtl/>
        </w:rPr>
        <w:t xml:space="preserve"> תקופתית</w:t>
      </w:r>
    </w:p>
    <w:p w14:paraId="3F489E39" w14:textId="77777777" w:rsidR="00CD6ADC" w:rsidRPr="00490446" w:rsidRDefault="00616648"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FEAD808" w14:textId="77777777" w:rsidR="00CD6ADC" w:rsidRPr="00490446" w:rsidRDefault="00616648" w:rsidP="00B0494D">
      <w:pPr>
        <w:pStyle w:val="2-1"/>
        <w:rPr>
          <w:rtl/>
        </w:rPr>
      </w:pPr>
      <w:r w:rsidRPr="00490446">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F6E9740" w14:textId="77777777" w:rsidR="00CD6ADC" w:rsidRPr="00490446" w:rsidRDefault="00616648" w:rsidP="00915100">
      <w:pPr>
        <w:pStyle w:val="1-1"/>
        <w:rPr>
          <w:rtl/>
        </w:rPr>
      </w:pPr>
      <w:bookmarkStart w:id="562" w:name="_Ref56074988"/>
      <w:r w:rsidRPr="00490446">
        <w:rPr>
          <w:rFonts w:hint="eastAsia"/>
          <w:rtl/>
        </w:rPr>
        <w:t>ביקורת</w:t>
      </w:r>
      <w:r w:rsidRPr="00490446">
        <w:rPr>
          <w:rtl/>
        </w:rPr>
        <w:t xml:space="preserve"> בעקבות חשש לתקיפת סייבר</w:t>
      </w:r>
    </w:p>
    <w:p w14:paraId="60AD651D" w14:textId="77777777" w:rsidR="00CD6ADC" w:rsidRPr="00490446" w:rsidRDefault="00616648"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770CF4D4" w14:textId="77777777" w:rsidR="00CD6ADC" w:rsidRDefault="00616648" w:rsidP="00915100">
      <w:pPr>
        <w:pStyle w:val="3-7"/>
      </w:pPr>
      <w:r w:rsidRPr="00B0494D">
        <w:rPr>
          <w:rtl/>
        </w:rPr>
        <w:t>מסלול א' – ביקורת על התמודדות הספק</w:t>
      </w:r>
    </w:p>
    <w:p w14:paraId="47196D6A" w14:textId="77777777" w:rsidR="00BD25F1" w:rsidRPr="00B0494D" w:rsidRDefault="00616648" w:rsidP="00915100">
      <w:pPr>
        <w:pStyle w:val="4-4"/>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4C13B4">
        <w:rPr>
          <w:cs/>
        </w:rPr>
        <w:t>‎</w:t>
      </w:r>
      <w:r w:rsidR="00FC0BED">
        <w:rPr>
          <w:rFonts w:hint="cs"/>
          <w:rtl/>
        </w:rPr>
        <w:t>3</w:t>
      </w:r>
      <w:r w:rsidRPr="00B0494D">
        <w:rPr>
          <w:rtl/>
        </w:rPr>
        <w:fldChar w:fldCharType="end"/>
      </w:r>
      <w:r w:rsidR="00FC0BED">
        <w:rPr>
          <w:rFonts w:hint="cs"/>
          <w:rtl/>
        </w:rPr>
        <w:t xml:space="preserve"> (סעיף חובת דיווח)</w:t>
      </w:r>
      <w:r w:rsidRPr="00B0494D">
        <w:rPr>
          <w:rtl/>
        </w:rPr>
        <w:t xml:space="preserve"> לעיל או כל מידע אחר הנדרש על מנת להעריך את היקף ההשפעה על אספקת השירותים או המוצרים למזמין.</w:t>
      </w:r>
    </w:p>
    <w:p w14:paraId="358753D9" w14:textId="77777777" w:rsidR="00CD6ADC" w:rsidRPr="00490446" w:rsidRDefault="00616648" w:rsidP="00915100">
      <w:pPr>
        <w:pStyle w:val="4-4"/>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4C13B4">
        <w:rPr>
          <w:cs/>
        </w:rPr>
        <w:t>‎</w:t>
      </w:r>
      <w:r w:rsidR="004C13B4">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23A88B98" w14:textId="77777777" w:rsidR="00CD6ADC" w:rsidRPr="00490446" w:rsidRDefault="00616648"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3FFFEF1" w14:textId="77777777" w:rsidR="00CD6ADC" w:rsidRPr="00490446" w:rsidRDefault="00616648" w:rsidP="00915100">
      <w:pPr>
        <w:pStyle w:val="4-4"/>
        <w:rPr>
          <w:rtl/>
        </w:rPr>
      </w:pPr>
      <w:bookmarkStart w:id="563" w:name="_Ref58155088"/>
      <w:bookmarkStart w:id="564" w:name="_Ref138849846"/>
      <w:r w:rsidRPr="00490446">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4C13B4">
        <w:rPr>
          <w:cs/>
        </w:rPr>
        <w:t>‎</w:t>
      </w:r>
      <w:r w:rsidR="004C13B4">
        <w:t>5.1.2</w:t>
      </w:r>
      <w:r w:rsidRPr="00490446">
        <w:rPr>
          <w:rtl/>
        </w:rPr>
        <w:fldChar w:fldCharType="end"/>
      </w:r>
      <w:r w:rsidRPr="00490446">
        <w:rPr>
          <w:rtl/>
        </w:rPr>
        <w:t xml:space="preserve"> להלן</w:t>
      </w:r>
      <w:bookmarkEnd w:id="563"/>
      <w:r w:rsidRPr="00490446">
        <w:rPr>
          <w:rtl/>
        </w:rPr>
        <w:t>.</w:t>
      </w:r>
      <w:bookmarkEnd w:id="564"/>
    </w:p>
    <w:p w14:paraId="5EE42A48" w14:textId="77777777" w:rsidR="00CD6ADC" w:rsidRPr="00490446" w:rsidRDefault="00616648" w:rsidP="00915100">
      <w:pPr>
        <w:pStyle w:val="3-7"/>
        <w:rPr>
          <w:rtl/>
        </w:rPr>
      </w:pPr>
      <w:bookmarkStart w:id="565" w:name="_Ref58155042"/>
      <w:r w:rsidRPr="00490446">
        <w:rPr>
          <w:rtl/>
        </w:rPr>
        <w:t>מסלול ב' – סיוע של המזמין בהתמודדות עם האירוע</w:t>
      </w:r>
      <w:bookmarkEnd w:id="565"/>
    </w:p>
    <w:p w14:paraId="7236F7FA" w14:textId="77777777" w:rsidR="00CD6ADC" w:rsidRPr="00490446" w:rsidRDefault="00616648" w:rsidP="00915100">
      <w:pPr>
        <w:pStyle w:val="4-4"/>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4C13B4">
        <w:rPr>
          <w:cs/>
        </w:rPr>
        <w:t>‎</w:t>
      </w:r>
      <w:r w:rsidR="004C13B4">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41D41A45" w14:textId="77777777" w:rsidR="00CD6ADC" w:rsidRDefault="00616648" w:rsidP="00915100">
      <w:pPr>
        <w:pStyle w:val="4-4"/>
      </w:pPr>
      <w:r w:rsidRPr="00490446">
        <w:rPr>
          <w:rtl/>
        </w:rPr>
        <w:t>המזמין יסייע לספק בביצוע הפעולות המפורטות להלן, באופן ישיר ובאמצעות כלים העומדים לרשות המזמין ועל חשבונו:</w:t>
      </w:r>
    </w:p>
    <w:p w14:paraId="0100AB00" w14:textId="77777777" w:rsidR="00D51635" w:rsidRPr="009B2697" w:rsidRDefault="00616648" w:rsidP="00915100">
      <w:pPr>
        <w:pStyle w:val="5-2"/>
      </w:pPr>
      <w:r w:rsidRPr="009B2697">
        <w:rPr>
          <w:rtl/>
        </w:rPr>
        <w:t>בדיקת מערכות הספק הנוגעות למתן השירותים או לאספקת המוצרים.</w:t>
      </w:r>
    </w:p>
    <w:p w14:paraId="11ACE1FD" w14:textId="77777777" w:rsidR="00CD6ADC" w:rsidRPr="00490446" w:rsidRDefault="00616648" w:rsidP="00915100">
      <w:pPr>
        <w:pStyle w:val="5-2"/>
      </w:pPr>
      <w:r w:rsidRPr="00490446">
        <w:rPr>
          <w:rtl/>
        </w:rPr>
        <w:t>בדיקת הנזקים או הסיכונים שנגרמו למזמין.</w:t>
      </w:r>
    </w:p>
    <w:p w14:paraId="30666939" w14:textId="77777777" w:rsidR="00CD6ADC" w:rsidRPr="00490446" w:rsidRDefault="00616648" w:rsidP="00915100">
      <w:pPr>
        <w:pStyle w:val="5-2"/>
      </w:pPr>
      <w:r w:rsidRPr="00490446">
        <w:rPr>
          <w:rtl/>
        </w:rPr>
        <w:t>סיוע בהתמודדות עם אירוע האבטחה.</w:t>
      </w:r>
    </w:p>
    <w:p w14:paraId="63DF8B88" w14:textId="77777777" w:rsidR="00CD6ADC" w:rsidRPr="00490446" w:rsidRDefault="00616648" w:rsidP="00915100">
      <w:pPr>
        <w:pStyle w:val="5-2"/>
      </w:pPr>
      <w:r w:rsidRPr="00490446">
        <w:rPr>
          <w:rtl/>
        </w:rPr>
        <w:t>אבחון אופן התקיפה, המערכות שנפגעו והשפעתה על מתן השירות.</w:t>
      </w:r>
    </w:p>
    <w:p w14:paraId="11F8BE1B" w14:textId="77777777" w:rsidR="00CD6ADC" w:rsidRPr="00490446" w:rsidRDefault="00616648" w:rsidP="00915100">
      <w:pPr>
        <w:pStyle w:val="5-2"/>
      </w:pPr>
      <w:r w:rsidRPr="00490446">
        <w:rPr>
          <w:rtl/>
        </w:rPr>
        <w:t>בחינת דרכים למנוע את המשכם והישנותם של הסיכונים שנגרמו למזמין ומתן הנחיות לספק בדבר הדרכים לצמצם סיכונים אלו וכולי.</w:t>
      </w:r>
    </w:p>
    <w:p w14:paraId="0EA1DDF0" w14:textId="77777777" w:rsidR="00CD6ADC" w:rsidRPr="00490446" w:rsidRDefault="00616648" w:rsidP="00915100">
      <w:pPr>
        <w:pStyle w:val="3-7"/>
      </w:pPr>
      <w:r w:rsidRPr="00490446">
        <w:rPr>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72CC08A4" w14:textId="77777777" w:rsidR="00CD6ADC" w:rsidRPr="00490446" w:rsidRDefault="00616648" w:rsidP="00B0494D">
      <w:pPr>
        <w:pStyle w:val="2-1"/>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8746E39" w14:textId="77777777" w:rsidR="00CD6ADC" w:rsidRPr="00490446" w:rsidRDefault="00616648" w:rsidP="00B0494D">
      <w:pPr>
        <w:pStyle w:val="2-1"/>
        <w:rPr>
          <w:rtl/>
        </w:rPr>
      </w:pPr>
      <w:r w:rsidRPr="00490446">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5B530E3" w14:textId="77777777" w:rsidR="00CD6ADC" w:rsidRPr="00490446" w:rsidRDefault="00616648"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53214670" w14:textId="77777777" w:rsidR="00CD6ADC" w:rsidRPr="00490446" w:rsidRDefault="00616648" w:rsidP="00B0494D">
      <w:pPr>
        <w:pStyle w:val="2-1"/>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E980596" w14:textId="77777777" w:rsidR="00CD6ADC" w:rsidRPr="00490446" w:rsidRDefault="00616648" w:rsidP="00B0494D">
      <w:pPr>
        <w:pStyle w:val="2-1"/>
      </w:pPr>
      <w:r w:rsidRPr="00490446">
        <w:rPr>
          <w:rtl/>
        </w:rPr>
        <w:lastRenderedPageBreak/>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691B2F98" w14:textId="77777777" w:rsidR="00CD6ADC" w:rsidRPr="00490446" w:rsidRDefault="00616648" w:rsidP="00B0494D">
      <w:pPr>
        <w:pStyle w:val="2-1"/>
        <w:rPr>
          <w:rtl/>
        </w:rPr>
      </w:pPr>
      <w:r w:rsidRPr="00490446">
        <w:rPr>
          <w:rtl/>
        </w:rPr>
        <w:t>הגורם המנחה ומינהל הרכש יהיו מחויבים להשתמש במידע שיתקבל מהספק אך ורק לצרכים האמורים בטופס זה תוך גילויו לגורמים הנדרשים לכך בלבד.</w:t>
      </w:r>
      <w:bookmarkEnd w:id="562"/>
    </w:p>
    <w:p w14:paraId="52FDCDD5" w14:textId="77777777" w:rsidR="00CD6ADC" w:rsidRPr="00490446" w:rsidRDefault="00616648" w:rsidP="00915100">
      <w:pPr>
        <w:pStyle w:val="1-1"/>
        <w:rPr>
          <w:rtl/>
        </w:rPr>
      </w:pPr>
      <w:bookmarkStart w:id="566"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66"/>
      <w:r w:rsidRPr="00490446">
        <w:rPr>
          <w:rtl/>
        </w:rPr>
        <w:t xml:space="preserve">  </w:t>
      </w:r>
    </w:p>
    <w:p w14:paraId="6DCE48A1" w14:textId="77777777" w:rsidR="00CD6ADC" w:rsidRPr="00490446" w:rsidRDefault="00616648" w:rsidP="00B0494D">
      <w:pPr>
        <w:pStyle w:val="2-1"/>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1DC54A0B" w14:textId="77777777" w:rsidR="00CD6ADC" w:rsidRPr="00925707" w:rsidRDefault="00CD6ADC" w:rsidP="00925707">
      <w:pPr>
        <w:rPr>
          <w:rFonts w:ascii="David" w:hAnsi="David" w:cs="David"/>
          <w:rtl/>
        </w:rPr>
      </w:pPr>
    </w:p>
    <w:p w14:paraId="34B63DB8" w14:textId="77777777" w:rsidR="00CD6ADC" w:rsidRPr="00925707" w:rsidRDefault="00CD6ADC" w:rsidP="00925707">
      <w:pPr>
        <w:rPr>
          <w:rFonts w:ascii="David" w:hAnsi="David" w:cs="David"/>
          <w:rtl/>
        </w:rPr>
      </w:pPr>
    </w:p>
    <w:p w14:paraId="4E6A9EC0" w14:textId="77777777" w:rsidR="00CD6ADC" w:rsidRPr="00925707" w:rsidRDefault="00616648" w:rsidP="00925707">
      <w:pPr>
        <w:rPr>
          <w:rFonts w:ascii="David" w:hAnsi="David" w:cs="David"/>
          <w:rtl/>
        </w:rPr>
      </w:pPr>
      <w:r w:rsidRPr="00925707">
        <w:rPr>
          <w:rFonts w:ascii="David" w:hAnsi="David" w:cs="David"/>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2B6131" w14:paraId="1EFD76F6" w14:textId="77777777" w:rsidTr="00CD6ADC">
        <w:trPr>
          <w:trHeight w:val="536"/>
          <w:tblHeader/>
        </w:trPr>
        <w:tc>
          <w:tcPr>
            <w:tcW w:w="2765" w:type="dxa"/>
            <w:vAlign w:val="bottom"/>
            <w:hideMark/>
          </w:tcPr>
          <w:p w14:paraId="6B58FC98" w14:textId="77777777" w:rsidR="00CD6ADC" w:rsidRPr="00925707" w:rsidRDefault="00616648" w:rsidP="00925707">
            <w:pPr>
              <w:rPr>
                <w:rFonts w:ascii="David" w:hAnsi="David" w:cs="David"/>
                <w:rtl/>
              </w:rPr>
            </w:pPr>
            <w:r w:rsidRPr="00925707">
              <w:rPr>
                <w:rFonts w:ascii="David" w:hAnsi="David" w:cs="David"/>
                <w:rtl/>
              </w:rPr>
              <w:t>________________</w:t>
            </w:r>
          </w:p>
        </w:tc>
        <w:tc>
          <w:tcPr>
            <w:tcW w:w="2765" w:type="dxa"/>
            <w:vAlign w:val="bottom"/>
            <w:hideMark/>
          </w:tcPr>
          <w:p w14:paraId="4FDF530C" w14:textId="77777777" w:rsidR="00CD6ADC" w:rsidRPr="00925707" w:rsidRDefault="00616648" w:rsidP="00925707">
            <w:pPr>
              <w:rPr>
                <w:rFonts w:ascii="David" w:hAnsi="David" w:cs="David"/>
                <w:rtl/>
              </w:rPr>
            </w:pPr>
            <w:r w:rsidRPr="00925707">
              <w:rPr>
                <w:rFonts w:ascii="David" w:hAnsi="David" w:cs="David"/>
                <w:rtl/>
              </w:rPr>
              <w:t>__________________</w:t>
            </w:r>
          </w:p>
        </w:tc>
        <w:tc>
          <w:tcPr>
            <w:tcW w:w="2766" w:type="dxa"/>
            <w:vAlign w:val="bottom"/>
            <w:hideMark/>
          </w:tcPr>
          <w:p w14:paraId="4581C8B4" w14:textId="77777777" w:rsidR="00CD6ADC" w:rsidRPr="00925707" w:rsidRDefault="00616648" w:rsidP="00925707">
            <w:pPr>
              <w:rPr>
                <w:rFonts w:ascii="David" w:hAnsi="David" w:cs="David"/>
                <w:rtl/>
              </w:rPr>
            </w:pPr>
            <w:r w:rsidRPr="00925707">
              <w:rPr>
                <w:rFonts w:ascii="David" w:hAnsi="David" w:cs="David"/>
                <w:rtl/>
              </w:rPr>
              <w:t>___________________</w:t>
            </w:r>
          </w:p>
        </w:tc>
      </w:tr>
      <w:tr w:rsidR="002B6131" w14:paraId="7CEAB2D4" w14:textId="77777777" w:rsidTr="00CD6ADC">
        <w:tc>
          <w:tcPr>
            <w:tcW w:w="2765" w:type="dxa"/>
            <w:hideMark/>
          </w:tcPr>
          <w:p w14:paraId="7CC97F79" w14:textId="77777777" w:rsidR="00CD6ADC" w:rsidRPr="00925707" w:rsidRDefault="00616648" w:rsidP="00925707">
            <w:pPr>
              <w:rPr>
                <w:rFonts w:ascii="David" w:hAnsi="David" w:cs="David"/>
                <w:rtl/>
              </w:rPr>
            </w:pPr>
            <w:r w:rsidRPr="00925707">
              <w:rPr>
                <w:rFonts w:ascii="David" w:hAnsi="David" w:cs="David"/>
                <w:rtl/>
              </w:rPr>
              <w:t>שם</w:t>
            </w:r>
          </w:p>
        </w:tc>
        <w:tc>
          <w:tcPr>
            <w:tcW w:w="2765" w:type="dxa"/>
            <w:hideMark/>
          </w:tcPr>
          <w:p w14:paraId="592C496E" w14:textId="77777777" w:rsidR="00CD6ADC" w:rsidRPr="00925707" w:rsidRDefault="00616648" w:rsidP="00925707">
            <w:pPr>
              <w:rPr>
                <w:rFonts w:ascii="David" w:hAnsi="David" w:cs="David"/>
                <w:rtl/>
              </w:rPr>
            </w:pPr>
            <w:r w:rsidRPr="00925707">
              <w:rPr>
                <w:rFonts w:ascii="David" w:hAnsi="David" w:cs="David"/>
                <w:rtl/>
              </w:rPr>
              <w:t>תאריך</w:t>
            </w:r>
          </w:p>
        </w:tc>
        <w:tc>
          <w:tcPr>
            <w:tcW w:w="2766" w:type="dxa"/>
            <w:hideMark/>
          </w:tcPr>
          <w:p w14:paraId="1309E033" w14:textId="77777777" w:rsidR="00CD6ADC" w:rsidRPr="00925707" w:rsidRDefault="00616648" w:rsidP="00925707">
            <w:pPr>
              <w:rPr>
                <w:rFonts w:ascii="David" w:hAnsi="David" w:cs="David"/>
                <w:rtl/>
              </w:rPr>
            </w:pPr>
            <w:r w:rsidRPr="00925707">
              <w:rPr>
                <w:rFonts w:ascii="David" w:hAnsi="David" w:cs="David"/>
                <w:rtl/>
              </w:rPr>
              <w:t>חתימה</w:t>
            </w:r>
          </w:p>
        </w:tc>
      </w:tr>
      <w:bookmarkEnd w:id="553"/>
      <w:bookmarkEnd w:id="554"/>
      <w:bookmarkEnd w:id="555"/>
    </w:tbl>
    <w:p w14:paraId="52DB78F5"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719906" w14:textId="77777777" w:rsidR="00122731" w:rsidRDefault="00122731">
      <w:r>
        <w:separator/>
      </w:r>
    </w:p>
  </w:endnote>
  <w:endnote w:type="continuationSeparator" w:id="0">
    <w:p w14:paraId="3E3F4C27" w14:textId="77777777" w:rsidR="00122731" w:rsidRDefault="00122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A8143C" w14:textId="77777777" w:rsidR="00B869BF" w:rsidRDefault="00616648" w:rsidP="00264E54">
    <w:pPr>
      <w:pStyle w:val="a"/>
      <w:numPr>
        <w:ilvl w:val="0"/>
        <w:numId w:val="0"/>
      </w:numPr>
      <w:jc w:val="center"/>
    </w:pPr>
    <w:r>
      <w:fldChar w:fldCharType="begin"/>
    </w:r>
    <w:r>
      <w:instrText>PAGE   \* MERGEFORMAT</w:instrText>
    </w:r>
    <w:r>
      <w:fldChar w:fldCharType="separate"/>
    </w:r>
    <w:r w:rsidRPr="00A13374">
      <w:rPr>
        <w:lang w:val="he-IL"/>
      </w:rPr>
      <w:t>91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157A5" w14:textId="77777777" w:rsidR="00B869BF" w:rsidRPr="003236F8" w:rsidRDefault="00B869B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B291CD6" w14:textId="77777777" w:rsidR="00B869BF" w:rsidRDefault="00616648"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82</w:t>
        </w:r>
        <w:r>
          <w:fldChar w:fldCharType="end"/>
        </w:r>
      </w:p>
    </w:sdtContent>
  </w:sdt>
  <w:p w14:paraId="53441B07" w14:textId="77777777" w:rsidR="00B869BF" w:rsidRPr="003236F8" w:rsidRDefault="00B869B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A994B9" w14:textId="77777777" w:rsidR="00122731" w:rsidRDefault="00122731">
      <w:r>
        <w:separator/>
      </w:r>
    </w:p>
  </w:footnote>
  <w:footnote w:type="continuationSeparator" w:id="0">
    <w:p w14:paraId="5F8F00FE" w14:textId="77777777" w:rsidR="00122731" w:rsidRDefault="00122731">
      <w:r>
        <w:continuationSeparator/>
      </w:r>
    </w:p>
  </w:footnote>
  <w:footnote w:type="continuationNotice" w:id="1">
    <w:p w14:paraId="269E802E" w14:textId="77777777" w:rsidR="00122731" w:rsidRDefault="00122731"/>
  </w:footnote>
  <w:footnote w:id="2">
    <w:p w14:paraId="2C7382EA" w14:textId="77777777" w:rsidR="00B869BF" w:rsidRDefault="00616648" w:rsidP="000B6121">
      <w:pPr>
        <w:pStyle w:val="afff8"/>
      </w:pPr>
      <w:r>
        <w:rPr>
          <w:rStyle w:val="afffd"/>
        </w:rPr>
        <w:footnoteRef/>
      </w:r>
      <w:r>
        <w:rPr>
          <w:rtl/>
        </w:rPr>
        <w:t xml:space="preserve"> </w:t>
      </w:r>
      <w:r w:rsidRPr="00B35F02">
        <w:rPr>
          <w:rFonts w:ascii="David" w:hAnsi="David" w:cs="David"/>
          <w:rtl/>
        </w:rPr>
        <w:t>לעניין תאגיד, שיקום ייבחן, בין היתר, באימוץ אמצעי ציות, בקרה ואכיפה אפקטיביים</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8AC2B86">
      <w:start w:val="1"/>
      <w:numFmt w:val="bullet"/>
      <w:lvlText w:val=""/>
      <w:lvlJc w:val="left"/>
      <w:pPr>
        <w:ind w:left="720" w:hanging="360"/>
      </w:pPr>
      <w:rPr>
        <w:rFonts w:ascii="Symbol" w:hAnsi="Symbol" w:hint="default"/>
      </w:rPr>
    </w:lvl>
    <w:lvl w:ilvl="1" w:tplc="2A9896AC" w:tentative="1">
      <w:start w:val="1"/>
      <w:numFmt w:val="bullet"/>
      <w:lvlText w:val="o"/>
      <w:lvlJc w:val="left"/>
      <w:pPr>
        <w:ind w:left="1440" w:hanging="360"/>
      </w:pPr>
      <w:rPr>
        <w:rFonts w:ascii="Courier New" w:hAnsi="Courier New" w:cs="Courier New" w:hint="default"/>
      </w:rPr>
    </w:lvl>
    <w:lvl w:ilvl="2" w:tplc="DD989F12" w:tentative="1">
      <w:start w:val="1"/>
      <w:numFmt w:val="bullet"/>
      <w:lvlText w:val=""/>
      <w:lvlJc w:val="left"/>
      <w:pPr>
        <w:ind w:left="2160" w:hanging="360"/>
      </w:pPr>
      <w:rPr>
        <w:rFonts w:ascii="Wingdings" w:hAnsi="Wingdings" w:hint="default"/>
      </w:rPr>
    </w:lvl>
    <w:lvl w:ilvl="3" w:tplc="117E8922">
      <w:start w:val="1"/>
      <w:numFmt w:val="bullet"/>
      <w:lvlText w:val=""/>
      <w:lvlJc w:val="left"/>
      <w:pPr>
        <w:ind w:left="2880" w:hanging="360"/>
      </w:pPr>
      <w:rPr>
        <w:rFonts w:ascii="Symbol" w:hAnsi="Symbol" w:hint="default"/>
      </w:rPr>
    </w:lvl>
    <w:lvl w:ilvl="4" w:tplc="755E1B0C" w:tentative="1">
      <w:start w:val="1"/>
      <w:numFmt w:val="bullet"/>
      <w:lvlText w:val="o"/>
      <w:lvlJc w:val="left"/>
      <w:pPr>
        <w:ind w:left="3600" w:hanging="360"/>
      </w:pPr>
      <w:rPr>
        <w:rFonts w:ascii="Courier New" w:hAnsi="Courier New" w:cs="Courier New" w:hint="default"/>
      </w:rPr>
    </w:lvl>
    <w:lvl w:ilvl="5" w:tplc="0832B2E8">
      <w:start w:val="1"/>
      <w:numFmt w:val="bullet"/>
      <w:pStyle w:val="60"/>
      <w:lvlText w:val=""/>
      <w:lvlJc w:val="left"/>
      <w:pPr>
        <w:ind w:left="4320" w:hanging="360"/>
      </w:pPr>
      <w:rPr>
        <w:rFonts w:ascii="Wingdings" w:hAnsi="Wingdings" w:hint="default"/>
      </w:rPr>
    </w:lvl>
    <w:lvl w:ilvl="6" w:tplc="069AA59A">
      <w:start w:val="1"/>
      <w:numFmt w:val="bullet"/>
      <w:pStyle w:val="7"/>
      <w:lvlText w:val=""/>
      <w:lvlJc w:val="left"/>
      <w:pPr>
        <w:ind w:left="5040" w:hanging="360"/>
      </w:pPr>
      <w:rPr>
        <w:rFonts w:ascii="Symbol" w:hAnsi="Symbol" w:hint="default"/>
      </w:rPr>
    </w:lvl>
    <w:lvl w:ilvl="7" w:tplc="B7B2C98E" w:tentative="1">
      <w:start w:val="1"/>
      <w:numFmt w:val="bullet"/>
      <w:lvlText w:val="o"/>
      <w:lvlJc w:val="left"/>
      <w:pPr>
        <w:ind w:left="5760" w:hanging="360"/>
      </w:pPr>
      <w:rPr>
        <w:rFonts w:ascii="Courier New" w:hAnsi="Courier New" w:cs="Courier New" w:hint="default"/>
      </w:rPr>
    </w:lvl>
    <w:lvl w:ilvl="8" w:tplc="D122B1A6"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B02EC7E">
      <w:start w:val="1"/>
      <w:numFmt w:val="hebrew1"/>
      <w:pStyle w:val="-"/>
      <w:lvlText w:val="%1."/>
      <w:lvlJc w:val="center"/>
      <w:pPr>
        <w:tabs>
          <w:tab w:val="num" w:pos="227"/>
        </w:tabs>
        <w:ind w:left="227" w:hanging="227"/>
      </w:pPr>
      <w:rPr>
        <w:rFonts w:hint="default"/>
        <w:color w:val="auto"/>
        <w:lang w:val="en-US"/>
      </w:rPr>
    </w:lvl>
    <w:lvl w:ilvl="1" w:tplc="38161418">
      <w:start w:val="1"/>
      <w:numFmt w:val="lowerLetter"/>
      <w:lvlText w:val="%2."/>
      <w:lvlJc w:val="left"/>
      <w:pPr>
        <w:tabs>
          <w:tab w:val="num" w:pos="1440"/>
        </w:tabs>
        <w:ind w:left="1440" w:hanging="360"/>
      </w:pPr>
    </w:lvl>
    <w:lvl w:ilvl="2" w:tplc="535AF652" w:tentative="1">
      <w:start w:val="1"/>
      <w:numFmt w:val="lowerRoman"/>
      <w:lvlText w:val="%3."/>
      <w:lvlJc w:val="right"/>
      <w:pPr>
        <w:tabs>
          <w:tab w:val="num" w:pos="2160"/>
        </w:tabs>
        <w:ind w:left="2160" w:hanging="180"/>
      </w:pPr>
    </w:lvl>
    <w:lvl w:ilvl="3" w:tplc="6DB889B6" w:tentative="1">
      <w:start w:val="1"/>
      <w:numFmt w:val="decimal"/>
      <w:lvlText w:val="%4."/>
      <w:lvlJc w:val="left"/>
      <w:pPr>
        <w:tabs>
          <w:tab w:val="num" w:pos="2880"/>
        </w:tabs>
        <w:ind w:left="2880" w:hanging="360"/>
      </w:pPr>
    </w:lvl>
    <w:lvl w:ilvl="4" w:tplc="B5C849DC" w:tentative="1">
      <w:start w:val="1"/>
      <w:numFmt w:val="lowerLetter"/>
      <w:lvlText w:val="%5."/>
      <w:lvlJc w:val="left"/>
      <w:pPr>
        <w:tabs>
          <w:tab w:val="num" w:pos="3600"/>
        </w:tabs>
        <w:ind w:left="3600" w:hanging="360"/>
      </w:pPr>
    </w:lvl>
    <w:lvl w:ilvl="5" w:tplc="F50EC138" w:tentative="1">
      <w:start w:val="1"/>
      <w:numFmt w:val="lowerRoman"/>
      <w:lvlText w:val="%6."/>
      <w:lvlJc w:val="right"/>
      <w:pPr>
        <w:tabs>
          <w:tab w:val="num" w:pos="4320"/>
        </w:tabs>
        <w:ind w:left="4320" w:hanging="180"/>
      </w:pPr>
    </w:lvl>
    <w:lvl w:ilvl="6" w:tplc="F752AC1E" w:tentative="1">
      <w:start w:val="1"/>
      <w:numFmt w:val="decimal"/>
      <w:lvlText w:val="%7."/>
      <w:lvlJc w:val="left"/>
      <w:pPr>
        <w:tabs>
          <w:tab w:val="num" w:pos="5040"/>
        </w:tabs>
        <w:ind w:left="5040" w:hanging="360"/>
      </w:pPr>
    </w:lvl>
    <w:lvl w:ilvl="7" w:tplc="70861E04" w:tentative="1">
      <w:start w:val="1"/>
      <w:numFmt w:val="lowerLetter"/>
      <w:lvlText w:val="%8."/>
      <w:lvlJc w:val="left"/>
      <w:pPr>
        <w:tabs>
          <w:tab w:val="num" w:pos="5760"/>
        </w:tabs>
        <w:ind w:left="5760" w:hanging="360"/>
      </w:pPr>
    </w:lvl>
    <w:lvl w:ilvl="8" w:tplc="EF426F8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0F344F"/>
    <w:multiLevelType w:val="multilevel"/>
    <w:tmpl w:val="DD7EE2E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771217"/>
    <w:multiLevelType w:val="hybridMultilevel"/>
    <w:tmpl w:val="13EA3832"/>
    <w:lvl w:ilvl="0" w:tplc="8EFCD25A">
      <w:start w:val="1"/>
      <w:numFmt w:val="bullet"/>
      <w:lvlText w:val=""/>
      <w:lvlJc w:val="left"/>
      <w:pPr>
        <w:tabs>
          <w:tab w:val="num" w:pos="752"/>
        </w:tabs>
        <w:ind w:left="752" w:hanging="360"/>
      </w:pPr>
      <w:rPr>
        <w:rFonts w:ascii="Symbol" w:hAnsi="Symbol" w:hint="default"/>
      </w:rPr>
    </w:lvl>
    <w:lvl w:ilvl="1" w:tplc="4B80E088">
      <w:start w:val="1"/>
      <w:numFmt w:val="bullet"/>
      <w:lvlText w:val=""/>
      <w:lvlJc w:val="left"/>
      <w:pPr>
        <w:tabs>
          <w:tab w:val="num" w:pos="1472"/>
        </w:tabs>
        <w:ind w:left="1472" w:hanging="360"/>
      </w:pPr>
      <w:rPr>
        <w:rFonts w:ascii="Symbol" w:hAnsi="Symbol" w:hint="default"/>
      </w:rPr>
    </w:lvl>
    <w:lvl w:ilvl="2" w:tplc="792E557E">
      <w:start w:val="1"/>
      <w:numFmt w:val="lowerRoman"/>
      <w:lvlText w:val="%3."/>
      <w:lvlJc w:val="right"/>
      <w:pPr>
        <w:tabs>
          <w:tab w:val="num" w:pos="2192"/>
        </w:tabs>
        <w:ind w:left="2192" w:hanging="180"/>
      </w:pPr>
    </w:lvl>
    <w:lvl w:ilvl="3" w:tplc="3A16E050">
      <w:start w:val="1"/>
      <w:numFmt w:val="decimal"/>
      <w:lvlText w:val="%4."/>
      <w:lvlJc w:val="left"/>
      <w:pPr>
        <w:tabs>
          <w:tab w:val="num" w:pos="2912"/>
        </w:tabs>
        <w:ind w:left="2912" w:hanging="360"/>
      </w:pPr>
    </w:lvl>
    <w:lvl w:ilvl="4" w:tplc="11009A78">
      <w:start w:val="1"/>
      <w:numFmt w:val="lowerLetter"/>
      <w:lvlText w:val="%5."/>
      <w:lvlJc w:val="left"/>
      <w:pPr>
        <w:tabs>
          <w:tab w:val="num" w:pos="3632"/>
        </w:tabs>
        <w:ind w:left="3632" w:hanging="360"/>
      </w:pPr>
    </w:lvl>
    <w:lvl w:ilvl="5" w:tplc="7AD24EF4">
      <w:start w:val="1"/>
      <w:numFmt w:val="lowerRoman"/>
      <w:lvlText w:val="%6."/>
      <w:lvlJc w:val="right"/>
      <w:pPr>
        <w:tabs>
          <w:tab w:val="num" w:pos="4352"/>
        </w:tabs>
        <w:ind w:left="4352" w:hanging="180"/>
      </w:pPr>
    </w:lvl>
    <w:lvl w:ilvl="6" w:tplc="50321862">
      <w:start w:val="1"/>
      <w:numFmt w:val="decimal"/>
      <w:lvlText w:val="%7."/>
      <w:lvlJc w:val="left"/>
      <w:pPr>
        <w:tabs>
          <w:tab w:val="num" w:pos="5072"/>
        </w:tabs>
        <w:ind w:left="5072" w:hanging="360"/>
      </w:pPr>
    </w:lvl>
    <w:lvl w:ilvl="7" w:tplc="AC4ED4F2">
      <w:start w:val="1"/>
      <w:numFmt w:val="lowerLetter"/>
      <w:lvlText w:val="%8."/>
      <w:lvlJc w:val="left"/>
      <w:pPr>
        <w:tabs>
          <w:tab w:val="num" w:pos="5792"/>
        </w:tabs>
        <w:ind w:left="5792" w:hanging="360"/>
      </w:pPr>
    </w:lvl>
    <w:lvl w:ilvl="8" w:tplc="06507E94">
      <w:start w:val="1"/>
      <w:numFmt w:val="lowerRoman"/>
      <w:lvlText w:val="%9."/>
      <w:lvlJc w:val="right"/>
      <w:pPr>
        <w:tabs>
          <w:tab w:val="num" w:pos="6512"/>
        </w:tabs>
        <w:ind w:left="6512"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E54C25F2">
      <w:start w:val="1"/>
      <w:numFmt w:val="bullet"/>
      <w:pStyle w:val="ListBullet7"/>
      <w:lvlText w:val=""/>
      <w:lvlJc w:val="left"/>
      <w:pPr>
        <w:tabs>
          <w:tab w:val="num" w:pos="3240"/>
        </w:tabs>
        <w:ind w:left="3240" w:right="3240" w:hanging="360"/>
      </w:pPr>
      <w:rPr>
        <w:rFonts w:ascii="Symbol" w:hAnsi="Symbol" w:hint="default"/>
      </w:rPr>
    </w:lvl>
    <w:lvl w:ilvl="1" w:tplc="38080A72" w:tentative="1">
      <w:start w:val="1"/>
      <w:numFmt w:val="bullet"/>
      <w:lvlText w:val="o"/>
      <w:lvlJc w:val="left"/>
      <w:pPr>
        <w:tabs>
          <w:tab w:val="num" w:pos="1440"/>
        </w:tabs>
        <w:ind w:left="1440" w:right="1440" w:hanging="360"/>
      </w:pPr>
      <w:rPr>
        <w:rFonts w:ascii="Courier New" w:hAnsi="Courier New" w:hint="default"/>
      </w:rPr>
    </w:lvl>
    <w:lvl w:ilvl="2" w:tplc="2EA4D930" w:tentative="1">
      <w:start w:val="1"/>
      <w:numFmt w:val="bullet"/>
      <w:lvlText w:val=""/>
      <w:lvlJc w:val="left"/>
      <w:pPr>
        <w:tabs>
          <w:tab w:val="num" w:pos="2160"/>
        </w:tabs>
        <w:ind w:left="2160" w:right="2160" w:hanging="360"/>
      </w:pPr>
      <w:rPr>
        <w:rFonts w:ascii="Wingdings" w:hAnsi="Wingdings" w:hint="default"/>
      </w:rPr>
    </w:lvl>
    <w:lvl w:ilvl="3" w:tplc="98C661BA" w:tentative="1">
      <w:start w:val="1"/>
      <w:numFmt w:val="bullet"/>
      <w:lvlText w:val=""/>
      <w:lvlJc w:val="left"/>
      <w:pPr>
        <w:tabs>
          <w:tab w:val="num" w:pos="2880"/>
        </w:tabs>
        <w:ind w:left="2880" w:right="2880" w:hanging="360"/>
      </w:pPr>
      <w:rPr>
        <w:rFonts w:ascii="Symbol" w:hAnsi="Symbol" w:hint="default"/>
      </w:rPr>
    </w:lvl>
    <w:lvl w:ilvl="4" w:tplc="AADC369A" w:tentative="1">
      <w:start w:val="1"/>
      <w:numFmt w:val="bullet"/>
      <w:lvlText w:val="o"/>
      <w:lvlJc w:val="left"/>
      <w:pPr>
        <w:tabs>
          <w:tab w:val="num" w:pos="3600"/>
        </w:tabs>
        <w:ind w:left="3600" w:right="3600" w:hanging="360"/>
      </w:pPr>
      <w:rPr>
        <w:rFonts w:ascii="Courier New" w:hAnsi="Courier New" w:hint="default"/>
      </w:rPr>
    </w:lvl>
    <w:lvl w:ilvl="5" w:tplc="040CB6FE" w:tentative="1">
      <w:start w:val="1"/>
      <w:numFmt w:val="bullet"/>
      <w:lvlText w:val=""/>
      <w:lvlJc w:val="left"/>
      <w:pPr>
        <w:tabs>
          <w:tab w:val="num" w:pos="4320"/>
        </w:tabs>
        <w:ind w:left="4320" w:right="4320" w:hanging="360"/>
      </w:pPr>
      <w:rPr>
        <w:rFonts w:ascii="Wingdings" w:hAnsi="Wingdings" w:hint="default"/>
      </w:rPr>
    </w:lvl>
    <w:lvl w:ilvl="6" w:tplc="C98EC512" w:tentative="1">
      <w:start w:val="1"/>
      <w:numFmt w:val="bullet"/>
      <w:lvlText w:val=""/>
      <w:lvlJc w:val="left"/>
      <w:pPr>
        <w:tabs>
          <w:tab w:val="num" w:pos="5040"/>
        </w:tabs>
        <w:ind w:left="5040" w:right="5040" w:hanging="360"/>
      </w:pPr>
      <w:rPr>
        <w:rFonts w:ascii="Symbol" w:hAnsi="Symbol" w:hint="default"/>
      </w:rPr>
    </w:lvl>
    <w:lvl w:ilvl="7" w:tplc="FD820C92" w:tentative="1">
      <w:start w:val="1"/>
      <w:numFmt w:val="bullet"/>
      <w:lvlText w:val="o"/>
      <w:lvlJc w:val="left"/>
      <w:pPr>
        <w:tabs>
          <w:tab w:val="num" w:pos="5760"/>
        </w:tabs>
        <w:ind w:left="5760" w:right="5760" w:hanging="360"/>
      </w:pPr>
      <w:rPr>
        <w:rFonts w:ascii="Courier New" w:hAnsi="Courier New" w:hint="default"/>
      </w:rPr>
    </w:lvl>
    <w:lvl w:ilvl="8" w:tplc="AA368448"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DEDE7D42">
      <w:start w:val="1"/>
      <w:numFmt w:val="hebrew1"/>
      <w:pStyle w:val="a3"/>
      <w:lvlText w:val="%1."/>
      <w:lvlJc w:val="center"/>
      <w:pPr>
        <w:tabs>
          <w:tab w:val="num" w:pos="360"/>
        </w:tabs>
        <w:ind w:left="360" w:right="1117" w:hanging="360"/>
      </w:pPr>
    </w:lvl>
    <w:lvl w:ilvl="1" w:tplc="C29A0156">
      <w:start w:val="1"/>
      <w:numFmt w:val="decimal"/>
      <w:lvlText w:val="%2."/>
      <w:lvlJc w:val="left"/>
      <w:pPr>
        <w:tabs>
          <w:tab w:val="num" w:pos="1440"/>
        </w:tabs>
        <w:ind w:left="1440" w:hanging="360"/>
      </w:pPr>
    </w:lvl>
    <w:lvl w:ilvl="2" w:tplc="83188D8A" w:tentative="1">
      <w:start w:val="1"/>
      <w:numFmt w:val="lowerRoman"/>
      <w:lvlText w:val="%3."/>
      <w:lvlJc w:val="right"/>
      <w:pPr>
        <w:tabs>
          <w:tab w:val="num" w:pos="2160"/>
        </w:tabs>
        <w:ind w:left="2160" w:hanging="180"/>
      </w:pPr>
    </w:lvl>
    <w:lvl w:ilvl="3" w:tplc="4EB61BD2" w:tentative="1">
      <w:start w:val="1"/>
      <w:numFmt w:val="decimal"/>
      <w:lvlText w:val="%4."/>
      <w:lvlJc w:val="left"/>
      <w:pPr>
        <w:tabs>
          <w:tab w:val="num" w:pos="2880"/>
        </w:tabs>
        <w:ind w:left="2880" w:hanging="360"/>
      </w:pPr>
    </w:lvl>
    <w:lvl w:ilvl="4" w:tplc="ABB4BF30" w:tentative="1">
      <w:start w:val="1"/>
      <w:numFmt w:val="lowerLetter"/>
      <w:lvlText w:val="%5."/>
      <w:lvlJc w:val="left"/>
      <w:pPr>
        <w:tabs>
          <w:tab w:val="num" w:pos="3600"/>
        </w:tabs>
        <w:ind w:left="3600" w:hanging="360"/>
      </w:pPr>
    </w:lvl>
    <w:lvl w:ilvl="5" w:tplc="3DCC2DA2" w:tentative="1">
      <w:start w:val="1"/>
      <w:numFmt w:val="lowerRoman"/>
      <w:lvlText w:val="%6."/>
      <w:lvlJc w:val="right"/>
      <w:pPr>
        <w:tabs>
          <w:tab w:val="num" w:pos="4320"/>
        </w:tabs>
        <w:ind w:left="4320" w:hanging="180"/>
      </w:pPr>
    </w:lvl>
    <w:lvl w:ilvl="6" w:tplc="FDD0D9FE" w:tentative="1">
      <w:start w:val="1"/>
      <w:numFmt w:val="decimal"/>
      <w:lvlText w:val="%7."/>
      <w:lvlJc w:val="left"/>
      <w:pPr>
        <w:tabs>
          <w:tab w:val="num" w:pos="5040"/>
        </w:tabs>
        <w:ind w:left="5040" w:hanging="360"/>
      </w:pPr>
    </w:lvl>
    <w:lvl w:ilvl="7" w:tplc="66FAE54A" w:tentative="1">
      <w:start w:val="1"/>
      <w:numFmt w:val="lowerLetter"/>
      <w:lvlText w:val="%8."/>
      <w:lvlJc w:val="left"/>
      <w:pPr>
        <w:tabs>
          <w:tab w:val="num" w:pos="5760"/>
        </w:tabs>
        <w:ind w:left="5760" w:hanging="360"/>
      </w:pPr>
    </w:lvl>
    <w:lvl w:ilvl="8" w:tplc="ED78D36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2324"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5406C3DE">
      <w:start w:val="3"/>
      <w:numFmt w:val="bullet"/>
      <w:lvlText w:val="-"/>
      <w:lvlJc w:val="left"/>
      <w:pPr>
        <w:ind w:left="746" w:hanging="360"/>
      </w:pPr>
      <w:rPr>
        <w:rFonts w:ascii="Times New Roman" w:eastAsiaTheme="minorEastAsia" w:hAnsi="Times New Roman" w:cs="David" w:hint="default"/>
      </w:rPr>
    </w:lvl>
    <w:lvl w:ilvl="1" w:tplc="D0780CC4" w:tentative="1">
      <w:start w:val="1"/>
      <w:numFmt w:val="bullet"/>
      <w:pStyle w:val="21"/>
      <w:lvlText w:val="o"/>
      <w:lvlJc w:val="left"/>
      <w:pPr>
        <w:ind w:left="1466" w:hanging="360"/>
      </w:pPr>
      <w:rPr>
        <w:rFonts w:ascii="Courier New" w:hAnsi="Courier New" w:cs="Courier New" w:hint="default"/>
      </w:rPr>
    </w:lvl>
    <w:lvl w:ilvl="2" w:tplc="19F89A54" w:tentative="1">
      <w:start w:val="1"/>
      <w:numFmt w:val="bullet"/>
      <w:lvlText w:val=""/>
      <w:lvlJc w:val="left"/>
      <w:pPr>
        <w:ind w:left="2186" w:hanging="360"/>
      </w:pPr>
      <w:rPr>
        <w:rFonts w:ascii="Wingdings" w:hAnsi="Wingdings" w:hint="default"/>
      </w:rPr>
    </w:lvl>
    <w:lvl w:ilvl="3" w:tplc="092C5882" w:tentative="1">
      <w:start w:val="1"/>
      <w:numFmt w:val="bullet"/>
      <w:lvlText w:val=""/>
      <w:lvlJc w:val="left"/>
      <w:pPr>
        <w:ind w:left="2906" w:hanging="360"/>
      </w:pPr>
      <w:rPr>
        <w:rFonts w:ascii="Symbol" w:hAnsi="Symbol" w:hint="default"/>
      </w:rPr>
    </w:lvl>
    <w:lvl w:ilvl="4" w:tplc="D97C2356" w:tentative="1">
      <w:start w:val="1"/>
      <w:numFmt w:val="bullet"/>
      <w:lvlText w:val="o"/>
      <w:lvlJc w:val="left"/>
      <w:pPr>
        <w:ind w:left="3626" w:hanging="360"/>
      </w:pPr>
      <w:rPr>
        <w:rFonts w:ascii="Courier New" w:hAnsi="Courier New" w:cs="Courier New" w:hint="default"/>
      </w:rPr>
    </w:lvl>
    <w:lvl w:ilvl="5" w:tplc="26C4A6E2" w:tentative="1">
      <w:start w:val="1"/>
      <w:numFmt w:val="bullet"/>
      <w:lvlText w:val=""/>
      <w:lvlJc w:val="left"/>
      <w:pPr>
        <w:ind w:left="4346" w:hanging="360"/>
      </w:pPr>
      <w:rPr>
        <w:rFonts w:ascii="Wingdings" w:hAnsi="Wingdings" w:hint="default"/>
      </w:rPr>
    </w:lvl>
    <w:lvl w:ilvl="6" w:tplc="B9128AE6" w:tentative="1">
      <w:start w:val="1"/>
      <w:numFmt w:val="bullet"/>
      <w:lvlText w:val=""/>
      <w:lvlJc w:val="left"/>
      <w:pPr>
        <w:ind w:left="5066" w:hanging="360"/>
      </w:pPr>
      <w:rPr>
        <w:rFonts w:ascii="Symbol" w:hAnsi="Symbol" w:hint="default"/>
      </w:rPr>
    </w:lvl>
    <w:lvl w:ilvl="7" w:tplc="FAD8FDD4" w:tentative="1">
      <w:start w:val="1"/>
      <w:numFmt w:val="bullet"/>
      <w:lvlText w:val="o"/>
      <w:lvlJc w:val="left"/>
      <w:pPr>
        <w:ind w:left="5786" w:hanging="360"/>
      </w:pPr>
      <w:rPr>
        <w:rFonts w:ascii="Courier New" w:hAnsi="Courier New" w:cs="Courier New" w:hint="default"/>
      </w:rPr>
    </w:lvl>
    <w:lvl w:ilvl="8" w:tplc="5024C330"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7" w15:restartNumberingAfterBreak="0">
    <w:nsid w:val="35302CB2"/>
    <w:multiLevelType w:val="hybridMultilevel"/>
    <w:tmpl w:val="98C8A912"/>
    <w:lvl w:ilvl="0" w:tplc="8B70A798">
      <w:start w:val="1"/>
      <w:numFmt w:val="decimal"/>
      <w:lvlText w:val="%1."/>
      <w:lvlJc w:val="left"/>
      <w:pPr>
        <w:tabs>
          <w:tab w:val="num" w:pos="720"/>
        </w:tabs>
        <w:ind w:left="720" w:hanging="360"/>
      </w:pPr>
      <w:rPr>
        <w:rFonts w:ascii="David" w:hAnsi="David" w:cs="David" w:hint="default"/>
      </w:rPr>
    </w:lvl>
    <w:lvl w:ilvl="1" w:tplc="0F2C7DEA">
      <w:start w:val="1"/>
      <w:numFmt w:val="lowerLetter"/>
      <w:lvlText w:val="%2."/>
      <w:lvlJc w:val="left"/>
      <w:pPr>
        <w:tabs>
          <w:tab w:val="num" w:pos="1440"/>
        </w:tabs>
        <w:ind w:left="1440" w:hanging="360"/>
      </w:pPr>
      <w:rPr>
        <w:rFonts w:cs="Times New Roman"/>
      </w:rPr>
    </w:lvl>
    <w:lvl w:ilvl="2" w:tplc="113EBD36">
      <w:start w:val="1"/>
      <w:numFmt w:val="lowerRoman"/>
      <w:lvlText w:val="%3."/>
      <w:lvlJc w:val="right"/>
      <w:pPr>
        <w:tabs>
          <w:tab w:val="num" w:pos="2160"/>
        </w:tabs>
        <w:ind w:left="2160" w:hanging="180"/>
      </w:pPr>
      <w:rPr>
        <w:rFonts w:cs="Times New Roman"/>
      </w:rPr>
    </w:lvl>
    <w:lvl w:ilvl="3" w:tplc="66E849DA">
      <w:start w:val="1"/>
      <w:numFmt w:val="decimal"/>
      <w:lvlText w:val="%4."/>
      <w:lvlJc w:val="left"/>
      <w:pPr>
        <w:tabs>
          <w:tab w:val="num" w:pos="2880"/>
        </w:tabs>
        <w:ind w:left="2880" w:hanging="360"/>
      </w:pPr>
      <w:rPr>
        <w:rFonts w:cs="Times New Roman"/>
      </w:rPr>
    </w:lvl>
    <w:lvl w:ilvl="4" w:tplc="BA7A4A38">
      <w:start w:val="1"/>
      <w:numFmt w:val="lowerLetter"/>
      <w:pStyle w:val="5-0"/>
      <w:lvlText w:val="%5."/>
      <w:lvlJc w:val="left"/>
      <w:pPr>
        <w:tabs>
          <w:tab w:val="num" w:pos="3600"/>
        </w:tabs>
        <w:ind w:left="3600" w:hanging="360"/>
      </w:pPr>
      <w:rPr>
        <w:rFonts w:cs="Times New Roman"/>
      </w:rPr>
    </w:lvl>
    <w:lvl w:ilvl="5" w:tplc="B32642D2">
      <w:start w:val="1"/>
      <w:numFmt w:val="lowerRoman"/>
      <w:lvlText w:val="%6."/>
      <w:lvlJc w:val="right"/>
      <w:pPr>
        <w:tabs>
          <w:tab w:val="num" w:pos="4320"/>
        </w:tabs>
        <w:ind w:left="4320" w:hanging="180"/>
      </w:pPr>
      <w:rPr>
        <w:rFonts w:cs="Times New Roman"/>
      </w:rPr>
    </w:lvl>
    <w:lvl w:ilvl="6" w:tplc="F9640752">
      <w:start w:val="1"/>
      <w:numFmt w:val="decimal"/>
      <w:pStyle w:val="7-1"/>
      <w:lvlText w:val="%7."/>
      <w:lvlJc w:val="left"/>
      <w:pPr>
        <w:tabs>
          <w:tab w:val="num" w:pos="5040"/>
        </w:tabs>
        <w:ind w:left="5040" w:hanging="360"/>
      </w:pPr>
      <w:rPr>
        <w:rFonts w:cs="Times New Roman"/>
      </w:rPr>
    </w:lvl>
    <w:lvl w:ilvl="7" w:tplc="4B0C6258">
      <w:start w:val="1"/>
      <w:numFmt w:val="lowerLetter"/>
      <w:lvlText w:val="%8."/>
      <w:lvlJc w:val="left"/>
      <w:pPr>
        <w:tabs>
          <w:tab w:val="num" w:pos="5760"/>
        </w:tabs>
        <w:ind w:left="5760" w:hanging="360"/>
      </w:pPr>
      <w:rPr>
        <w:rFonts w:cs="Times New Roman"/>
      </w:rPr>
    </w:lvl>
    <w:lvl w:ilvl="8" w:tplc="4CC0D51C">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C86A322E">
      <w:start w:val="1"/>
      <w:numFmt w:val="bullet"/>
      <w:lvlText w:val=""/>
      <w:lvlJc w:val="left"/>
      <w:pPr>
        <w:tabs>
          <w:tab w:val="num" w:pos="360"/>
        </w:tabs>
        <w:ind w:left="360" w:hanging="360"/>
      </w:pPr>
      <w:rPr>
        <w:rFonts w:ascii="Symbol" w:hAnsi="Symbol" w:hint="default"/>
      </w:rPr>
    </w:lvl>
    <w:lvl w:ilvl="1" w:tplc="6F081B74">
      <w:start w:val="1"/>
      <w:numFmt w:val="bullet"/>
      <w:lvlText w:val="o"/>
      <w:lvlJc w:val="left"/>
      <w:pPr>
        <w:tabs>
          <w:tab w:val="num" w:pos="1080"/>
        </w:tabs>
        <w:ind w:left="1080" w:hanging="360"/>
      </w:pPr>
      <w:rPr>
        <w:rFonts w:ascii="Courier New" w:hAnsi="Courier New" w:cs="Courier New" w:hint="default"/>
      </w:rPr>
    </w:lvl>
    <w:lvl w:ilvl="2" w:tplc="9BF21AE8">
      <w:start w:val="1"/>
      <w:numFmt w:val="bullet"/>
      <w:lvlText w:val=""/>
      <w:lvlJc w:val="left"/>
      <w:pPr>
        <w:tabs>
          <w:tab w:val="num" w:pos="1800"/>
        </w:tabs>
        <w:ind w:left="1800" w:hanging="360"/>
      </w:pPr>
      <w:rPr>
        <w:rFonts w:ascii="Wingdings" w:hAnsi="Wingdings" w:hint="default"/>
      </w:rPr>
    </w:lvl>
    <w:lvl w:ilvl="3" w:tplc="8F62176C">
      <w:start w:val="1"/>
      <w:numFmt w:val="bullet"/>
      <w:lvlText w:val=""/>
      <w:lvlJc w:val="left"/>
      <w:pPr>
        <w:tabs>
          <w:tab w:val="num" w:pos="2520"/>
        </w:tabs>
        <w:ind w:left="2520" w:hanging="360"/>
      </w:pPr>
      <w:rPr>
        <w:rFonts w:ascii="Symbol" w:hAnsi="Symbol" w:hint="default"/>
      </w:rPr>
    </w:lvl>
    <w:lvl w:ilvl="4" w:tplc="F95274A8">
      <w:start w:val="1"/>
      <w:numFmt w:val="bullet"/>
      <w:lvlText w:val="o"/>
      <w:lvlJc w:val="left"/>
      <w:pPr>
        <w:tabs>
          <w:tab w:val="num" w:pos="3240"/>
        </w:tabs>
        <w:ind w:left="3240" w:hanging="360"/>
      </w:pPr>
      <w:rPr>
        <w:rFonts w:ascii="Courier New" w:hAnsi="Courier New" w:cs="Courier New" w:hint="default"/>
      </w:rPr>
    </w:lvl>
    <w:lvl w:ilvl="5" w:tplc="D9E491E4" w:tentative="1">
      <w:start w:val="1"/>
      <w:numFmt w:val="bullet"/>
      <w:lvlText w:val=""/>
      <w:lvlJc w:val="left"/>
      <w:pPr>
        <w:tabs>
          <w:tab w:val="num" w:pos="3960"/>
        </w:tabs>
        <w:ind w:left="3960" w:hanging="360"/>
      </w:pPr>
      <w:rPr>
        <w:rFonts w:ascii="Wingdings" w:hAnsi="Wingdings" w:hint="default"/>
      </w:rPr>
    </w:lvl>
    <w:lvl w:ilvl="6" w:tplc="3A1831AE" w:tentative="1">
      <w:start w:val="1"/>
      <w:numFmt w:val="bullet"/>
      <w:lvlText w:val=""/>
      <w:lvlJc w:val="left"/>
      <w:pPr>
        <w:tabs>
          <w:tab w:val="num" w:pos="4680"/>
        </w:tabs>
        <w:ind w:left="4680" w:hanging="360"/>
      </w:pPr>
      <w:rPr>
        <w:rFonts w:ascii="Symbol" w:hAnsi="Symbol" w:hint="default"/>
      </w:rPr>
    </w:lvl>
    <w:lvl w:ilvl="7" w:tplc="4F421286" w:tentative="1">
      <w:start w:val="1"/>
      <w:numFmt w:val="bullet"/>
      <w:lvlText w:val="o"/>
      <w:lvlJc w:val="left"/>
      <w:pPr>
        <w:tabs>
          <w:tab w:val="num" w:pos="5400"/>
        </w:tabs>
        <w:ind w:left="5400" w:hanging="360"/>
      </w:pPr>
      <w:rPr>
        <w:rFonts w:ascii="Courier New" w:hAnsi="Courier New" w:cs="Courier New" w:hint="default"/>
      </w:rPr>
    </w:lvl>
    <w:lvl w:ilvl="8" w:tplc="23167A9A"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D8D10ED"/>
    <w:multiLevelType w:val="multilevel"/>
    <w:tmpl w:val="F1FE1DFE"/>
    <w:lvl w:ilvl="0">
      <w:start w:val="1"/>
      <w:numFmt w:val="decimal"/>
      <w:pStyle w:val="12"/>
      <w:lvlText w:val="%1."/>
      <w:lvlJc w:val="left"/>
      <w:pPr>
        <w:ind w:left="869" w:hanging="360"/>
      </w:pPr>
    </w:lvl>
    <w:lvl w:ilvl="1">
      <w:start w:val="1"/>
      <w:numFmt w:val="decimal"/>
      <w:pStyle w:val="110"/>
      <w:isLgl/>
      <w:lvlText w:val="%1.%2"/>
      <w:lvlJc w:val="left"/>
      <w:pPr>
        <w:ind w:left="927" w:hanging="360"/>
      </w:pPr>
      <w:rPr>
        <w:b w:val="0"/>
        <w:bCs w:val="0"/>
        <w:sz w:val="22"/>
        <w:szCs w:val="24"/>
        <w:lang w:val="en-US"/>
      </w:rPr>
    </w:lvl>
    <w:lvl w:ilvl="2">
      <w:start w:val="1"/>
      <w:numFmt w:val="decimal"/>
      <w:pStyle w:val="111"/>
      <w:lvlText w:val="%3."/>
      <w:lvlJc w:val="left"/>
      <w:pPr>
        <w:ind w:left="1996" w:hanging="720"/>
      </w:pPr>
      <w:rPr>
        <w:rFonts w:hint="default"/>
        <w:sz w:val="22"/>
        <w:szCs w:val="24"/>
      </w:rPr>
    </w:lvl>
    <w:lvl w:ilvl="3">
      <w:start w:val="1"/>
      <w:numFmt w:val="decimal"/>
      <w:pStyle w:val="23"/>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43" w15:restartNumberingAfterBreak="0">
    <w:nsid w:val="4136752B"/>
    <w:multiLevelType w:val="hybridMultilevel"/>
    <w:tmpl w:val="1130B9D4"/>
    <w:lvl w:ilvl="0" w:tplc="D9B6D9AE">
      <w:start w:val="1"/>
      <w:numFmt w:val="bullet"/>
      <w:pStyle w:val="Bullets-4-English"/>
      <w:lvlText w:val=""/>
      <w:lvlJc w:val="left"/>
      <w:pPr>
        <w:tabs>
          <w:tab w:val="num" w:pos="1063"/>
        </w:tabs>
        <w:ind w:left="1063" w:hanging="360"/>
      </w:pPr>
      <w:rPr>
        <w:rFonts w:ascii="Symbol" w:hAnsi="Symbol" w:hint="default"/>
        <w:color w:val="auto"/>
      </w:rPr>
    </w:lvl>
    <w:lvl w:ilvl="1" w:tplc="629679EE">
      <w:start w:val="1"/>
      <w:numFmt w:val="bullet"/>
      <w:lvlText w:val="o"/>
      <w:lvlJc w:val="left"/>
      <w:pPr>
        <w:tabs>
          <w:tab w:val="num" w:pos="1423"/>
        </w:tabs>
        <w:ind w:left="1423" w:hanging="360"/>
      </w:pPr>
      <w:rPr>
        <w:rFonts w:ascii="Courier New" w:hAnsi="Courier New" w:cs="Courier New" w:hint="default"/>
      </w:rPr>
    </w:lvl>
    <w:lvl w:ilvl="2" w:tplc="280CAD1C">
      <w:start w:val="1"/>
      <w:numFmt w:val="bullet"/>
      <w:lvlText w:val=""/>
      <w:lvlJc w:val="left"/>
      <w:pPr>
        <w:tabs>
          <w:tab w:val="num" w:pos="2143"/>
        </w:tabs>
        <w:ind w:left="2143" w:hanging="360"/>
      </w:pPr>
      <w:rPr>
        <w:rFonts w:ascii="Wingdings" w:hAnsi="Wingdings" w:hint="default"/>
      </w:rPr>
    </w:lvl>
    <w:lvl w:ilvl="3" w:tplc="864CBC60" w:tentative="1">
      <w:start w:val="1"/>
      <w:numFmt w:val="bullet"/>
      <w:lvlText w:val=""/>
      <w:lvlJc w:val="left"/>
      <w:pPr>
        <w:tabs>
          <w:tab w:val="num" w:pos="2863"/>
        </w:tabs>
        <w:ind w:left="2863" w:hanging="360"/>
      </w:pPr>
      <w:rPr>
        <w:rFonts w:ascii="Symbol" w:hAnsi="Symbol" w:hint="default"/>
      </w:rPr>
    </w:lvl>
    <w:lvl w:ilvl="4" w:tplc="66FC7310" w:tentative="1">
      <w:start w:val="1"/>
      <w:numFmt w:val="bullet"/>
      <w:lvlText w:val="o"/>
      <w:lvlJc w:val="left"/>
      <w:pPr>
        <w:tabs>
          <w:tab w:val="num" w:pos="3583"/>
        </w:tabs>
        <w:ind w:left="3583" w:hanging="360"/>
      </w:pPr>
      <w:rPr>
        <w:rFonts w:ascii="Courier New" w:hAnsi="Courier New" w:cs="Courier New" w:hint="default"/>
      </w:rPr>
    </w:lvl>
    <w:lvl w:ilvl="5" w:tplc="8BD6FF0A" w:tentative="1">
      <w:start w:val="1"/>
      <w:numFmt w:val="bullet"/>
      <w:lvlText w:val=""/>
      <w:lvlJc w:val="left"/>
      <w:pPr>
        <w:tabs>
          <w:tab w:val="num" w:pos="4303"/>
        </w:tabs>
        <w:ind w:left="4303" w:hanging="360"/>
      </w:pPr>
      <w:rPr>
        <w:rFonts w:ascii="Wingdings" w:hAnsi="Wingdings" w:hint="default"/>
      </w:rPr>
    </w:lvl>
    <w:lvl w:ilvl="6" w:tplc="EF1A6CD0" w:tentative="1">
      <w:start w:val="1"/>
      <w:numFmt w:val="bullet"/>
      <w:lvlText w:val=""/>
      <w:lvlJc w:val="left"/>
      <w:pPr>
        <w:tabs>
          <w:tab w:val="num" w:pos="5023"/>
        </w:tabs>
        <w:ind w:left="5023" w:hanging="360"/>
      </w:pPr>
      <w:rPr>
        <w:rFonts w:ascii="Symbol" w:hAnsi="Symbol" w:hint="default"/>
      </w:rPr>
    </w:lvl>
    <w:lvl w:ilvl="7" w:tplc="D0C46C70" w:tentative="1">
      <w:start w:val="1"/>
      <w:numFmt w:val="bullet"/>
      <w:lvlText w:val="o"/>
      <w:lvlJc w:val="left"/>
      <w:pPr>
        <w:tabs>
          <w:tab w:val="num" w:pos="5743"/>
        </w:tabs>
        <w:ind w:left="5743" w:hanging="360"/>
      </w:pPr>
      <w:rPr>
        <w:rFonts w:ascii="Courier New" w:hAnsi="Courier New" w:cs="Courier New" w:hint="default"/>
      </w:rPr>
    </w:lvl>
    <w:lvl w:ilvl="8" w:tplc="766A535E"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FEE89BFA">
      <w:start w:val="1"/>
      <w:numFmt w:val="decimal"/>
      <w:lvlText w:val="%1."/>
      <w:lvlJc w:val="left"/>
      <w:pPr>
        <w:tabs>
          <w:tab w:val="num" w:pos="720"/>
        </w:tabs>
        <w:ind w:left="720" w:right="720" w:hanging="360"/>
      </w:pPr>
    </w:lvl>
    <w:lvl w:ilvl="1" w:tplc="695A2138">
      <w:start w:val="1"/>
      <w:numFmt w:val="decimal"/>
      <w:lvlText w:val="%2)"/>
      <w:lvlJc w:val="left"/>
      <w:pPr>
        <w:tabs>
          <w:tab w:val="num" w:pos="1440"/>
        </w:tabs>
        <w:ind w:left="1440" w:right="1440" w:hanging="360"/>
      </w:pPr>
    </w:lvl>
    <w:lvl w:ilvl="2" w:tplc="B9905138" w:tentative="1">
      <w:start w:val="1"/>
      <w:numFmt w:val="lowerRoman"/>
      <w:lvlText w:val="%3."/>
      <w:lvlJc w:val="right"/>
      <w:pPr>
        <w:tabs>
          <w:tab w:val="num" w:pos="2160"/>
        </w:tabs>
        <w:ind w:left="2160" w:right="2160" w:hanging="180"/>
      </w:pPr>
    </w:lvl>
    <w:lvl w:ilvl="3" w:tplc="358EE926" w:tentative="1">
      <w:start w:val="1"/>
      <w:numFmt w:val="decimal"/>
      <w:lvlText w:val="%4."/>
      <w:lvlJc w:val="left"/>
      <w:pPr>
        <w:tabs>
          <w:tab w:val="num" w:pos="2880"/>
        </w:tabs>
        <w:ind w:left="2880" w:right="2880" w:hanging="360"/>
      </w:pPr>
    </w:lvl>
    <w:lvl w:ilvl="4" w:tplc="198C5C2C" w:tentative="1">
      <w:start w:val="1"/>
      <w:numFmt w:val="lowerLetter"/>
      <w:lvlText w:val="%5."/>
      <w:lvlJc w:val="left"/>
      <w:pPr>
        <w:tabs>
          <w:tab w:val="num" w:pos="3600"/>
        </w:tabs>
        <w:ind w:left="3600" w:right="3600" w:hanging="360"/>
      </w:pPr>
    </w:lvl>
    <w:lvl w:ilvl="5" w:tplc="601EE1E8" w:tentative="1">
      <w:start w:val="1"/>
      <w:numFmt w:val="lowerRoman"/>
      <w:lvlText w:val="%6."/>
      <w:lvlJc w:val="right"/>
      <w:pPr>
        <w:tabs>
          <w:tab w:val="num" w:pos="4320"/>
        </w:tabs>
        <w:ind w:left="4320" w:right="4320" w:hanging="180"/>
      </w:pPr>
    </w:lvl>
    <w:lvl w:ilvl="6" w:tplc="33165FF2" w:tentative="1">
      <w:start w:val="1"/>
      <w:numFmt w:val="decimal"/>
      <w:lvlText w:val="%7."/>
      <w:lvlJc w:val="left"/>
      <w:pPr>
        <w:tabs>
          <w:tab w:val="num" w:pos="5040"/>
        </w:tabs>
        <w:ind w:left="5040" w:right="5040" w:hanging="360"/>
      </w:pPr>
    </w:lvl>
    <w:lvl w:ilvl="7" w:tplc="40207870" w:tentative="1">
      <w:start w:val="1"/>
      <w:numFmt w:val="lowerLetter"/>
      <w:lvlText w:val="%8."/>
      <w:lvlJc w:val="left"/>
      <w:pPr>
        <w:tabs>
          <w:tab w:val="num" w:pos="5760"/>
        </w:tabs>
        <w:ind w:left="5760" w:right="5760" w:hanging="360"/>
      </w:pPr>
    </w:lvl>
    <w:lvl w:ilvl="8" w:tplc="F3664388" w:tentative="1">
      <w:start w:val="1"/>
      <w:numFmt w:val="lowerRoman"/>
      <w:lvlText w:val="%9."/>
      <w:lvlJc w:val="right"/>
      <w:pPr>
        <w:tabs>
          <w:tab w:val="num" w:pos="6480"/>
        </w:tabs>
        <w:ind w:left="6480" w:right="6480" w:hanging="180"/>
      </w:pPr>
    </w:lvl>
  </w:abstractNum>
  <w:abstractNum w:abstractNumId="48" w15:restartNumberingAfterBreak="0">
    <w:nsid w:val="4B9D0502"/>
    <w:multiLevelType w:val="hybridMultilevel"/>
    <w:tmpl w:val="880A54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50DD7979"/>
    <w:multiLevelType w:val="hybridMultilevel"/>
    <w:tmpl w:val="EB98A8DA"/>
    <w:lvl w:ilvl="0" w:tplc="C32276DA">
      <w:start w:val="1"/>
      <w:numFmt w:val="bullet"/>
      <w:lvlText w:val=""/>
      <w:lvlJc w:val="left"/>
      <w:pPr>
        <w:ind w:left="720" w:hanging="360"/>
      </w:pPr>
      <w:rPr>
        <w:rFonts w:ascii="Symbol" w:hAnsi="Symbol" w:hint="default"/>
      </w:rPr>
    </w:lvl>
    <w:lvl w:ilvl="1" w:tplc="17C414F0">
      <w:start w:val="1"/>
      <w:numFmt w:val="bullet"/>
      <w:lvlText w:val="o"/>
      <w:lvlJc w:val="left"/>
      <w:pPr>
        <w:ind w:left="1440" w:hanging="360"/>
      </w:pPr>
      <w:rPr>
        <w:rFonts w:ascii="Courier New" w:hAnsi="Courier New" w:cs="Courier New" w:hint="default"/>
      </w:rPr>
    </w:lvl>
    <w:lvl w:ilvl="2" w:tplc="83EA17C8" w:tentative="1">
      <w:start w:val="1"/>
      <w:numFmt w:val="bullet"/>
      <w:lvlText w:val=""/>
      <w:lvlJc w:val="left"/>
      <w:pPr>
        <w:ind w:left="2160" w:hanging="360"/>
      </w:pPr>
      <w:rPr>
        <w:rFonts w:ascii="Wingdings" w:hAnsi="Wingdings" w:hint="default"/>
      </w:rPr>
    </w:lvl>
    <w:lvl w:ilvl="3" w:tplc="D026D668" w:tentative="1">
      <w:start w:val="1"/>
      <w:numFmt w:val="bullet"/>
      <w:lvlText w:val=""/>
      <w:lvlJc w:val="left"/>
      <w:pPr>
        <w:ind w:left="2880" w:hanging="360"/>
      </w:pPr>
      <w:rPr>
        <w:rFonts w:ascii="Symbol" w:hAnsi="Symbol" w:hint="default"/>
      </w:rPr>
    </w:lvl>
    <w:lvl w:ilvl="4" w:tplc="F4D42A90" w:tentative="1">
      <w:start w:val="1"/>
      <w:numFmt w:val="bullet"/>
      <w:lvlText w:val="o"/>
      <w:lvlJc w:val="left"/>
      <w:pPr>
        <w:ind w:left="3600" w:hanging="360"/>
      </w:pPr>
      <w:rPr>
        <w:rFonts w:ascii="Courier New" w:hAnsi="Courier New" w:cs="Courier New" w:hint="default"/>
      </w:rPr>
    </w:lvl>
    <w:lvl w:ilvl="5" w:tplc="1BD661B2" w:tentative="1">
      <w:start w:val="1"/>
      <w:numFmt w:val="bullet"/>
      <w:lvlText w:val=""/>
      <w:lvlJc w:val="left"/>
      <w:pPr>
        <w:ind w:left="4320" w:hanging="360"/>
      </w:pPr>
      <w:rPr>
        <w:rFonts w:ascii="Wingdings" w:hAnsi="Wingdings" w:hint="default"/>
      </w:rPr>
    </w:lvl>
    <w:lvl w:ilvl="6" w:tplc="8496DAF4" w:tentative="1">
      <w:start w:val="1"/>
      <w:numFmt w:val="bullet"/>
      <w:lvlText w:val=""/>
      <w:lvlJc w:val="left"/>
      <w:pPr>
        <w:ind w:left="5040" w:hanging="360"/>
      </w:pPr>
      <w:rPr>
        <w:rFonts w:ascii="Symbol" w:hAnsi="Symbol" w:hint="default"/>
      </w:rPr>
    </w:lvl>
    <w:lvl w:ilvl="7" w:tplc="78E202E0" w:tentative="1">
      <w:start w:val="1"/>
      <w:numFmt w:val="bullet"/>
      <w:lvlText w:val="o"/>
      <w:lvlJc w:val="left"/>
      <w:pPr>
        <w:ind w:left="5760" w:hanging="360"/>
      </w:pPr>
      <w:rPr>
        <w:rFonts w:ascii="Courier New" w:hAnsi="Courier New" w:cs="Courier New" w:hint="default"/>
      </w:rPr>
    </w:lvl>
    <w:lvl w:ilvl="8" w:tplc="C59C9242" w:tentative="1">
      <w:start w:val="1"/>
      <w:numFmt w:val="bullet"/>
      <w:lvlText w:val=""/>
      <w:lvlJc w:val="left"/>
      <w:pPr>
        <w:ind w:left="6480" w:hanging="360"/>
      </w:pPr>
      <w:rPr>
        <w:rFonts w:ascii="Wingdings" w:hAnsi="Wingdings" w:hint="default"/>
      </w:rPr>
    </w:lvl>
  </w:abstractNum>
  <w:abstractNum w:abstractNumId="5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AE72FE82">
      <w:start w:val="1"/>
      <w:numFmt w:val="decimal"/>
      <w:pStyle w:val="-2"/>
      <w:lvlText w:val="%1)"/>
      <w:lvlJc w:val="left"/>
      <w:pPr>
        <w:tabs>
          <w:tab w:val="num" w:pos="1080"/>
        </w:tabs>
        <w:ind w:left="1080" w:hanging="360"/>
      </w:pPr>
      <w:rPr>
        <w:rFonts w:hint="default"/>
      </w:rPr>
    </w:lvl>
    <w:lvl w:ilvl="1" w:tplc="826A8ED2">
      <w:start w:val="1"/>
      <w:numFmt w:val="lowerLetter"/>
      <w:lvlText w:val="%2."/>
      <w:lvlJc w:val="left"/>
      <w:pPr>
        <w:tabs>
          <w:tab w:val="num" w:pos="1800"/>
        </w:tabs>
        <w:ind w:left="1800" w:hanging="360"/>
      </w:pPr>
    </w:lvl>
    <w:lvl w:ilvl="2" w:tplc="B6A424CE" w:tentative="1">
      <w:start w:val="1"/>
      <w:numFmt w:val="lowerRoman"/>
      <w:lvlText w:val="%3."/>
      <w:lvlJc w:val="right"/>
      <w:pPr>
        <w:tabs>
          <w:tab w:val="num" w:pos="2520"/>
        </w:tabs>
        <w:ind w:left="2520" w:hanging="180"/>
      </w:pPr>
    </w:lvl>
    <w:lvl w:ilvl="3" w:tplc="6E8A0904" w:tentative="1">
      <w:start w:val="1"/>
      <w:numFmt w:val="decimal"/>
      <w:lvlText w:val="%4."/>
      <w:lvlJc w:val="left"/>
      <w:pPr>
        <w:tabs>
          <w:tab w:val="num" w:pos="3240"/>
        </w:tabs>
        <w:ind w:left="3240" w:hanging="360"/>
      </w:pPr>
    </w:lvl>
    <w:lvl w:ilvl="4" w:tplc="17DE1176" w:tentative="1">
      <w:start w:val="1"/>
      <w:numFmt w:val="lowerLetter"/>
      <w:lvlText w:val="%5."/>
      <w:lvlJc w:val="left"/>
      <w:pPr>
        <w:tabs>
          <w:tab w:val="num" w:pos="3960"/>
        </w:tabs>
        <w:ind w:left="3960" w:hanging="360"/>
      </w:pPr>
    </w:lvl>
    <w:lvl w:ilvl="5" w:tplc="3DE4DDBE" w:tentative="1">
      <w:start w:val="1"/>
      <w:numFmt w:val="lowerRoman"/>
      <w:lvlText w:val="%6."/>
      <w:lvlJc w:val="right"/>
      <w:pPr>
        <w:tabs>
          <w:tab w:val="num" w:pos="4680"/>
        </w:tabs>
        <w:ind w:left="4680" w:hanging="180"/>
      </w:pPr>
    </w:lvl>
    <w:lvl w:ilvl="6" w:tplc="49325126" w:tentative="1">
      <w:start w:val="1"/>
      <w:numFmt w:val="decimal"/>
      <w:lvlText w:val="%7."/>
      <w:lvlJc w:val="left"/>
      <w:pPr>
        <w:tabs>
          <w:tab w:val="num" w:pos="5400"/>
        </w:tabs>
        <w:ind w:left="5400" w:hanging="360"/>
      </w:pPr>
    </w:lvl>
    <w:lvl w:ilvl="7" w:tplc="A5483924" w:tentative="1">
      <w:start w:val="1"/>
      <w:numFmt w:val="lowerLetter"/>
      <w:lvlText w:val="%8."/>
      <w:lvlJc w:val="left"/>
      <w:pPr>
        <w:tabs>
          <w:tab w:val="num" w:pos="6120"/>
        </w:tabs>
        <w:ind w:left="6120" w:hanging="360"/>
      </w:pPr>
    </w:lvl>
    <w:lvl w:ilvl="8" w:tplc="A31AA80C"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6A54AE60">
      <w:start w:val="1"/>
      <w:numFmt w:val="decimal"/>
      <w:lvlText w:val="%1."/>
      <w:lvlJc w:val="left"/>
      <w:pPr>
        <w:ind w:left="720" w:hanging="360"/>
      </w:pPr>
      <w:rPr>
        <w:rFonts w:hint="default"/>
      </w:rPr>
    </w:lvl>
    <w:lvl w:ilvl="1" w:tplc="3F1A46BA" w:tentative="1">
      <w:start w:val="1"/>
      <w:numFmt w:val="lowerLetter"/>
      <w:lvlText w:val="%2."/>
      <w:lvlJc w:val="left"/>
      <w:pPr>
        <w:ind w:left="1440" w:hanging="360"/>
      </w:pPr>
    </w:lvl>
    <w:lvl w:ilvl="2" w:tplc="D0B681E6" w:tentative="1">
      <w:start w:val="1"/>
      <w:numFmt w:val="lowerRoman"/>
      <w:lvlText w:val="%3."/>
      <w:lvlJc w:val="right"/>
      <w:pPr>
        <w:ind w:left="2160" w:hanging="180"/>
      </w:pPr>
    </w:lvl>
    <w:lvl w:ilvl="3" w:tplc="E4D8F200" w:tentative="1">
      <w:start w:val="1"/>
      <w:numFmt w:val="decimal"/>
      <w:pStyle w:val="4-0"/>
      <w:lvlText w:val="%4."/>
      <w:lvlJc w:val="left"/>
      <w:pPr>
        <w:ind w:left="2880" w:hanging="360"/>
      </w:pPr>
    </w:lvl>
    <w:lvl w:ilvl="4" w:tplc="9D3EF810" w:tentative="1">
      <w:start w:val="1"/>
      <w:numFmt w:val="lowerLetter"/>
      <w:lvlText w:val="%5."/>
      <w:lvlJc w:val="left"/>
      <w:pPr>
        <w:ind w:left="3600" w:hanging="360"/>
      </w:pPr>
    </w:lvl>
    <w:lvl w:ilvl="5" w:tplc="3166A216" w:tentative="1">
      <w:start w:val="1"/>
      <w:numFmt w:val="lowerRoman"/>
      <w:lvlText w:val="%6."/>
      <w:lvlJc w:val="right"/>
      <w:pPr>
        <w:ind w:left="4320" w:hanging="180"/>
      </w:pPr>
    </w:lvl>
    <w:lvl w:ilvl="6" w:tplc="C5143BA2" w:tentative="1">
      <w:start w:val="1"/>
      <w:numFmt w:val="decimal"/>
      <w:lvlText w:val="%7."/>
      <w:lvlJc w:val="left"/>
      <w:pPr>
        <w:ind w:left="5040" w:hanging="360"/>
      </w:pPr>
    </w:lvl>
    <w:lvl w:ilvl="7" w:tplc="4614D4E6" w:tentative="1">
      <w:start w:val="1"/>
      <w:numFmt w:val="lowerLetter"/>
      <w:lvlText w:val="%8."/>
      <w:lvlJc w:val="left"/>
      <w:pPr>
        <w:ind w:left="5760" w:hanging="360"/>
      </w:pPr>
    </w:lvl>
    <w:lvl w:ilvl="8" w:tplc="14BE1F20"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C1D50D9"/>
    <w:multiLevelType w:val="hybridMultilevel"/>
    <w:tmpl w:val="B46C2BE0"/>
    <w:lvl w:ilvl="0" w:tplc="39827CA8">
      <w:start w:val="1"/>
      <w:numFmt w:val="hebrew1"/>
      <w:lvlText w:val="%1."/>
      <w:lvlJc w:val="left"/>
      <w:pPr>
        <w:ind w:left="3330" w:hanging="360"/>
      </w:pPr>
      <w:rPr>
        <w:rFonts w:eastAsia="David"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C91CCC0C">
      <w:start w:val="1"/>
      <w:numFmt w:val="hebrew1"/>
      <w:pStyle w:val="AlphaList"/>
      <w:lvlText w:val="%1."/>
      <w:lvlJc w:val="left"/>
      <w:pPr>
        <w:tabs>
          <w:tab w:val="num" w:pos="1559"/>
        </w:tabs>
        <w:ind w:left="1559" w:hanging="425"/>
      </w:pPr>
      <w:rPr>
        <w:rFonts w:hint="default"/>
      </w:rPr>
    </w:lvl>
    <w:lvl w:ilvl="1" w:tplc="5DE4778C" w:tentative="1">
      <w:start w:val="1"/>
      <w:numFmt w:val="lowerLetter"/>
      <w:lvlText w:val="%2."/>
      <w:lvlJc w:val="left"/>
      <w:pPr>
        <w:tabs>
          <w:tab w:val="num" w:pos="1440"/>
        </w:tabs>
        <w:ind w:left="1440" w:hanging="360"/>
      </w:pPr>
    </w:lvl>
    <w:lvl w:ilvl="2" w:tplc="93267C62" w:tentative="1">
      <w:start w:val="1"/>
      <w:numFmt w:val="lowerRoman"/>
      <w:lvlText w:val="%3."/>
      <w:lvlJc w:val="right"/>
      <w:pPr>
        <w:tabs>
          <w:tab w:val="num" w:pos="2160"/>
        </w:tabs>
        <w:ind w:left="2160" w:hanging="180"/>
      </w:pPr>
    </w:lvl>
    <w:lvl w:ilvl="3" w:tplc="2B083C22" w:tentative="1">
      <w:start w:val="1"/>
      <w:numFmt w:val="decimal"/>
      <w:lvlText w:val="%4."/>
      <w:lvlJc w:val="left"/>
      <w:pPr>
        <w:tabs>
          <w:tab w:val="num" w:pos="2880"/>
        </w:tabs>
        <w:ind w:left="2880" w:hanging="360"/>
      </w:pPr>
    </w:lvl>
    <w:lvl w:ilvl="4" w:tplc="4774A71C" w:tentative="1">
      <w:start w:val="1"/>
      <w:numFmt w:val="lowerLetter"/>
      <w:lvlText w:val="%5."/>
      <w:lvlJc w:val="left"/>
      <w:pPr>
        <w:tabs>
          <w:tab w:val="num" w:pos="3600"/>
        </w:tabs>
        <w:ind w:left="3600" w:hanging="360"/>
      </w:pPr>
    </w:lvl>
    <w:lvl w:ilvl="5" w:tplc="8E40B012" w:tentative="1">
      <w:start w:val="1"/>
      <w:numFmt w:val="lowerRoman"/>
      <w:lvlText w:val="%6."/>
      <w:lvlJc w:val="right"/>
      <w:pPr>
        <w:tabs>
          <w:tab w:val="num" w:pos="4320"/>
        </w:tabs>
        <w:ind w:left="4320" w:hanging="180"/>
      </w:pPr>
    </w:lvl>
    <w:lvl w:ilvl="6" w:tplc="24F4EDB2" w:tentative="1">
      <w:start w:val="1"/>
      <w:numFmt w:val="decimal"/>
      <w:lvlText w:val="%7."/>
      <w:lvlJc w:val="left"/>
      <w:pPr>
        <w:tabs>
          <w:tab w:val="num" w:pos="5040"/>
        </w:tabs>
        <w:ind w:left="5040" w:hanging="360"/>
      </w:pPr>
    </w:lvl>
    <w:lvl w:ilvl="7" w:tplc="6840F7C0" w:tentative="1">
      <w:start w:val="1"/>
      <w:numFmt w:val="lowerLetter"/>
      <w:lvlText w:val="%8."/>
      <w:lvlJc w:val="left"/>
      <w:pPr>
        <w:tabs>
          <w:tab w:val="num" w:pos="5760"/>
        </w:tabs>
        <w:ind w:left="5760" w:hanging="360"/>
      </w:pPr>
    </w:lvl>
    <w:lvl w:ilvl="8" w:tplc="3B768B1A"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2276C1"/>
    <w:multiLevelType w:val="hybridMultilevel"/>
    <w:tmpl w:val="3502E438"/>
    <w:name w:val="listhnumber43222"/>
    <w:lvl w:ilvl="0" w:tplc="5B9CDF26">
      <w:start w:val="1"/>
      <w:numFmt w:val="decimal"/>
      <w:lvlText w:val="%1."/>
      <w:lvlJc w:val="left"/>
      <w:pPr>
        <w:tabs>
          <w:tab w:val="num" w:pos="720"/>
        </w:tabs>
        <w:ind w:left="720" w:hanging="360"/>
      </w:pPr>
      <w:rPr>
        <w:rFonts w:cs="Times New Roman"/>
      </w:rPr>
    </w:lvl>
    <w:lvl w:ilvl="1" w:tplc="498C0E20">
      <w:start w:val="1"/>
      <w:numFmt w:val="hebrew1"/>
      <w:pStyle w:val="Letter2"/>
      <w:lvlText w:val="%2."/>
      <w:lvlJc w:val="left"/>
      <w:pPr>
        <w:tabs>
          <w:tab w:val="num" w:pos="1440"/>
        </w:tabs>
        <w:ind w:left="1440" w:hanging="360"/>
      </w:pPr>
      <w:rPr>
        <w:rFonts w:cs="Times New Roman" w:hint="default"/>
        <w:sz w:val="2"/>
        <w:szCs w:val="24"/>
      </w:rPr>
    </w:lvl>
    <w:lvl w:ilvl="2" w:tplc="382441EE">
      <w:start w:val="1"/>
      <w:numFmt w:val="lowerRoman"/>
      <w:lvlText w:val="%3."/>
      <w:lvlJc w:val="right"/>
      <w:pPr>
        <w:tabs>
          <w:tab w:val="num" w:pos="2160"/>
        </w:tabs>
        <w:ind w:left="2160" w:hanging="180"/>
      </w:pPr>
      <w:rPr>
        <w:rFonts w:cs="Times New Roman"/>
      </w:rPr>
    </w:lvl>
    <w:lvl w:ilvl="3" w:tplc="957ADC2E">
      <w:start w:val="1"/>
      <w:numFmt w:val="decimal"/>
      <w:lvlText w:val="%4."/>
      <w:lvlJc w:val="left"/>
      <w:pPr>
        <w:tabs>
          <w:tab w:val="num" w:pos="2880"/>
        </w:tabs>
        <w:ind w:left="2880" w:hanging="360"/>
      </w:pPr>
      <w:rPr>
        <w:rFonts w:cs="Times New Roman"/>
      </w:rPr>
    </w:lvl>
    <w:lvl w:ilvl="4" w:tplc="6E54F9BE">
      <w:start w:val="1"/>
      <w:numFmt w:val="lowerLetter"/>
      <w:lvlText w:val="%5."/>
      <w:lvlJc w:val="left"/>
      <w:pPr>
        <w:tabs>
          <w:tab w:val="num" w:pos="3600"/>
        </w:tabs>
        <w:ind w:left="3600" w:hanging="360"/>
      </w:pPr>
      <w:rPr>
        <w:rFonts w:cs="Times New Roman"/>
      </w:rPr>
    </w:lvl>
    <w:lvl w:ilvl="5" w:tplc="75780BB0">
      <w:start w:val="1"/>
      <w:numFmt w:val="lowerRoman"/>
      <w:lvlText w:val="%6."/>
      <w:lvlJc w:val="right"/>
      <w:pPr>
        <w:tabs>
          <w:tab w:val="num" w:pos="4320"/>
        </w:tabs>
        <w:ind w:left="4320" w:hanging="180"/>
      </w:pPr>
      <w:rPr>
        <w:rFonts w:cs="Times New Roman"/>
      </w:rPr>
    </w:lvl>
    <w:lvl w:ilvl="6" w:tplc="A254F36C">
      <w:start w:val="1"/>
      <w:numFmt w:val="decimal"/>
      <w:lvlText w:val="%7."/>
      <w:lvlJc w:val="left"/>
      <w:pPr>
        <w:tabs>
          <w:tab w:val="num" w:pos="5040"/>
        </w:tabs>
        <w:ind w:left="5040" w:hanging="360"/>
      </w:pPr>
      <w:rPr>
        <w:rFonts w:cs="Times New Roman"/>
      </w:rPr>
    </w:lvl>
    <w:lvl w:ilvl="7" w:tplc="001C9F60">
      <w:start w:val="1"/>
      <w:numFmt w:val="lowerLetter"/>
      <w:lvlText w:val="%8."/>
      <w:lvlJc w:val="left"/>
      <w:pPr>
        <w:tabs>
          <w:tab w:val="num" w:pos="5760"/>
        </w:tabs>
        <w:ind w:left="5760" w:hanging="360"/>
      </w:pPr>
      <w:rPr>
        <w:rFonts w:cs="Times New Roman"/>
      </w:rPr>
    </w:lvl>
    <w:lvl w:ilvl="8" w:tplc="C7689D38">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0366DDB2">
      <w:start w:val="1"/>
      <w:numFmt w:val="decimal"/>
      <w:pStyle w:val="Letter1"/>
      <w:lvlText w:val="%1."/>
      <w:lvlJc w:val="left"/>
      <w:pPr>
        <w:tabs>
          <w:tab w:val="num" w:pos="720"/>
        </w:tabs>
        <w:ind w:left="720" w:hanging="360"/>
      </w:pPr>
      <w:rPr>
        <w:rFonts w:cs="Times New Roman"/>
        <w:b w:val="0"/>
        <w:bCs w:val="0"/>
      </w:rPr>
    </w:lvl>
    <w:lvl w:ilvl="1" w:tplc="8996E3EA">
      <w:start w:val="1"/>
      <w:numFmt w:val="hebrew1"/>
      <w:lvlText w:val="%2."/>
      <w:lvlJc w:val="left"/>
      <w:pPr>
        <w:tabs>
          <w:tab w:val="num" w:pos="1440"/>
        </w:tabs>
        <w:ind w:left="1440" w:hanging="360"/>
      </w:pPr>
      <w:rPr>
        <w:rFonts w:cs="Times New Roman" w:hint="default"/>
        <w:sz w:val="2"/>
        <w:szCs w:val="24"/>
      </w:rPr>
    </w:lvl>
    <w:lvl w:ilvl="2" w:tplc="43D6F148">
      <w:start w:val="1"/>
      <w:numFmt w:val="lowerRoman"/>
      <w:lvlText w:val="%3."/>
      <w:lvlJc w:val="right"/>
      <w:pPr>
        <w:tabs>
          <w:tab w:val="num" w:pos="2160"/>
        </w:tabs>
        <w:ind w:left="2160" w:hanging="180"/>
      </w:pPr>
      <w:rPr>
        <w:rFonts w:cs="Times New Roman"/>
      </w:rPr>
    </w:lvl>
    <w:lvl w:ilvl="3" w:tplc="15281714">
      <w:start w:val="1"/>
      <w:numFmt w:val="decimal"/>
      <w:lvlText w:val="%4."/>
      <w:lvlJc w:val="left"/>
      <w:pPr>
        <w:tabs>
          <w:tab w:val="num" w:pos="2880"/>
        </w:tabs>
        <w:ind w:left="2880" w:hanging="360"/>
      </w:pPr>
      <w:rPr>
        <w:rFonts w:cs="Times New Roman"/>
      </w:rPr>
    </w:lvl>
    <w:lvl w:ilvl="4" w:tplc="E3085A04">
      <w:start w:val="1"/>
      <w:numFmt w:val="lowerLetter"/>
      <w:lvlText w:val="%5."/>
      <w:lvlJc w:val="left"/>
      <w:pPr>
        <w:tabs>
          <w:tab w:val="num" w:pos="3600"/>
        </w:tabs>
        <w:ind w:left="3600" w:hanging="360"/>
      </w:pPr>
      <w:rPr>
        <w:rFonts w:cs="Times New Roman"/>
      </w:rPr>
    </w:lvl>
    <w:lvl w:ilvl="5" w:tplc="E06C540A">
      <w:start w:val="1"/>
      <w:numFmt w:val="lowerRoman"/>
      <w:lvlText w:val="%6."/>
      <w:lvlJc w:val="right"/>
      <w:pPr>
        <w:tabs>
          <w:tab w:val="num" w:pos="4320"/>
        </w:tabs>
        <w:ind w:left="4320" w:hanging="180"/>
      </w:pPr>
      <w:rPr>
        <w:rFonts w:cs="Times New Roman"/>
      </w:rPr>
    </w:lvl>
    <w:lvl w:ilvl="6" w:tplc="57C492A2">
      <w:start w:val="1"/>
      <w:numFmt w:val="decimal"/>
      <w:lvlText w:val="%7."/>
      <w:lvlJc w:val="left"/>
      <w:pPr>
        <w:tabs>
          <w:tab w:val="num" w:pos="5040"/>
        </w:tabs>
        <w:ind w:left="5040" w:hanging="360"/>
      </w:pPr>
      <w:rPr>
        <w:rFonts w:cs="Times New Roman"/>
      </w:rPr>
    </w:lvl>
    <w:lvl w:ilvl="7" w:tplc="E11458A8">
      <w:start w:val="1"/>
      <w:numFmt w:val="lowerLetter"/>
      <w:lvlText w:val="%8."/>
      <w:lvlJc w:val="left"/>
      <w:pPr>
        <w:tabs>
          <w:tab w:val="num" w:pos="5760"/>
        </w:tabs>
        <w:ind w:left="5760" w:hanging="360"/>
      </w:pPr>
      <w:rPr>
        <w:rFonts w:cs="Times New Roman"/>
      </w:rPr>
    </w:lvl>
    <w:lvl w:ilvl="8" w:tplc="7FF0AC96">
      <w:start w:val="1"/>
      <w:numFmt w:val="lowerRoman"/>
      <w:lvlText w:val="%9."/>
      <w:lvlJc w:val="right"/>
      <w:pPr>
        <w:tabs>
          <w:tab w:val="num" w:pos="6480"/>
        </w:tabs>
        <w:ind w:left="6480" w:hanging="180"/>
      </w:pPr>
      <w:rPr>
        <w:rFonts w:cs="Times New Roman"/>
      </w:rPr>
    </w:lvl>
  </w:abstractNum>
  <w:abstractNum w:abstractNumId="74"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9"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6"/>
  </w:num>
  <w:num w:numId="3">
    <w:abstractNumId w:val="0"/>
  </w:num>
  <w:num w:numId="4">
    <w:abstractNumId w:val="44"/>
  </w:num>
  <w:num w:numId="5">
    <w:abstractNumId w:val="1"/>
  </w:num>
  <w:num w:numId="6">
    <w:abstractNumId w:val="61"/>
  </w:num>
  <w:num w:numId="7">
    <w:abstractNumId w:val="29"/>
  </w:num>
  <w:num w:numId="8">
    <w:abstractNumId w:val="21"/>
  </w:num>
  <w:num w:numId="9">
    <w:abstractNumId w:val="51"/>
  </w:num>
  <w:num w:numId="10">
    <w:abstractNumId w:val="69"/>
  </w:num>
  <w:num w:numId="11">
    <w:abstractNumId w:val="27"/>
  </w:num>
  <w:num w:numId="12">
    <w:abstractNumId w:val="2"/>
  </w:num>
  <w:num w:numId="13">
    <w:abstractNumId w:val="19"/>
  </w:num>
  <w:num w:numId="14">
    <w:abstractNumId w:val="25"/>
  </w:num>
  <w:num w:numId="15">
    <w:abstractNumId w:val="54"/>
  </w:num>
  <w:num w:numId="16">
    <w:abstractNumId w:val="13"/>
  </w:num>
  <w:num w:numId="17">
    <w:abstractNumId w:val="46"/>
  </w:num>
  <w:num w:numId="18">
    <w:abstractNumId w:val="22"/>
  </w:num>
  <w:num w:numId="19">
    <w:abstractNumId w:val="38"/>
  </w:num>
  <w:num w:numId="20">
    <w:abstractNumId w:val="57"/>
  </w:num>
  <w:num w:numId="21">
    <w:abstractNumId w:val="35"/>
  </w:num>
  <w:num w:numId="22">
    <w:abstractNumId w:val="64"/>
  </w:num>
  <w:num w:numId="23">
    <w:abstractNumId w:val="4"/>
  </w:num>
  <w:num w:numId="24">
    <w:abstractNumId w:val="7"/>
  </w:num>
  <w:num w:numId="25">
    <w:abstractNumId w:val="32"/>
  </w:num>
  <w:num w:numId="26">
    <w:abstractNumId w:val="68"/>
  </w:num>
  <w:num w:numId="27">
    <w:abstractNumId w:val="62"/>
  </w:num>
  <w:num w:numId="28">
    <w:abstractNumId w:val="20"/>
  </w:num>
  <w:num w:numId="29">
    <w:abstractNumId w:val="56"/>
  </w:num>
  <w:num w:numId="30">
    <w:abstractNumId w:val="26"/>
  </w:num>
  <w:num w:numId="31">
    <w:abstractNumId w:val="28"/>
  </w:num>
  <w:num w:numId="32">
    <w:abstractNumId w:val="18"/>
  </w:num>
  <w:num w:numId="33">
    <w:abstractNumId w:val="53"/>
  </w:num>
  <w:num w:numId="34">
    <w:abstractNumId w:val="59"/>
  </w:num>
  <w:num w:numId="35">
    <w:abstractNumId w:val="39"/>
  </w:num>
  <w:num w:numId="36">
    <w:abstractNumId w:val="17"/>
  </w:num>
  <w:num w:numId="37">
    <w:abstractNumId w:val="45"/>
  </w:num>
  <w:num w:numId="38">
    <w:abstractNumId w:val="30"/>
  </w:num>
  <w:num w:numId="39">
    <w:abstractNumId w:val="73"/>
  </w:num>
  <w:num w:numId="40">
    <w:abstractNumId w:val="72"/>
  </w:num>
  <w:num w:numId="41">
    <w:abstractNumId w:val="67"/>
  </w:num>
  <w:num w:numId="42">
    <w:abstractNumId w:val="43"/>
  </w:num>
  <w:num w:numId="43">
    <w:abstractNumId w:val="74"/>
  </w:num>
  <w:num w:numId="44">
    <w:abstractNumId w:val="66"/>
  </w:num>
  <w:num w:numId="45">
    <w:abstractNumId w:val="9"/>
  </w:num>
  <w:num w:numId="46">
    <w:abstractNumId w:val="34"/>
  </w:num>
  <w:num w:numId="47">
    <w:abstractNumId w:val="10"/>
  </w:num>
  <w:num w:numId="48">
    <w:abstractNumId w:val="40"/>
  </w:num>
  <w:num w:numId="49">
    <w:abstractNumId w:val="6"/>
  </w:num>
  <w:num w:numId="50">
    <w:abstractNumId w:val="70"/>
  </w:num>
  <w:num w:numId="51">
    <w:abstractNumId w:val="31"/>
  </w:num>
  <w:num w:numId="52">
    <w:abstractNumId w:val="60"/>
  </w:num>
  <w:num w:numId="53">
    <w:abstractNumId w:val="63"/>
  </w:num>
  <w:num w:numId="54">
    <w:abstractNumId w:val="5"/>
  </w:num>
  <w:num w:numId="55">
    <w:abstractNumId w:val="33"/>
  </w:num>
  <w:num w:numId="56">
    <w:abstractNumId w:val="3"/>
  </w:num>
  <w:num w:numId="57">
    <w:abstractNumId w:val="8"/>
  </w:num>
  <w:num w:numId="58">
    <w:abstractNumId w:val="71"/>
  </w:num>
  <w:num w:numId="59">
    <w:abstractNumId w:val="24"/>
  </w:num>
  <w:num w:numId="60">
    <w:abstractNumId w:val="37"/>
  </w:num>
  <w:num w:numId="61">
    <w:abstractNumId w:val="75"/>
  </w:num>
  <w:num w:numId="62">
    <w:abstractNumId w:val="50"/>
  </w:num>
  <w:num w:numId="63">
    <w:abstractNumId w:val="31"/>
  </w:num>
  <w:num w:numId="64">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6"/>
  </w:num>
  <w:num w:numId="71">
    <w:abstractNumId w:val="49"/>
  </w:num>
  <w:num w:numId="72">
    <w:abstractNumId w:val="58"/>
  </w:num>
  <w:num w:numId="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1"/>
  </w:num>
  <w:num w:numId="7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6"/>
  </w:num>
  <w:num w:numId="77">
    <w:abstractNumId w:val="77"/>
  </w:num>
  <w:num w:numId="78">
    <w:abstractNumId w:val="78"/>
  </w:num>
  <w:num w:numId="79">
    <w:abstractNumId w:val="79"/>
  </w:num>
  <w:num w:numId="80">
    <w:abstractNumId w:val="12"/>
  </w:num>
  <w:num w:numId="81">
    <w:abstractNumId w:val="42"/>
  </w:num>
  <w:num w:numId="82">
    <w:abstractNumId w:val="48"/>
  </w:num>
  <w:num w:numId="83">
    <w:abstractNumId w:val="65"/>
  </w:num>
  <w:num w:numId="8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2A"/>
    <w:rsid w:val="00010655"/>
    <w:rsid w:val="00010BE0"/>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CF"/>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435A"/>
    <w:rsid w:val="00034611"/>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09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939"/>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E6A"/>
    <w:rsid w:val="00063F68"/>
    <w:rsid w:val="00064384"/>
    <w:rsid w:val="00064A30"/>
    <w:rsid w:val="000653C3"/>
    <w:rsid w:val="0006587E"/>
    <w:rsid w:val="0006598C"/>
    <w:rsid w:val="00065A14"/>
    <w:rsid w:val="00065D4C"/>
    <w:rsid w:val="00066383"/>
    <w:rsid w:val="0006674F"/>
    <w:rsid w:val="00066789"/>
    <w:rsid w:val="00067671"/>
    <w:rsid w:val="00067721"/>
    <w:rsid w:val="000679DA"/>
    <w:rsid w:val="00067FED"/>
    <w:rsid w:val="00070187"/>
    <w:rsid w:val="00070374"/>
    <w:rsid w:val="000709ED"/>
    <w:rsid w:val="00070AD2"/>
    <w:rsid w:val="00070B1A"/>
    <w:rsid w:val="00070DA5"/>
    <w:rsid w:val="000713B2"/>
    <w:rsid w:val="00071F20"/>
    <w:rsid w:val="000725C9"/>
    <w:rsid w:val="00072817"/>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059"/>
    <w:rsid w:val="000A09E7"/>
    <w:rsid w:val="000A0AFF"/>
    <w:rsid w:val="000A0BF5"/>
    <w:rsid w:val="000A1340"/>
    <w:rsid w:val="000A18E3"/>
    <w:rsid w:val="000A1982"/>
    <w:rsid w:val="000A2211"/>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610A"/>
    <w:rsid w:val="000B6121"/>
    <w:rsid w:val="000B631A"/>
    <w:rsid w:val="000B699B"/>
    <w:rsid w:val="000B70FD"/>
    <w:rsid w:val="000B711D"/>
    <w:rsid w:val="000B7596"/>
    <w:rsid w:val="000B78A5"/>
    <w:rsid w:val="000B7E3B"/>
    <w:rsid w:val="000C04AE"/>
    <w:rsid w:val="000C1235"/>
    <w:rsid w:val="000C1ACC"/>
    <w:rsid w:val="000C1E06"/>
    <w:rsid w:val="000C2347"/>
    <w:rsid w:val="000C282C"/>
    <w:rsid w:val="000C29FE"/>
    <w:rsid w:val="000C2C3D"/>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034"/>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C6E"/>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43"/>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035"/>
    <w:rsid w:val="001131EE"/>
    <w:rsid w:val="0011445B"/>
    <w:rsid w:val="00114554"/>
    <w:rsid w:val="00114AFF"/>
    <w:rsid w:val="00114F97"/>
    <w:rsid w:val="001151A4"/>
    <w:rsid w:val="001152C1"/>
    <w:rsid w:val="0011628D"/>
    <w:rsid w:val="00116E05"/>
    <w:rsid w:val="00116E44"/>
    <w:rsid w:val="00116F9E"/>
    <w:rsid w:val="00117213"/>
    <w:rsid w:val="001173E7"/>
    <w:rsid w:val="001210EC"/>
    <w:rsid w:val="00121C3B"/>
    <w:rsid w:val="00121C54"/>
    <w:rsid w:val="00121D76"/>
    <w:rsid w:val="00122523"/>
    <w:rsid w:val="00122731"/>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927"/>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AF1"/>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670"/>
    <w:rsid w:val="0016388D"/>
    <w:rsid w:val="001638C1"/>
    <w:rsid w:val="00164B30"/>
    <w:rsid w:val="00164DFA"/>
    <w:rsid w:val="00164F34"/>
    <w:rsid w:val="00165095"/>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A2"/>
    <w:rsid w:val="00186CE3"/>
    <w:rsid w:val="00187E31"/>
    <w:rsid w:val="00187F83"/>
    <w:rsid w:val="00190D34"/>
    <w:rsid w:val="00191555"/>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1857"/>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95C"/>
    <w:rsid w:val="001D4A6E"/>
    <w:rsid w:val="001D5457"/>
    <w:rsid w:val="001D5529"/>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415"/>
    <w:rsid w:val="001E3CA7"/>
    <w:rsid w:val="001E3D28"/>
    <w:rsid w:val="001E3EE6"/>
    <w:rsid w:val="001E410A"/>
    <w:rsid w:val="001E4457"/>
    <w:rsid w:val="001E45F8"/>
    <w:rsid w:val="001E548A"/>
    <w:rsid w:val="001E55C4"/>
    <w:rsid w:val="001E6795"/>
    <w:rsid w:val="001E67FC"/>
    <w:rsid w:val="001E6D2F"/>
    <w:rsid w:val="001E70EA"/>
    <w:rsid w:val="001E76E4"/>
    <w:rsid w:val="001E776E"/>
    <w:rsid w:val="001E795A"/>
    <w:rsid w:val="001E7FFA"/>
    <w:rsid w:val="001F00A9"/>
    <w:rsid w:val="001F03F2"/>
    <w:rsid w:val="001F0459"/>
    <w:rsid w:val="001F0826"/>
    <w:rsid w:val="001F1261"/>
    <w:rsid w:val="001F1620"/>
    <w:rsid w:val="001F1BDF"/>
    <w:rsid w:val="001F2013"/>
    <w:rsid w:val="001F2D4B"/>
    <w:rsid w:val="001F3460"/>
    <w:rsid w:val="001F3C78"/>
    <w:rsid w:val="001F4007"/>
    <w:rsid w:val="001F4306"/>
    <w:rsid w:val="001F4EF7"/>
    <w:rsid w:val="001F50A0"/>
    <w:rsid w:val="001F64A1"/>
    <w:rsid w:val="001F6A28"/>
    <w:rsid w:val="001F7139"/>
    <w:rsid w:val="001F742B"/>
    <w:rsid w:val="001F7905"/>
    <w:rsid w:val="001F7FA4"/>
    <w:rsid w:val="00200399"/>
    <w:rsid w:val="00200501"/>
    <w:rsid w:val="00201160"/>
    <w:rsid w:val="00201288"/>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6F1F"/>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76D"/>
    <w:rsid w:val="00221EC2"/>
    <w:rsid w:val="00222051"/>
    <w:rsid w:val="002223FF"/>
    <w:rsid w:val="00222482"/>
    <w:rsid w:val="0022281B"/>
    <w:rsid w:val="00222850"/>
    <w:rsid w:val="00222EC1"/>
    <w:rsid w:val="0022412B"/>
    <w:rsid w:val="00224438"/>
    <w:rsid w:val="002249A3"/>
    <w:rsid w:val="00224D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37E9D"/>
    <w:rsid w:val="002400E1"/>
    <w:rsid w:val="0024047B"/>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5FCB"/>
    <w:rsid w:val="00266623"/>
    <w:rsid w:val="00266822"/>
    <w:rsid w:val="002668C6"/>
    <w:rsid w:val="00266926"/>
    <w:rsid w:val="00266A53"/>
    <w:rsid w:val="00266A9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A67"/>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31"/>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33E"/>
    <w:rsid w:val="002C6974"/>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D50"/>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5D7B"/>
    <w:rsid w:val="002E6313"/>
    <w:rsid w:val="002E66A3"/>
    <w:rsid w:val="002E6766"/>
    <w:rsid w:val="002E6898"/>
    <w:rsid w:val="002E6BC0"/>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E54"/>
    <w:rsid w:val="00312DA1"/>
    <w:rsid w:val="00312DAA"/>
    <w:rsid w:val="00313374"/>
    <w:rsid w:val="00313768"/>
    <w:rsid w:val="00313AB6"/>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050"/>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756"/>
    <w:rsid w:val="00341C71"/>
    <w:rsid w:val="00341D9E"/>
    <w:rsid w:val="0034251C"/>
    <w:rsid w:val="003428F4"/>
    <w:rsid w:val="00343340"/>
    <w:rsid w:val="003433D6"/>
    <w:rsid w:val="00343645"/>
    <w:rsid w:val="00343B85"/>
    <w:rsid w:val="0034458E"/>
    <w:rsid w:val="00344E0C"/>
    <w:rsid w:val="00344E20"/>
    <w:rsid w:val="003450B0"/>
    <w:rsid w:val="00345299"/>
    <w:rsid w:val="0034631C"/>
    <w:rsid w:val="003465C5"/>
    <w:rsid w:val="00346F78"/>
    <w:rsid w:val="00347043"/>
    <w:rsid w:val="0034747D"/>
    <w:rsid w:val="00347690"/>
    <w:rsid w:val="0035003F"/>
    <w:rsid w:val="003505EF"/>
    <w:rsid w:val="00350640"/>
    <w:rsid w:val="00350950"/>
    <w:rsid w:val="00350AA5"/>
    <w:rsid w:val="00350EC8"/>
    <w:rsid w:val="003517F3"/>
    <w:rsid w:val="00352089"/>
    <w:rsid w:val="003520E7"/>
    <w:rsid w:val="0035248B"/>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6D60"/>
    <w:rsid w:val="003570B9"/>
    <w:rsid w:val="003575F1"/>
    <w:rsid w:val="0035790E"/>
    <w:rsid w:val="003579C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A65"/>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5E6D"/>
    <w:rsid w:val="00396000"/>
    <w:rsid w:val="0039653E"/>
    <w:rsid w:val="00396948"/>
    <w:rsid w:val="00397813"/>
    <w:rsid w:val="00397FDF"/>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50"/>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C12"/>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5E4"/>
    <w:rsid w:val="003D4B39"/>
    <w:rsid w:val="003D5409"/>
    <w:rsid w:val="003D5415"/>
    <w:rsid w:val="003D564D"/>
    <w:rsid w:val="003D5653"/>
    <w:rsid w:val="003D601F"/>
    <w:rsid w:val="003D6204"/>
    <w:rsid w:val="003D637B"/>
    <w:rsid w:val="003D647F"/>
    <w:rsid w:val="003D64B8"/>
    <w:rsid w:val="003D69B7"/>
    <w:rsid w:val="003D6B71"/>
    <w:rsid w:val="003D6D25"/>
    <w:rsid w:val="003D6F7A"/>
    <w:rsid w:val="003D70E5"/>
    <w:rsid w:val="003D71AB"/>
    <w:rsid w:val="003D7E9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3BFE"/>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5A5"/>
    <w:rsid w:val="004017A6"/>
    <w:rsid w:val="00401A44"/>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708"/>
    <w:rsid w:val="0040684A"/>
    <w:rsid w:val="00407055"/>
    <w:rsid w:val="004077DC"/>
    <w:rsid w:val="00407BA7"/>
    <w:rsid w:val="004106D4"/>
    <w:rsid w:val="004106E7"/>
    <w:rsid w:val="00410CFE"/>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4CD"/>
    <w:rsid w:val="0042795F"/>
    <w:rsid w:val="0043006B"/>
    <w:rsid w:val="00430658"/>
    <w:rsid w:val="00430CAE"/>
    <w:rsid w:val="00430FB4"/>
    <w:rsid w:val="0043102E"/>
    <w:rsid w:val="00431147"/>
    <w:rsid w:val="00431E0B"/>
    <w:rsid w:val="00431F08"/>
    <w:rsid w:val="004323EF"/>
    <w:rsid w:val="004327F1"/>
    <w:rsid w:val="0043298A"/>
    <w:rsid w:val="00432B9C"/>
    <w:rsid w:val="00432E31"/>
    <w:rsid w:val="00433228"/>
    <w:rsid w:val="00433367"/>
    <w:rsid w:val="004335E6"/>
    <w:rsid w:val="004338A0"/>
    <w:rsid w:val="00433C21"/>
    <w:rsid w:val="0043413F"/>
    <w:rsid w:val="004342B3"/>
    <w:rsid w:val="00434600"/>
    <w:rsid w:val="00434B55"/>
    <w:rsid w:val="0043619E"/>
    <w:rsid w:val="004361FD"/>
    <w:rsid w:val="0043625A"/>
    <w:rsid w:val="00436573"/>
    <w:rsid w:val="00436A58"/>
    <w:rsid w:val="00437716"/>
    <w:rsid w:val="00437821"/>
    <w:rsid w:val="00437AC8"/>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F3"/>
    <w:rsid w:val="004552AA"/>
    <w:rsid w:val="004555E5"/>
    <w:rsid w:val="00455AD1"/>
    <w:rsid w:val="004560C1"/>
    <w:rsid w:val="0045615A"/>
    <w:rsid w:val="00456A06"/>
    <w:rsid w:val="0045717D"/>
    <w:rsid w:val="00457B2F"/>
    <w:rsid w:val="004601CE"/>
    <w:rsid w:val="004603C8"/>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89F"/>
    <w:rsid w:val="00484BC4"/>
    <w:rsid w:val="00484FC2"/>
    <w:rsid w:val="0048503C"/>
    <w:rsid w:val="0048523A"/>
    <w:rsid w:val="00485726"/>
    <w:rsid w:val="00485F00"/>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1472"/>
    <w:rsid w:val="004A1C12"/>
    <w:rsid w:val="004A202A"/>
    <w:rsid w:val="004A2301"/>
    <w:rsid w:val="004A24B4"/>
    <w:rsid w:val="004A2D0A"/>
    <w:rsid w:val="004A309B"/>
    <w:rsid w:val="004A3648"/>
    <w:rsid w:val="004A368B"/>
    <w:rsid w:val="004A3743"/>
    <w:rsid w:val="004A39CF"/>
    <w:rsid w:val="004A3F51"/>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3B4"/>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69F"/>
    <w:rsid w:val="004C6A73"/>
    <w:rsid w:val="004C73D8"/>
    <w:rsid w:val="004C74CF"/>
    <w:rsid w:val="004C7DEB"/>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07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3BCF"/>
    <w:rsid w:val="004E41C1"/>
    <w:rsid w:val="004E42EB"/>
    <w:rsid w:val="004E4379"/>
    <w:rsid w:val="004E479D"/>
    <w:rsid w:val="004E4896"/>
    <w:rsid w:val="004E4934"/>
    <w:rsid w:val="004E4E07"/>
    <w:rsid w:val="004E4E30"/>
    <w:rsid w:val="004E5110"/>
    <w:rsid w:val="004E546B"/>
    <w:rsid w:val="004E548F"/>
    <w:rsid w:val="004E55B6"/>
    <w:rsid w:val="004E56F4"/>
    <w:rsid w:val="004E56F9"/>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AAB"/>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473"/>
    <w:rsid w:val="00544B84"/>
    <w:rsid w:val="00544DA5"/>
    <w:rsid w:val="00544EC4"/>
    <w:rsid w:val="005452E7"/>
    <w:rsid w:val="00545BD1"/>
    <w:rsid w:val="00545CF1"/>
    <w:rsid w:val="00547003"/>
    <w:rsid w:val="00547639"/>
    <w:rsid w:val="0054771A"/>
    <w:rsid w:val="00547858"/>
    <w:rsid w:val="00547CDB"/>
    <w:rsid w:val="00547CFD"/>
    <w:rsid w:val="0055046B"/>
    <w:rsid w:val="00551380"/>
    <w:rsid w:val="00551CC2"/>
    <w:rsid w:val="00552787"/>
    <w:rsid w:val="00552BCB"/>
    <w:rsid w:val="00552EB8"/>
    <w:rsid w:val="00554187"/>
    <w:rsid w:val="00554429"/>
    <w:rsid w:val="005544B0"/>
    <w:rsid w:val="00554F42"/>
    <w:rsid w:val="005550EC"/>
    <w:rsid w:val="0055563C"/>
    <w:rsid w:val="00555D89"/>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5E61"/>
    <w:rsid w:val="005665B7"/>
    <w:rsid w:val="00567378"/>
    <w:rsid w:val="00567565"/>
    <w:rsid w:val="005675CD"/>
    <w:rsid w:val="00567BDF"/>
    <w:rsid w:val="00567D4E"/>
    <w:rsid w:val="00567DAB"/>
    <w:rsid w:val="00570147"/>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525B"/>
    <w:rsid w:val="005754DD"/>
    <w:rsid w:val="00576186"/>
    <w:rsid w:val="005761A5"/>
    <w:rsid w:val="00576283"/>
    <w:rsid w:val="00576375"/>
    <w:rsid w:val="00576926"/>
    <w:rsid w:val="00576A0C"/>
    <w:rsid w:val="00576C63"/>
    <w:rsid w:val="00577104"/>
    <w:rsid w:val="00577217"/>
    <w:rsid w:val="00577FC0"/>
    <w:rsid w:val="0058061B"/>
    <w:rsid w:val="00581323"/>
    <w:rsid w:val="005816D4"/>
    <w:rsid w:val="00581989"/>
    <w:rsid w:val="005821B2"/>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63"/>
    <w:rsid w:val="00590BEB"/>
    <w:rsid w:val="0059112F"/>
    <w:rsid w:val="005916A3"/>
    <w:rsid w:val="005917ED"/>
    <w:rsid w:val="005922B2"/>
    <w:rsid w:val="0059239F"/>
    <w:rsid w:val="00592419"/>
    <w:rsid w:val="0059278E"/>
    <w:rsid w:val="00592BDF"/>
    <w:rsid w:val="00592C5F"/>
    <w:rsid w:val="00593305"/>
    <w:rsid w:val="00593436"/>
    <w:rsid w:val="0059352D"/>
    <w:rsid w:val="0059418F"/>
    <w:rsid w:val="00594861"/>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2B3A"/>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2C6B"/>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4FEC"/>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5DDC"/>
    <w:rsid w:val="00616026"/>
    <w:rsid w:val="006164F9"/>
    <w:rsid w:val="00616501"/>
    <w:rsid w:val="006165F3"/>
    <w:rsid w:val="00616648"/>
    <w:rsid w:val="00616B2B"/>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0F0"/>
    <w:rsid w:val="006225CC"/>
    <w:rsid w:val="0062267C"/>
    <w:rsid w:val="00622DE5"/>
    <w:rsid w:val="00622F85"/>
    <w:rsid w:val="0062316C"/>
    <w:rsid w:val="006234DD"/>
    <w:rsid w:val="00623FC6"/>
    <w:rsid w:val="00624943"/>
    <w:rsid w:val="00624B2B"/>
    <w:rsid w:val="00624C0B"/>
    <w:rsid w:val="0062502D"/>
    <w:rsid w:val="006258FA"/>
    <w:rsid w:val="0062591A"/>
    <w:rsid w:val="00626296"/>
    <w:rsid w:val="006263A2"/>
    <w:rsid w:val="006265B0"/>
    <w:rsid w:val="00626AF0"/>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81"/>
    <w:rsid w:val="00640605"/>
    <w:rsid w:val="00640769"/>
    <w:rsid w:val="00641407"/>
    <w:rsid w:val="00641472"/>
    <w:rsid w:val="0064169B"/>
    <w:rsid w:val="006418BF"/>
    <w:rsid w:val="00641B5C"/>
    <w:rsid w:val="00641D9B"/>
    <w:rsid w:val="0064332D"/>
    <w:rsid w:val="0064342D"/>
    <w:rsid w:val="0064378C"/>
    <w:rsid w:val="00643C70"/>
    <w:rsid w:val="00644A10"/>
    <w:rsid w:val="00644FB6"/>
    <w:rsid w:val="0064598C"/>
    <w:rsid w:val="00646018"/>
    <w:rsid w:val="0064614B"/>
    <w:rsid w:val="00647028"/>
    <w:rsid w:val="00647831"/>
    <w:rsid w:val="00647AF2"/>
    <w:rsid w:val="00647E56"/>
    <w:rsid w:val="0065004F"/>
    <w:rsid w:val="0065061B"/>
    <w:rsid w:val="006506CE"/>
    <w:rsid w:val="00650860"/>
    <w:rsid w:val="00650B0D"/>
    <w:rsid w:val="006511FC"/>
    <w:rsid w:val="00651845"/>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6C0D"/>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724"/>
    <w:rsid w:val="00673849"/>
    <w:rsid w:val="00673BFD"/>
    <w:rsid w:val="00673C53"/>
    <w:rsid w:val="00673FAA"/>
    <w:rsid w:val="006740EA"/>
    <w:rsid w:val="00674B40"/>
    <w:rsid w:val="006750B1"/>
    <w:rsid w:val="006753D6"/>
    <w:rsid w:val="00675AA8"/>
    <w:rsid w:val="00675F03"/>
    <w:rsid w:val="00677195"/>
    <w:rsid w:val="00677538"/>
    <w:rsid w:val="0067797D"/>
    <w:rsid w:val="00677F27"/>
    <w:rsid w:val="0068011F"/>
    <w:rsid w:val="00680587"/>
    <w:rsid w:val="00680757"/>
    <w:rsid w:val="00681022"/>
    <w:rsid w:val="00681407"/>
    <w:rsid w:val="006818BF"/>
    <w:rsid w:val="006824E7"/>
    <w:rsid w:val="006826BF"/>
    <w:rsid w:val="006836BE"/>
    <w:rsid w:val="00683D2F"/>
    <w:rsid w:val="006847BC"/>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52CA"/>
    <w:rsid w:val="00695C8E"/>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0B1"/>
    <w:rsid w:val="006B1147"/>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7F0"/>
    <w:rsid w:val="006C38E3"/>
    <w:rsid w:val="006C3B23"/>
    <w:rsid w:val="006C465B"/>
    <w:rsid w:val="006C4832"/>
    <w:rsid w:val="006C4B4F"/>
    <w:rsid w:val="006C4EF3"/>
    <w:rsid w:val="006C53E1"/>
    <w:rsid w:val="006C55AF"/>
    <w:rsid w:val="006C633D"/>
    <w:rsid w:val="006C6C73"/>
    <w:rsid w:val="006C7050"/>
    <w:rsid w:val="006C79AD"/>
    <w:rsid w:val="006C7A7F"/>
    <w:rsid w:val="006C7BC5"/>
    <w:rsid w:val="006C7E3C"/>
    <w:rsid w:val="006D0179"/>
    <w:rsid w:val="006D04D1"/>
    <w:rsid w:val="006D0744"/>
    <w:rsid w:val="006D16AE"/>
    <w:rsid w:val="006D1BCA"/>
    <w:rsid w:val="006D1C14"/>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5322"/>
    <w:rsid w:val="006D6177"/>
    <w:rsid w:val="006D63CE"/>
    <w:rsid w:val="006D64FF"/>
    <w:rsid w:val="006D681D"/>
    <w:rsid w:val="006D686D"/>
    <w:rsid w:val="006D6922"/>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636"/>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B6"/>
    <w:rsid w:val="006F30DA"/>
    <w:rsid w:val="006F33FA"/>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170"/>
    <w:rsid w:val="00704278"/>
    <w:rsid w:val="0070442B"/>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594"/>
    <w:rsid w:val="0072171E"/>
    <w:rsid w:val="00721BE1"/>
    <w:rsid w:val="00721F39"/>
    <w:rsid w:val="00722944"/>
    <w:rsid w:val="00722F06"/>
    <w:rsid w:val="00722FB5"/>
    <w:rsid w:val="007231C3"/>
    <w:rsid w:val="00723624"/>
    <w:rsid w:val="007238BD"/>
    <w:rsid w:val="007240A1"/>
    <w:rsid w:val="007243A8"/>
    <w:rsid w:val="0072448C"/>
    <w:rsid w:val="007247B8"/>
    <w:rsid w:val="00724E19"/>
    <w:rsid w:val="00724ED5"/>
    <w:rsid w:val="00725BBE"/>
    <w:rsid w:val="007264DC"/>
    <w:rsid w:val="007269F4"/>
    <w:rsid w:val="0072736B"/>
    <w:rsid w:val="00727573"/>
    <w:rsid w:val="0072771C"/>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DF6"/>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57D7C"/>
    <w:rsid w:val="00760053"/>
    <w:rsid w:val="00760136"/>
    <w:rsid w:val="007607D7"/>
    <w:rsid w:val="00760A42"/>
    <w:rsid w:val="00760AF7"/>
    <w:rsid w:val="00760B82"/>
    <w:rsid w:val="007611DA"/>
    <w:rsid w:val="00761263"/>
    <w:rsid w:val="007614C8"/>
    <w:rsid w:val="007615B4"/>
    <w:rsid w:val="00761D8F"/>
    <w:rsid w:val="00762340"/>
    <w:rsid w:val="00762771"/>
    <w:rsid w:val="007628BA"/>
    <w:rsid w:val="00762C67"/>
    <w:rsid w:val="00762F0E"/>
    <w:rsid w:val="00763949"/>
    <w:rsid w:val="007644DA"/>
    <w:rsid w:val="00764564"/>
    <w:rsid w:val="007649AD"/>
    <w:rsid w:val="00764A48"/>
    <w:rsid w:val="0076540B"/>
    <w:rsid w:val="0076578B"/>
    <w:rsid w:val="00765D2A"/>
    <w:rsid w:val="0076752C"/>
    <w:rsid w:val="007706D1"/>
    <w:rsid w:val="00770828"/>
    <w:rsid w:val="00771249"/>
    <w:rsid w:val="00771373"/>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C47"/>
    <w:rsid w:val="00777FDC"/>
    <w:rsid w:val="00780937"/>
    <w:rsid w:val="007811DC"/>
    <w:rsid w:val="007813C9"/>
    <w:rsid w:val="007815E6"/>
    <w:rsid w:val="00781799"/>
    <w:rsid w:val="00781A38"/>
    <w:rsid w:val="00781D44"/>
    <w:rsid w:val="0078204C"/>
    <w:rsid w:val="007826BB"/>
    <w:rsid w:val="00782796"/>
    <w:rsid w:val="00782A1E"/>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441"/>
    <w:rsid w:val="00787562"/>
    <w:rsid w:val="00787644"/>
    <w:rsid w:val="00787AB3"/>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3AA"/>
    <w:rsid w:val="007A373A"/>
    <w:rsid w:val="007A3B8D"/>
    <w:rsid w:val="007A3E81"/>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4AC"/>
    <w:rsid w:val="007A79C8"/>
    <w:rsid w:val="007A7B2F"/>
    <w:rsid w:val="007A7F75"/>
    <w:rsid w:val="007B01DE"/>
    <w:rsid w:val="007B037E"/>
    <w:rsid w:val="007B0629"/>
    <w:rsid w:val="007B0683"/>
    <w:rsid w:val="007B06EF"/>
    <w:rsid w:val="007B085A"/>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2ED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690"/>
    <w:rsid w:val="007D589A"/>
    <w:rsid w:val="007D5D4B"/>
    <w:rsid w:val="007D5D96"/>
    <w:rsid w:val="007D5EB3"/>
    <w:rsid w:val="007D625C"/>
    <w:rsid w:val="007D655C"/>
    <w:rsid w:val="007D66D8"/>
    <w:rsid w:val="007D6DA2"/>
    <w:rsid w:val="007D7314"/>
    <w:rsid w:val="007D7A24"/>
    <w:rsid w:val="007D7DCF"/>
    <w:rsid w:val="007E006C"/>
    <w:rsid w:val="007E023C"/>
    <w:rsid w:val="007E0594"/>
    <w:rsid w:val="007E08C2"/>
    <w:rsid w:val="007E096D"/>
    <w:rsid w:val="007E1511"/>
    <w:rsid w:val="007E1695"/>
    <w:rsid w:val="007E1811"/>
    <w:rsid w:val="007E2692"/>
    <w:rsid w:val="007E377C"/>
    <w:rsid w:val="007E3F6F"/>
    <w:rsid w:val="007E4021"/>
    <w:rsid w:val="007E42D2"/>
    <w:rsid w:val="007E4497"/>
    <w:rsid w:val="007E4A70"/>
    <w:rsid w:val="007E5127"/>
    <w:rsid w:val="007E516D"/>
    <w:rsid w:val="007E5478"/>
    <w:rsid w:val="007E554C"/>
    <w:rsid w:val="007E6120"/>
    <w:rsid w:val="007E635D"/>
    <w:rsid w:val="007E6704"/>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9D2"/>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5062"/>
    <w:rsid w:val="00806190"/>
    <w:rsid w:val="008062B9"/>
    <w:rsid w:val="008064A0"/>
    <w:rsid w:val="0080677C"/>
    <w:rsid w:val="00806F5D"/>
    <w:rsid w:val="00806F7F"/>
    <w:rsid w:val="008071DF"/>
    <w:rsid w:val="008078A4"/>
    <w:rsid w:val="00807909"/>
    <w:rsid w:val="00807A96"/>
    <w:rsid w:val="00807C25"/>
    <w:rsid w:val="008104C4"/>
    <w:rsid w:val="00811B95"/>
    <w:rsid w:val="00811BB7"/>
    <w:rsid w:val="00811EDB"/>
    <w:rsid w:val="008122E4"/>
    <w:rsid w:val="0081274A"/>
    <w:rsid w:val="00812BEF"/>
    <w:rsid w:val="00813463"/>
    <w:rsid w:val="00813544"/>
    <w:rsid w:val="008136DA"/>
    <w:rsid w:val="00813C7A"/>
    <w:rsid w:val="008144D5"/>
    <w:rsid w:val="00814CFC"/>
    <w:rsid w:val="0081500F"/>
    <w:rsid w:val="008150FB"/>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1069"/>
    <w:rsid w:val="00831368"/>
    <w:rsid w:val="00831547"/>
    <w:rsid w:val="008322CF"/>
    <w:rsid w:val="0083239E"/>
    <w:rsid w:val="0083298C"/>
    <w:rsid w:val="00832BF4"/>
    <w:rsid w:val="008332AC"/>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01B"/>
    <w:rsid w:val="008563BC"/>
    <w:rsid w:val="0085671C"/>
    <w:rsid w:val="00856FA6"/>
    <w:rsid w:val="00856FE5"/>
    <w:rsid w:val="008570B0"/>
    <w:rsid w:val="008570E4"/>
    <w:rsid w:val="00857621"/>
    <w:rsid w:val="0086013E"/>
    <w:rsid w:val="00860788"/>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A3"/>
    <w:rsid w:val="00867AE5"/>
    <w:rsid w:val="00870198"/>
    <w:rsid w:val="008706CC"/>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5D5C"/>
    <w:rsid w:val="00876514"/>
    <w:rsid w:val="00876B50"/>
    <w:rsid w:val="008770B5"/>
    <w:rsid w:val="008770E8"/>
    <w:rsid w:val="00877784"/>
    <w:rsid w:val="0088005D"/>
    <w:rsid w:val="0088055C"/>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70E"/>
    <w:rsid w:val="00886FA8"/>
    <w:rsid w:val="008871C0"/>
    <w:rsid w:val="008872C8"/>
    <w:rsid w:val="00887857"/>
    <w:rsid w:val="00887A55"/>
    <w:rsid w:val="00887C97"/>
    <w:rsid w:val="00887F34"/>
    <w:rsid w:val="008904CC"/>
    <w:rsid w:val="008908F6"/>
    <w:rsid w:val="00891BD7"/>
    <w:rsid w:val="0089216B"/>
    <w:rsid w:val="008922D2"/>
    <w:rsid w:val="0089316D"/>
    <w:rsid w:val="00893994"/>
    <w:rsid w:val="00893CBD"/>
    <w:rsid w:val="00894182"/>
    <w:rsid w:val="008942D6"/>
    <w:rsid w:val="00894BBF"/>
    <w:rsid w:val="008956F0"/>
    <w:rsid w:val="00895D4D"/>
    <w:rsid w:val="00895D77"/>
    <w:rsid w:val="00896A34"/>
    <w:rsid w:val="00897400"/>
    <w:rsid w:val="0089744F"/>
    <w:rsid w:val="008976B5"/>
    <w:rsid w:val="00897B7D"/>
    <w:rsid w:val="00897DF7"/>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4EE"/>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3FF3"/>
    <w:rsid w:val="008C46F7"/>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82"/>
    <w:rsid w:val="008D42D3"/>
    <w:rsid w:val="008D46C1"/>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696"/>
    <w:rsid w:val="008E66BF"/>
    <w:rsid w:val="008E6C99"/>
    <w:rsid w:val="008E73F6"/>
    <w:rsid w:val="008E77BE"/>
    <w:rsid w:val="008E7C7B"/>
    <w:rsid w:val="008E7D65"/>
    <w:rsid w:val="008F01F3"/>
    <w:rsid w:val="008F04C2"/>
    <w:rsid w:val="008F1339"/>
    <w:rsid w:val="008F133F"/>
    <w:rsid w:val="008F1A9D"/>
    <w:rsid w:val="008F1BF5"/>
    <w:rsid w:val="008F1E64"/>
    <w:rsid w:val="008F1E6D"/>
    <w:rsid w:val="008F32B1"/>
    <w:rsid w:val="008F3933"/>
    <w:rsid w:val="008F483B"/>
    <w:rsid w:val="008F54DF"/>
    <w:rsid w:val="008F5BC9"/>
    <w:rsid w:val="008F5DFE"/>
    <w:rsid w:val="008F5FEC"/>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D7"/>
    <w:rsid w:val="00916F43"/>
    <w:rsid w:val="009170CF"/>
    <w:rsid w:val="009175D9"/>
    <w:rsid w:val="009177A4"/>
    <w:rsid w:val="009201D3"/>
    <w:rsid w:val="00920490"/>
    <w:rsid w:val="00920968"/>
    <w:rsid w:val="00920A73"/>
    <w:rsid w:val="00921DAE"/>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1094"/>
    <w:rsid w:val="009312F5"/>
    <w:rsid w:val="00931C77"/>
    <w:rsid w:val="00931DDC"/>
    <w:rsid w:val="00931FF2"/>
    <w:rsid w:val="00932008"/>
    <w:rsid w:val="00932BCA"/>
    <w:rsid w:val="00932F91"/>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06B"/>
    <w:rsid w:val="00957C9F"/>
    <w:rsid w:val="00960244"/>
    <w:rsid w:val="00960618"/>
    <w:rsid w:val="00960CF8"/>
    <w:rsid w:val="00960D00"/>
    <w:rsid w:val="0096124C"/>
    <w:rsid w:val="009619E9"/>
    <w:rsid w:val="00963388"/>
    <w:rsid w:val="00963909"/>
    <w:rsid w:val="009639B4"/>
    <w:rsid w:val="00963B98"/>
    <w:rsid w:val="00963C92"/>
    <w:rsid w:val="009644C5"/>
    <w:rsid w:val="00964973"/>
    <w:rsid w:val="00964AF9"/>
    <w:rsid w:val="00964D58"/>
    <w:rsid w:val="00964EBD"/>
    <w:rsid w:val="009650BA"/>
    <w:rsid w:val="00965294"/>
    <w:rsid w:val="009655A1"/>
    <w:rsid w:val="0096590D"/>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619"/>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3B1"/>
    <w:rsid w:val="009954B4"/>
    <w:rsid w:val="00995B10"/>
    <w:rsid w:val="00995BE6"/>
    <w:rsid w:val="00995EF5"/>
    <w:rsid w:val="00996464"/>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DF7"/>
    <w:rsid w:val="009B2FB8"/>
    <w:rsid w:val="009B303F"/>
    <w:rsid w:val="009B3250"/>
    <w:rsid w:val="009B32FA"/>
    <w:rsid w:val="009B35C3"/>
    <w:rsid w:val="009B3855"/>
    <w:rsid w:val="009B39A8"/>
    <w:rsid w:val="009B3BC6"/>
    <w:rsid w:val="009B464B"/>
    <w:rsid w:val="009B4CEE"/>
    <w:rsid w:val="009B4E94"/>
    <w:rsid w:val="009B5436"/>
    <w:rsid w:val="009B59CB"/>
    <w:rsid w:val="009B64FE"/>
    <w:rsid w:val="009B73B5"/>
    <w:rsid w:val="009B73B8"/>
    <w:rsid w:val="009B7588"/>
    <w:rsid w:val="009B7CED"/>
    <w:rsid w:val="009B7ED8"/>
    <w:rsid w:val="009C005E"/>
    <w:rsid w:val="009C0194"/>
    <w:rsid w:val="009C04A8"/>
    <w:rsid w:val="009C081C"/>
    <w:rsid w:val="009C0880"/>
    <w:rsid w:val="009C0D8A"/>
    <w:rsid w:val="009C11E0"/>
    <w:rsid w:val="009C141F"/>
    <w:rsid w:val="009C1D8D"/>
    <w:rsid w:val="009C1DEB"/>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DE"/>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5E54"/>
    <w:rsid w:val="009E66FB"/>
    <w:rsid w:val="009E67D2"/>
    <w:rsid w:val="009E6B25"/>
    <w:rsid w:val="009E6E7A"/>
    <w:rsid w:val="009E731A"/>
    <w:rsid w:val="009E7C2C"/>
    <w:rsid w:val="009F0F5A"/>
    <w:rsid w:val="009F12D8"/>
    <w:rsid w:val="009F1324"/>
    <w:rsid w:val="009F158C"/>
    <w:rsid w:val="009F1742"/>
    <w:rsid w:val="009F1A8A"/>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4D2"/>
    <w:rsid w:val="00A00A9F"/>
    <w:rsid w:val="00A018EF"/>
    <w:rsid w:val="00A01C5B"/>
    <w:rsid w:val="00A01E23"/>
    <w:rsid w:val="00A01FA9"/>
    <w:rsid w:val="00A01FFD"/>
    <w:rsid w:val="00A02D78"/>
    <w:rsid w:val="00A0343E"/>
    <w:rsid w:val="00A0392D"/>
    <w:rsid w:val="00A03C27"/>
    <w:rsid w:val="00A0428A"/>
    <w:rsid w:val="00A050E2"/>
    <w:rsid w:val="00A0599F"/>
    <w:rsid w:val="00A05D91"/>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BB6"/>
    <w:rsid w:val="00A10EDF"/>
    <w:rsid w:val="00A10EFF"/>
    <w:rsid w:val="00A10F74"/>
    <w:rsid w:val="00A117F7"/>
    <w:rsid w:val="00A11913"/>
    <w:rsid w:val="00A11A4E"/>
    <w:rsid w:val="00A11E75"/>
    <w:rsid w:val="00A1211B"/>
    <w:rsid w:val="00A123FC"/>
    <w:rsid w:val="00A12501"/>
    <w:rsid w:val="00A12715"/>
    <w:rsid w:val="00A12D9A"/>
    <w:rsid w:val="00A13374"/>
    <w:rsid w:val="00A139E5"/>
    <w:rsid w:val="00A13B7B"/>
    <w:rsid w:val="00A141DC"/>
    <w:rsid w:val="00A14950"/>
    <w:rsid w:val="00A14E13"/>
    <w:rsid w:val="00A15708"/>
    <w:rsid w:val="00A15807"/>
    <w:rsid w:val="00A15876"/>
    <w:rsid w:val="00A15D5D"/>
    <w:rsid w:val="00A1633E"/>
    <w:rsid w:val="00A168C8"/>
    <w:rsid w:val="00A16CD4"/>
    <w:rsid w:val="00A16FCE"/>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83"/>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121"/>
    <w:rsid w:val="00A27667"/>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670"/>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B62"/>
    <w:rsid w:val="00A40E16"/>
    <w:rsid w:val="00A40F5C"/>
    <w:rsid w:val="00A40F9B"/>
    <w:rsid w:val="00A412A2"/>
    <w:rsid w:val="00A414FC"/>
    <w:rsid w:val="00A41861"/>
    <w:rsid w:val="00A41D80"/>
    <w:rsid w:val="00A41F2F"/>
    <w:rsid w:val="00A42377"/>
    <w:rsid w:val="00A42648"/>
    <w:rsid w:val="00A42866"/>
    <w:rsid w:val="00A42C3B"/>
    <w:rsid w:val="00A433CF"/>
    <w:rsid w:val="00A43543"/>
    <w:rsid w:val="00A43B1F"/>
    <w:rsid w:val="00A43F9B"/>
    <w:rsid w:val="00A440D3"/>
    <w:rsid w:val="00A442A7"/>
    <w:rsid w:val="00A446B8"/>
    <w:rsid w:val="00A44963"/>
    <w:rsid w:val="00A44DC8"/>
    <w:rsid w:val="00A44F3E"/>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2911"/>
    <w:rsid w:val="00A53125"/>
    <w:rsid w:val="00A53219"/>
    <w:rsid w:val="00A53421"/>
    <w:rsid w:val="00A53E05"/>
    <w:rsid w:val="00A54731"/>
    <w:rsid w:val="00A549F9"/>
    <w:rsid w:val="00A54BD9"/>
    <w:rsid w:val="00A54E2D"/>
    <w:rsid w:val="00A555DC"/>
    <w:rsid w:val="00A55D85"/>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55B"/>
    <w:rsid w:val="00A80CEA"/>
    <w:rsid w:val="00A80CF0"/>
    <w:rsid w:val="00A80F4D"/>
    <w:rsid w:val="00A812F5"/>
    <w:rsid w:val="00A81735"/>
    <w:rsid w:val="00A81DA8"/>
    <w:rsid w:val="00A820EA"/>
    <w:rsid w:val="00A8250E"/>
    <w:rsid w:val="00A8282E"/>
    <w:rsid w:val="00A8298E"/>
    <w:rsid w:val="00A82E01"/>
    <w:rsid w:val="00A82E2B"/>
    <w:rsid w:val="00A83080"/>
    <w:rsid w:val="00A836E5"/>
    <w:rsid w:val="00A838E0"/>
    <w:rsid w:val="00A83C48"/>
    <w:rsid w:val="00A83CC6"/>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3B75"/>
    <w:rsid w:val="00A94010"/>
    <w:rsid w:val="00A940BF"/>
    <w:rsid w:val="00A948EC"/>
    <w:rsid w:val="00A952BD"/>
    <w:rsid w:val="00A95AF9"/>
    <w:rsid w:val="00A95DAB"/>
    <w:rsid w:val="00A961AE"/>
    <w:rsid w:val="00A965B8"/>
    <w:rsid w:val="00A96D09"/>
    <w:rsid w:val="00A96E4E"/>
    <w:rsid w:val="00A97B57"/>
    <w:rsid w:val="00A97C3F"/>
    <w:rsid w:val="00AA003A"/>
    <w:rsid w:val="00AA027F"/>
    <w:rsid w:val="00AA040C"/>
    <w:rsid w:val="00AA0A32"/>
    <w:rsid w:val="00AA10BE"/>
    <w:rsid w:val="00AA124E"/>
    <w:rsid w:val="00AA16F8"/>
    <w:rsid w:val="00AA2387"/>
    <w:rsid w:val="00AA29ED"/>
    <w:rsid w:val="00AA2A89"/>
    <w:rsid w:val="00AA2FE2"/>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51C"/>
    <w:rsid w:val="00AA770A"/>
    <w:rsid w:val="00AB01B4"/>
    <w:rsid w:val="00AB0859"/>
    <w:rsid w:val="00AB08E1"/>
    <w:rsid w:val="00AB0C25"/>
    <w:rsid w:val="00AB0C59"/>
    <w:rsid w:val="00AB1C7A"/>
    <w:rsid w:val="00AB260D"/>
    <w:rsid w:val="00AB2D62"/>
    <w:rsid w:val="00AB37CB"/>
    <w:rsid w:val="00AB45A1"/>
    <w:rsid w:val="00AB46AD"/>
    <w:rsid w:val="00AB48EF"/>
    <w:rsid w:val="00AB4DC6"/>
    <w:rsid w:val="00AB7B7A"/>
    <w:rsid w:val="00AB7BA1"/>
    <w:rsid w:val="00AB7BF8"/>
    <w:rsid w:val="00AB7FB6"/>
    <w:rsid w:val="00AC0223"/>
    <w:rsid w:val="00AC0823"/>
    <w:rsid w:val="00AC093C"/>
    <w:rsid w:val="00AC0963"/>
    <w:rsid w:val="00AC0FA6"/>
    <w:rsid w:val="00AC0FE5"/>
    <w:rsid w:val="00AC11FD"/>
    <w:rsid w:val="00AC2AFD"/>
    <w:rsid w:val="00AC2B19"/>
    <w:rsid w:val="00AC2E6E"/>
    <w:rsid w:val="00AC3636"/>
    <w:rsid w:val="00AC386F"/>
    <w:rsid w:val="00AC3A50"/>
    <w:rsid w:val="00AC3A8A"/>
    <w:rsid w:val="00AC405E"/>
    <w:rsid w:val="00AC4191"/>
    <w:rsid w:val="00AC439A"/>
    <w:rsid w:val="00AC4AFF"/>
    <w:rsid w:val="00AC4B71"/>
    <w:rsid w:val="00AC4C04"/>
    <w:rsid w:val="00AC5364"/>
    <w:rsid w:val="00AC576A"/>
    <w:rsid w:val="00AC5B9A"/>
    <w:rsid w:val="00AC5DE7"/>
    <w:rsid w:val="00AC6197"/>
    <w:rsid w:val="00AC6424"/>
    <w:rsid w:val="00AC64D2"/>
    <w:rsid w:val="00AC6879"/>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CD7"/>
    <w:rsid w:val="00AE08D8"/>
    <w:rsid w:val="00AE09D6"/>
    <w:rsid w:val="00AE1465"/>
    <w:rsid w:val="00AE14BE"/>
    <w:rsid w:val="00AE1B3E"/>
    <w:rsid w:val="00AE2AC4"/>
    <w:rsid w:val="00AE2D57"/>
    <w:rsid w:val="00AE3401"/>
    <w:rsid w:val="00AE392F"/>
    <w:rsid w:val="00AE423A"/>
    <w:rsid w:val="00AE4299"/>
    <w:rsid w:val="00AE4B65"/>
    <w:rsid w:val="00AE5097"/>
    <w:rsid w:val="00AE5551"/>
    <w:rsid w:val="00AE574E"/>
    <w:rsid w:val="00AE751C"/>
    <w:rsid w:val="00AE77A8"/>
    <w:rsid w:val="00AE7D29"/>
    <w:rsid w:val="00AE7DF9"/>
    <w:rsid w:val="00AF02F4"/>
    <w:rsid w:val="00AF06CD"/>
    <w:rsid w:val="00AF0819"/>
    <w:rsid w:val="00AF0B05"/>
    <w:rsid w:val="00AF0F4F"/>
    <w:rsid w:val="00AF1BC4"/>
    <w:rsid w:val="00AF1C47"/>
    <w:rsid w:val="00AF1FE5"/>
    <w:rsid w:val="00AF23E4"/>
    <w:rsid w:val="00AF25A0"/>
    <w:rsid w:val="00AF2639"/>
    <w:rsid w:val="00AF276F"/>
    <w:rsid w:val="00AF2B98"/>
    <w:rsid w:val="00AF2EB0"/>
    <w:rsid w:val="00AF301E"/>
    <w:rsid w:val="00AF3850"/>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D56"/>
    <w:rsid w:val="00B05E8F"/>
    <w:rsid w:val="00B05FA1"/>
    <w:rsid w:val="00B063E7"/>
    <w:rsid w:val="00B06A45"/>
    <w:rsid w:val="00B06F3A"/>
    <w:rsid w:val="00B0736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5D32"/>
    <w:rsid w:val="00B16ED5"/>
    <w:rsid w:val="00B17716"/>
    <w:rsid w:val="00B178D3"/>
    <w:rsid w:val="00B17AE1"/>
    <w:rsid w:val="00B17B07"/>
    <w:rsid w:val="00B206DE"/>
    <w:rsid w:val="00B2085C"/>
    <w:rsid w:val="00B20A27"/>
    <w:rsid w:val="00B212EA"/>
    <w:rsid w:val="00B21A17"/>
    <w:rsid w:val="00B21FA8"/>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4A40"/>
    <w:rsid w:val="00B35126"/>
    <w:rsid w:val="00B3535B"/>
    <w:rsid w:val="00B35999"/>
    <w:rsid w:val="00B35C2C"/>
    <w:rsid w:val="00B35F02"/>
    <w:rsid w:val="00B3673D"/>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721"/>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444"/>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2118"/>
    <w:rsid w:val="00B924B3"/>
    <w:rsid w:val="00B92626"/>
    <w:rsid w:val="00B9338B"/>
    <w:rsid w:val="00B93390"/>
    <w:rsid w:val="00B93983"/>
    <w:rsid w:val="00B93A25"/>
    <w:rsid w:val="00B93A84"/>
    <w:rsid w:val="00B9497E"/>
    <w:rsid w:val="00B9522F"/>
    <w:rsid w:val="00B95692"/>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B84"/>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A78"/>
    <w:rsid w:val="00BB1E75"/>
    <w:rsid w:val="00BB2005"/>
    <w:rsid w:val="00BB28AC"/>
    <w:rsid w:val="00BB2AAF"/>
    <w:rsid w:val="00BB2E38"/>
    <w:rsid w:val="00BB2F40"/>
    <w:rsid w:val="00BB2FBE"/>
    <w:rsid w:val="00BB2FCB"/>
    <w:rsid w:val="00BB2FCC"/>
    <w:rsid w:val="00BB38FF"/>
    <w:rsid w:val="00BB391F"/>
    <w:rsid w:val="00BB393A"/>
    <w:rsid w:val="00BB4266"/>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6FF"/>
    <w:rsid w:val="00BC0D98"/>
    <w:rsid w:val="00BC0DF3"/>
    <w:rsid w:val="00BC1194"/>
    <w:rsid w:val="00BC17BA"/>
    <w:rsid w:val="00BC1BE9"/>
    <w:rsid w:val="00BC1D20"/>
    <w:rsid w:val="00BC1D6D"/>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2C"/>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1CF3"/>
    <w:rsid w:val="00C11E25"/>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E64"/>
    <w:rsid w:val="00C2122C"/>
    <w:rsid w:val="00C21337"/>
    <w:rsid w:val="00C2138E"/>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08"/>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3BC1"/>
    <w:rsid w:val="00C43FC4"/>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353"/>
    <w:rsid w:val="00C52704"/>
    <w:rsid w:val="00C52D9F"/>
    <w:rsid w:val="00C52DC1"/>
    <w:rsid w:val="00C53004"/>
    <w:rsid w:val="00C53E5D"/>
    <w:rsid w:val="00C5405D"/>
    <w:rsid w:val="00C54E23"/>
    <w:rsid w:val="00C55E3D"/>
    <w:rsid w:val="00C56042"/>
    <w:rsid w:val="00C56201"/>
    <w:rsid w:val="00C56E14"/>
    <w:rsid w:val="00C56E4B"/>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B046E"/>
    <w:rsid w:val="00CB04F6"/>
    <w:rsid w:val="00CB09DD"/>
    <w:rsid w:val="00CB0B94"/>
    <w:rsid w:val="00CB0D03"/>
    <w:rsid w:val="00CB0D74"/>
    <w:rsid w:val="00CB1566"/>
    <w:rsid w:val="00CB1993"/>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11C"/>
    <w:rsid w:val="00CC3072"/>
    <w:rsid w:val="00CC33A9"/>
    <w:rsid w:val="00CC356E"/>
    <w:rsid w:val="00CC371B"/>
    <w:rsid w:val="00CC3988"/>
    <w:rsid w:val="00CC4F9C"/>
    <w:rsid w:val="00CC4FFB"/>
    <w:rsid w:val="00CC5285"/>
    <w:rsid w:val="00CC5E12"/>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C2"/>
    <w:rsid w:val="00CF7583"/>
    <w:rsid w:val="00CF7666"/>
    <w:rsid w:val="00CF7706"/>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AF1"/>
    <w:rsid w:val="00D15A36"/>
    <w:rsid w:val="00D15A78"/>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979"/>
    <w:rsid w:val="00D33ED6"/>
    <w:rsid w:val="00D34143"/>
    <w:rsid w:val="00D34527"/>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CEF"/>
    <w:rsid w:val="00D44CF9"/>
    <w:rsid w:val="00D44F46"/>
    <w:rsid w:val="00D451FF"/>
    <w:rsid w:val="00D45295"/>
    <w:rsid w:val="00D457CB"/>
    <w:rsid w:val="00D45B8F"/>
    <w:rsid w:val="00D4605F"/>
    <w:rsid w:val="00D4623A"/>
    <w:rsid w:val="00D46E5A"/>
    <w:rsid w:val="00D472ED"/>
    <w:rsid w:val="00D474D5"/>
    <w:rsid w:val="00D4795B"/>
    <w:rsid w:val="00D47FD8"/>
    <w:rsid w:val="00D503CE"/>
    <w:rsid w:val="00D50CF1"/>
    <w:rsid w:val="00D51635"/>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60211"/>
    <w:rsid w:val="00D603E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5D"/>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1CC"/>
    <w:rsid w:val="00D82E3E"/>
    <w:rsid w:val="00D82E78"/>
    <w:rsid w:val="00D82F85"/>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070"/>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CAE"/>
    <w:rsid w:val="00DA6F54"/>
    <w:rsid w:val="00DA76B1"/>
    <w:rsid w:val="00DA77DD"/>
    <w:rsid w:val="00DA7AD2"/>
    <w:rsid w:val="00DB00C0"/>
    <w:rsid w:val="00DB04F6"/>
    <w:rsid w:val="00DB0604"/>
    <w:rsid w:val="00DB14A9"/>
    <w:rsid w:val="00DB18D4"/>
    <w:rsid w:val="00DB24BD"/>
    <w:rsid w:val="00DB2650"/>
    <w:rsid w:val="00DB2A4C"/>
    <w:rsid w:val="00DB2F2A"/>
    <w:rsid w:val="00DB326E"/>
    <w:rsid w:val="00DB330E"/>
    <w:rsid w:val="00DB33BD"/>
    <w:rsid w:val="00DB377A"/>
    <w:rsid w:val="00DB3869"/>
    <w:rsid w:val="00DB3E1C"/>
    <w:rsid w:val="00DB5197"/>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5A4"/>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7C4"/>
    <w:rsid w:val="00DD1AB1"/>
    <w:rsid w:val="00DD1B59"/>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CDF"/>
    <w:rsid w:val="00DF0E29"/>
    <w:rsid w:val="00DF1078"/>
    <w:rsid w:val="00DF1A4A"/>
    <w:rsid w:val="00DF1CD5"/>
    <w:rsid w:val="00DF1F28"/>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7B6"/>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28A"/>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9DE"/>
    <w:rsid w:val="00E24FF4"/>
    <w:rsid w:val="00E25335"/>
    <w:rsid w:val="00E254D6"/>
    <w:rsid w:val="00E2592D"/>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063"/>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A40"/>
    <w:rsid w:val="00E41A41"/>
    <w:rsid w:val="00E41AAE"/>
    <w:rsid w:val="00E41B31"/>
    <w:rsid w:val="00E43299"/>
    <w:rsid w:val="00E439E3"/>
    <w:rsid w:val="00E43C8D"/>
    <w:rsid w:val="00E43F98"/>
    <w:rsid w:val="00E44A95"/>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3997"/>
    <w:rsid w:val="00E5417A"/>
    <w:rsid w:val="00E541F9"/>
    <w:rsid w:val="00E5437C"/>
    <w:rsid w:val="00E54676"/>
    <w:rsid w:val="00E54999"/>
    <w:rsid w:val="00E550B0"/>
    <w:rsid w:val="00E55327"/>
    <w:rsid w:val="00E5548B"/>
    <w:rsid w:val="00E557E2"/>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DB"/>
    <w:rsid w:val="00E815FF"/>
    <w:rsid w:val="00E8167C"/>
    <w:rsid w:val="00E81860"/>
    <w:rsid w:val="00E81F28"/>
    <w:rsid w:val="00E82197"/>
    <w:rsid w:val="00E82876"/>
    <w:rsid w:val="00E82C20"/>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207E"/>
    <w:rsid w:val="00EA21A1"/>
    <w:rsid w:val="00EA249C"/>
    <w:rsid w:val="00EA25B8"/>
    <w:rsid w:val="00EA2D2D"/>
    <w:rsid w:val="00EA2F14"/>
    <w:rsid w:val="00EA3287"/>
    <w:rsid w:val="00EA3B6F"/>
    <w:rsid w:val="00EA3E69"/>
    <w:rsid w:val="00EA44F0"/>
    <w:rsid w:val="00EA45A8"/>
    <w:rsid w:val="00EA4902"/>
    <w:rsid w:val="00EA4D5E"/>
    <w:rsid w:val="00EA54EC"/>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76C"/>
    <w:rsid w:val="00EC1988"/>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5B8"/>
    <w:rsid w:val="00ED68F8"/>
    <w:rsid w:val="00ED6FB5"/>
    <w:rsid w:val="00ED7191"/>
    <w:rsid w:val="00ED7548"/>
    <w:rsid w:val="00ED7A29"/>
    <w:rsid w:val="00ED7C1D"/>
    <w:rsid w:val="00EE0107"/>
    <w:rsid w:val="00EE0131"/>
    <w:rsid w:val="00EE04D9"/>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555"/>
    <w:rsid w:val="00EE6B5D"/>
    <w:rsid w:val="00EE714D"/>
    <w:rsid w:val="00EE7725"/>
    <w:rsid w:val="00EE7905"/>
    <w:rsid w:val="00EF0014"/>
    <w:rsid w:val="00EF0417"/>
    <w:rsid w:val="00EF0858"/>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871"/>
    <w:rsid w:val="00F15135"/>
    <w:rsid w:val="00F15158"/>
    <w:rsid w:val="00F1527B"/>
    <w:rsid w:val="00F154AB"/>
    <w:rsid w:val="00F156A1"/>
    <w:rsid w:val="00F15B3F"/>
    <w:rsid w:val="00F15E80"/>
    <w:rsid w:val="00F1658C"/>
    <w:rsid w:val="00F165FD"/>
    <w:rsid w:val="00F168FF"/>
    <w:rsid w:val="00F16A5E"/>
    <w:rsid w:val="00F16CE1"/>
    <w:rsid w:val="00F16F81"/>
    <w:rsid w:val="00F16FC3"/>
    <w:rsid w:val="00F177F9"/>
    <w:rsid w:val="00F17A50"/>
    <w:rsid w:val="00F17A62"/>
    <w:rsid w:val="00F17C5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167"/>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555"/>
    <w:rsid w:val="00F37619"/>
    <w:rsid w:val="00F40222"/>
    <w:rsid w:val="00F40239"/>
    <w:rsid w:val="00F41819"/>
    <w:rsid w:val="00F41E5B"/>
    <w:rsid w:val="00F42765"/>
    <w:rsid w:val="00F42A09"/>
    <w:rsid w:val="00F43663"/>
    <w:rsid w:val="00F43B88"/>
    <w:rsid w:val="00F43C9A"/>
    <w:rsid w:val="00F43CBF"/>
    <w:rsid w:val="00F43EB1"/>
    <w:rsid w:val="00F440D8"/>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A82"/>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103"/>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EE"/>
    <w:rsid w:val="00FA6BA6"/>
    <w:rsid w:val="00FA6C51"/>
    <w:rsid w:val="00FA6CFF"/>
    <w:rsid w:val="00FA6D51"/>
    <w:rsid w:val="00FA6EF0"/>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6E1A"/>
    <w:rsid w:val="00FB70EA"/>
    <w:rsid w:val="00FB72DA"/>
    <w:rsid w:val="00FB73DC"/>
    <w:rsid w:val="00FC01A8"/>
    <w:rsid w:val="00FC0469"/>
    <w:rsid w:val="00FC074C"/>
    <w:rsid w:val="00FC0BED"/>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A26"/>
    <w:rsid w:val="00FE6B7A"/>
    <w:rsid w:val="00FE71D0"/>
    <w:rsid w:val="00FE74E3"/>
    <w:rsid w:val="00FE79B9"/>
    <w:rsid w:val="00FE7E6A"/>
    <w:rsid w:val="00FE7E8F"/>
    <w:rsid w:val="00FF01F9"/>
    <w:rsid w:val="00FF0444"/>
    <w:rsid w:val="00FF1045"/>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BCA6DE"/>
  <w15:docId w15:val="{CBEB8FA3-FEC3-4473-9C9B-1D256BF7A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7B6FDE"/>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7"/>
    <w:rsid w:val="003A1D7A"/>
    <w:pPr>
      <w:widowControl w:val="0"/>
      <w:outlineLvl w:val="0"/>
    </w:pPr>
    <w:rPr>
      <w:b/>
      <w:bCs/>
      <w:caps/>
      <w:spacing w:val="15"/>
      <w:sz w:val="36"/>
      <w:szCs w:val="36"/>
    </w:rPr>
  </w:style>
  <w:style w:type="paragraph" w:styleId="26">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7"/>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7">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6"/>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B95692"/>
    <w:pPr>
      <w:tabs>
        <w:tab w:val="right" w:leader="dot" w:pos="8270"/>
      </w:tabs>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B95692"/>
    <w:pPr>
      <w:tabs>
        <w:tab w:val="right" w:leader="dot" w:pos="8270"/>
      </w:tabs>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9"/>
    <w:next w:val="Normal3"/>
    <w:rsid w:val="001015D6"/>
    <w:pPr>
      <w:keepNext w:val="0"/>
      <w:keepLines w:val="0"/>
      <w:tabs>
        <w:tab w:val="right" w:pos="1192"/>
      </w:tabs>
      <w:ind w:left="1496" w:hanging="504"/>
    </w:pPr>
    <w:rPr>
      <w:sz w:val="32"/>
      <w:szCs w:val="32"/>
    </w:rPr>
  </w:style>
  <w:style w:type="paragraph" w:customStyle="1" w:styleId="29">
    <w:name w:val="כותרת2"/>
    <w:basedOn w:val="26"/>
    <w:next w:val="ac"/>
    <w:link w:val="2a"/>
    <w:uiPriority w:val="99"/>
    <w:rsid w:val="001015D6"/>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4">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4"/>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b">
    <w:name w:val="Body Text 2"/>
    <w:basedOn w:val="ac"/>
    <w:link w:val="2c"/>
    <w:uiPriority w:val="99"/>
    <w:rsid w:val="001015D6"/>
    <w:pPr>
      <w:spacing w:before="240" w:line="360" w:lineRule="auto"/>
    </w:pPr>
    <w:rPr>
      <w:rFonts w:cs="David"/>
      <w:noProof/>
      <w:sz w:val="26"/>
      <w:szCs w:val="22"/>
    </w:rPr>
  </w:style>
  <w:style w:type="character" w:customStyle="1" w:styleId="2c">
    <w:name w:val="גוף טקסט 2 תו"/>
    <w:basedOn w:val="ad"/>
    <w:link w:val="2b"/>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4"/>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e"/>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f">
    <w:name w:val="Body Text Indent 2"/>
    <w:basedOn w:val="ac"/>
    <w:link w:val="2f0"/>
    <w:uiPriority w:val="99"/>
    <w:rsid w:val="001015D6"/>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d"/>
    <w:link w:val="2f"/>
    <w:uiPriority w:val="99"/>
    <w:rsid w:val="001015D6"/>
    <w:rPr>
      <w:rFonts w:ascii="David" w:eastAsia="Times New Roman" w:hAnsi="David" w:cs="David"/>
      <w:noProof/>
    </w:rPr>
  </w:style>
  <w:style w:type="paragraph" w:styleId="2f1">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6"/>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6"/>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4"/>
    <w:uiPriority w:val="99"/>
    <w:rsid w:val="001015D6"/>
    <w:pPr>
      <w:numPr>
        <w:numId w:val="35"/>
      </w:numPr>
      <w:tabs>
        <w:tab w:val="clear" w:pos="360"/>
        <w:tab w:val="num" w:pos="3240"/>
      </w:tabs>
      <w:spacing w:line="360" w:lineRule="auto"/>
      <w:ind w:left="2880" w:right="2880"/>
    </w:pPr>
  </w:style>
  <w:style w:type="character" w:customStyle="1" w:styleId="2f4">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6"/>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2"/>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5">
    <w:name w:val="מכרז2"/>
    <w:basedOn w:val="26"/>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6"/>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6"/>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6">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6"/>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9">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a">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b">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c"/>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c"/>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9"/>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6"/>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6"/>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d">
    <w:name w:val="2 כניסות"/>
    <w:basedOn w:val="26"/>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rFonts w:ascii="David" w:hAnsi="David" w:cs="David"/>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rPr>
      <w:rFonts w:ascii="David" w:hAnsi="David" w:cs="David"/>
    </w:rPr>
  </w:style>
  <w:style w:type="paragraph" w:customStyle="1" w:styleId="6-">
    <w:name w:val="6 - סעיף_ישן"/>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e"/>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e">
    <w:name w:val="מספור רמה 2 נקי תו"/>
    <w:basedOn w:val="ad"/>
    <w:link w:val="20"/>
    <w:rsid w:val="00EF0417"/>
    <w:rPr>
      <w:rFonts w:ascii="David" w:eastAsia="Times New Roman" w:hAnsi="David" w:cs="David"/>
      <w:b/>
      <w:kern w:val="28"/>
      <w:sz w:val="20"/>
      <w:szCs w:val="20"/>
    </w:rPr>
  </w:style>
  <w:style w:type="table" w:customStyle="1" w:styleId="1fb">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f"/>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0">
    <w:name w:val="ללא רשימה2"/>
    <w:next w:val="af"/>
    <w:uiPriority w:val="99"/>
    <w:semiHidden/>
    <w:unhideWhenUsed/>
    <w:rsid w:val="00DC2963"/>
  </w:style>
  <w:style w:type="table" w:customStyle="1" w:styleId="2ff1">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David" w:eastAsia="Times New Roman" w:hAnsi="David" w:cs="David"/>
      <w:b/>
      <w:bCs/>
      <w:caps/>
      <w:spacing w:val="15"/>
      <w:sz w:val="40"/>
      <w:szCs w:val="40"/>
    </w:rPr>
  </w:style>
  <w:style w:type="paragraph" w:customStyle="1" w:styleId="1-0">
    <w:name w:val="1 - כותרת"/>
    <w:basedOn w:val="26"/>
    <w:link w:val="1-Char"/>
    <w:qFormat/>
    <w:rsid w:val="0057259E"/>
    <w:pPr>
      <w:keepNext/>
      <w:keepLines/>
      <w:widowControl/>
      <w:numPr>
        <w:numId w:val="51"/>
      </w:numPr>
      <w:tabs>
        <w:tab w:val="left" w:pos="1050"/>
      </w:tabs>
      <w:spacing w:before="240" w:after="120"/>
      <w:jc w:val="both"/>
    </w:pPr>
    <w:rPr>
      <w:rFonts w:ascii="David" w:hAnsi="David" w:cs="David"/>
      <w:sz w:val="40"/>
      <w:szCs w:val="40"/>
    </w:rPr>
  </w:style>
  <w:style w:type="character" w:customStyle="1" w:styleId="3-Char">
    <w:name w:val="3 - כותרת Char"/>
    <w:basedOn w:val="af5"/>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1"/>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6"/>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2"/>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2">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basedOn w:val="2fe"/>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4">
    <w:name w:val="1.1 כותרת"/>
    <w:basedOn w:val="2-"/>
    <w:link w:val="115"/>
    <w:rsid w:val="004B4FA2"/>
  </w:style>
  <w:style w:type="character" w:customStyle="1" w:styleId="1ff0">
    <w:name w:val="1. כותרת תו"/>
    <w:basedOn w:val="1-Char"/>
    <w:link w:val="1ff"/>
    <w:rsid w:val="002B53EA"/>
    <w:rPr>
      <w:rFonts w:ascii="David" w:eastAsia="Times New Roman" w:hAnsi="David" w:cs="David"/>
      <w:b/>
      <w:bCs/>
      <w:caps/>
      <w:spacing w:val="15"/>
      <w:sz w:val="32"/>
      <w:szCs w:val="32"/>
    </w:rPr>
  </w:style>
  <w:style w:type="paragraph" w:customStyle="1" w:styleId="1111">
    <w:name w:val="1.1.1 רגיל"/>
    <w:basedOn w:val="1112"/>
    <w:link w:val="1113"/>
    <w:rsid w:val="00BF11F0"/>
    <w:rPr>
      <w:b w:val="0"/>
      <w:bCs w:val="0"/>
    </w:rPr>
  </w:style>
  <w:style w:type="character" w:customStyle="1" w:styleId="2a">
    <w:name w:val="כותרת2 תו"/>
    <w:basedOn w:val="27"/>
    <w:link w:val="29"/>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a"/>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5">
    <w:name w:val="1.1 כותרת תו"/>
    <w:basedOn w:val="3-3"/>
    <w:link w:val="114"/>
    <w:rsid w:val="004B4FA2"/>
    <w:rPr>
      <w:rFonts w:ascii="David" w:eastAsia="Times New Roman" w:hAnsi="David" w:cs="David"/>
      <w:b/>
      <w:bCs/>
      <w:caps/>
      <w:noProof/>
      <w:spacing w:val="15"/>
      <w:sz w:val="28"/>
      <w:szCs w:val="28"/>
      <w:lang w:eastAsia="he-IL"/>
    </w:rPr>
  </w:style>
  <w:style w:type="paragraph" w:customStyle="1" w:styleId="1112">
    <w:name w:val="1.1.1 כותרת"/>
    <w:basedOn w:val="3-2"/>
    <w:link w:val="1114"/>
    <w:rsid w:val="00ED1416"/>
    <w:pPr>
      <w:ind w:left="1494" w:hanging="504"/>
      <w:outlineLvl w:val="9"/>
    </w:pPr>
    <w:rPr>
      <w:rFonts w:ascii="David" w:eastAsiaTheme="minorHAnsi" w:hAnsi="David"/>
      <w:b/>
      <w:bCs/>
      <w:noProof w:val="0"/>
      <w:lang w:eastAsia="en-US"/>
    </w:rPr>
  </w:style>
  <w:style w:type="character" w:customStyle="1" w:styleId="1113">
    <w:name w:val="1.1.1 רגיל תו"/>
    <w:basedOn w:val="3-3"/>
    <w:link w:val="1111"/>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rPr>
      <w:rFonts w:ascii="David" w:hAnsi="David"/>
    </w:rPr>
  </w:style>
  <w:style w:type="character" w:customStyle="1" w:styleId="1114">
    <w:name w:val="1.1.1 כותרת תו"/>
    <w:basedOn w:val="3-3"/>
    <w:link w:val="1112"/>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4"/>
    <w:link w:val="116"/>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4765F5"/>
    <w:pPr>
      <w:bidi/>
      <w:jc w:val="center"/>
    </w:pPr>
    <w:rPr>
      <w:rFonts w:ascii="David" w:hAnsi="David" w:cs="David"/>
      <w:i/>
      <w:kern w:val="28"/>
    </w:rPr>
  </w:style>
  <w:style w:type="character" w:customStyle="1" w:styleId="116">
    <w:name w:val="1.1 רגיל תו"/>
    <w:basedOn w:val="115"/>
    <w:link w:val="11"/>
    <w:rsid w:val="003E5C0B"/>
    <w:rPr>
      <w:rFonts w:ascii="David" w:eastAsia="Times New Roman" w:hAnsi="David" w:cs="David"/>
      <w:b/>
      <w:bCs w:val="0"/>
      <w:caps/>
      <w:noProof/>
      <w:spacing w:val="15"/>
      <w:kern w:val="28"/>
      <w:sz w:val="24"/>
      <w:szCs w:val="24"/>
      <w:lang w:eastAsia="he-IL"/>
    </w:rPr>
  </w:style>
  <w:style w:type="paragraph" w:customStyle="1" w:styleId="1ff1">
    <w:name w:val="1. כותרת חוזה"/>
    <w:basedOn w:val="1-0"/>
    <w:link w:val="1ff2"/>
    <w:rsid w:val="004765F5"/>
  </w:style>
  <w:style w:type="character" w:customStyle="1" w:styleId="afffffffc">
    <w:name w:val="נספח תו"/>
    <w:basedOn w:val="33"/>
    <w:link w:val="afffffffb"/>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40"/>
      <w:szCs w:val="40"/>
    </w:rPr>
  </w:style>
  <w:style w:type="character" w:customStyle="1" w:styleId="2ff">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5f4">
    <w:name w:val="אזכור לא מזוהה5"/>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rFonts w:ascii="David" w:hAnsi="David" w:cs="David"/>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f"/>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2"/>
    <w:link w:val="5-2"/>
    <w:rsid w:val="000C2347"/>
    <w:rPr>
      <w:rFonts w:ascii="David" w:eastAsia="Times New Roman" w:hAnsi="David" w:cs="David"/>
      <w:sz w:val="24"/>
      <w:szCs w:val="24"/>
    </w:rPr>
  </w:style>
  <w:style w:type="paragraph" w:customStyle="1" w:styleId="53">
    <w:name w:val="סגנון בולט 5"/>
    <w:basedOn w:val="5-"/>
    <w:link w:val="5f5"/>
    <w:qFormat/>
    <w:rsid w:val="007F1AA7"/>
    <w:pPr>
      <w:numPr>
        <w:numId w:val="70"/>
      </w:numPr>
      <w:tabs>
        <w:tab w:val="right" w:pos="3600"/>
      </w:tabs>
      <w:ind w:left="3510" w:hanging="630"/>
    </w:pPr>
  </w:style>
  <w:style w:type="character" w:customStyle="1" w:styleId="5f5">
    <w:name w:val="סגנון בולט 5 תו"/>
    <w:basedOn w:val="5-Char"/>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basedOn w:val="5-Char"/>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5"/>
    <w:link w:val="69"/>
    <w:rsid w:val="007B5800"/>
    <w:rPr>
      <w:rFonts w:ascii="David" w:eastAsia="Times New Roman" w:hAnsi="David" w:cs="David"/>
      <w:sz w:val="24"/>
      <w:szCs w:val="24"/>
    </w:rPr>
  </w:style>
  <w:style w:type="paragraph" w:customStyle="1" w:styleId="2ff3">
    <w:name w:val="סגנון בולט 2"/>
    <w:basedOn w:val="30"/>
    <w:link w:val="2Char"/>
    <w:qFormat/>
    <w:rsid w:val="000E0DA8"/>
    <w:pPr>
      <w:ind w:left="1170"/>
    </w:pPr>
    <w:rPr>
      <w:kern w:val="28"/>
    </w:rPr>
  </w:style>
  <w:style w:type="character" w:customStyle="1" w:styleId="2Char">
    <w:name w:val="סגנון בולט 2 Char"/>
    <w:basedOn w:val="3ff4"/>
    <w:link w:val="2ff3"/>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riminal-types">
    <w:name w:val="criminal-types"/>
    <w:basedOn w:val="ad"/>
  </w:style>
  <w:style w:type="character" w:customStyle="1" w:styleId="criminal-info-listpt-2">
    <w:name w:val="criminal-info-list pt-2"/>
    <w:basedOn w:val="ad"/>
  </w:style>
  <w:style w:type="character" w:customStyle="1" w:styleId="pt-2">
    <w:name w:val="pt-2"/>
    <w:basedOn w:val="ad"/>
  </w:style>
  <w:style w:type="table" w:customStyle="1" w:styleId="TableGrid0">
    <w:name w:val="Table Grid_0"/>
    <w:basedOn w:val="ae"/>
    <w:rsid w:val="0081500F"/>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1.1"/>
    <w:basedOn w:val="ac"/>
    <w:link w:val="117"/>
    <w:qFormat/>
    <w:rsid w:val="005B2C6B"/>
    <w:pPr>
      <w:keepLines/>
      <w:widowControl w:val="0"/>
      <w:numPr>
        <w:ilvl w:val="1"/>
        <w:numId w:val="81"/>
      </w:numPr>
      <w:spacing w:before="120" w:after="120" w:line="360" w:lineRule="auto"/>
      <w:jc w:val="both"/>
      <w:outlineLvl w:val="2"/>
    </w:pPr>
    <w:rPr>
      <w:rFonts w:ascii="Narkisim" w:eastAsia="Calibri" w:hAnsi="Narkisim" w:cs="Narkisim"/>
    </w:rPr>
  </w:style>
  <w:style w:type="paragraph" w:customStyle="1" w:styleId="12">
    <w:name w:val="1)"/>
    <w:basedOn w:val="16"/>
    <w:next w:val="ac"/>
    <w:link w:val="1ff3"/>
    <w:qFormat/>
    <w:rsid w:val="005B2C6B"/>
    <w:pPr>
      <w:keepNext/>
      <w:keepLines/>
      <w:widowControl/>
      <w:numPr>
        <w:numId w:val="81"/>
      </w:numPr>
      <w:spacing w:before="160" w:after="80" w:line="360" w:lineRule="auto"/>
    </w:pPr>
    <w:rPr>
      <w:rFonts w:ascii="Calibri Light" w:hAnsi="Calibri Light" w:cs="Narkisim"/>
      <w:b w:val="0"/>
      <w:caps w:val="0"/>
      <w:spacing w:val="0"/>
      <w:sz w:val="32"/>
      <w:szCs w:val="32"/>
    </w:rPr>
  </w:style>
  <w:style w:type="character" w:customStyle="1" w:styleId="1ff3">
    <w:name w:val="1) תו"/>
    <w:basedOn w:val="ad"/>
    <w:link w:val="12"/>
    <w:rsid w:val="005B2C6B"/>
    <w:rPr>
      <w:rFonts w:ascii="Calibri Light" w:eastAsia="Times New Roman" w:hAnsi="Calibri Light" w:cs="Narkisim"/>
      <w:bCs/>
      <w:sz w:val="32"/>
      <w:szCs w:val="32"/>
    </w:rPr>
  </w:style>
  <w:style w:type="paragraph" w:customStyle="1" w:styleId="111">
    <w:name w:val="1.1.1"/>
    <w:basedOn w:val="ac"/>
    <w:link w:val="1115"/>
    <w:qFormat/>
    <w:rsid w:val="005B2C6B"/>
    <w:pPr>
      <w:keepLines/>
      <w:widowControl w:val="0"/>
      <w:numPr>
        <w:ilvl w:val="2"/>
        <w:numId w:val="81"/>
      </w:numPr>
      <w:spacing w:before="100" w:beforeAutospacing="1" w:after="120" w:line="360" w:lineRule="auto"/>
      <w:jc w:val="both"/>
    </w:pPr>
    <w:rPr>
      <w:rFonts w:ascii="Narkisim" w:hAnsi="Narkisim" w:cs="Narkisim"/>
    </w:rPr>
  </w:style>
  <w:style w:type="character" w:customStyle="1" w:styleId="1115">
    <w:name w:val="1.1.1 תו"/>
    <w:basedOn w:val="ad"/>
    <w:link w:val="111"/>
    <w:rsid w:val="005B2C6B"/>
    <w:rPr>
      <w:rFonts w:ascii="Narkisim" w:eastAsia="Times New Roman" w:hAnsi="Narkisim" w:cs="Narkisim"/>
      <w:sz w:val="24"/>
      <w:szCs w:val="24"/>
    </w:rPr>
  </w:style>
  <w:style w:type="paragraph" w:customStyle="1" w:styleId="23">
    <w:name w:val="ממוספר 2"/>
    <w:basedOn w:val="ac"/>
    <w:link w:val="2ff4"/>
    <w:qFormat/>
    <w:rsid w:val="005B2C6B"/>
    <w:pPr>
      <w:keepLines/>
      <w:numPr>
        <w:ilvl w:val="3"/>
        <w:numId w:val="81"/>
      </w:numPr>
      <w:spacing w:before="240" w:after="240" w:line="276" w:lineRule="auto"/>
      <w:jc w:val="both"/>
      <w:outlineLvl w:val="1"/>
    </w:pPr>
    <w:rPr>
      <w:rFonts w:ascii="Narkisim" w:hAnsi="Narkisim" w:cs="Narkisim"/>
    </w:rPr>
  </w:style>
  <w:style w:type="character" w:customStyle="1" w:styleId="2ff4">
    <w:name w:val="ממוספר 2 תו"/>
    <w:basedOn w:val="ad"/>
    <w:link w:val="23"/>
    <w:rsid w:val="005B2C6B"/>
    <w:rPr>
      <w:rFonts w:ascii="Narkisim" w:eastAsia="Times New Roman" w:hAnsi="Narkisim" w:cs="Narkisim"/>
      <w:sz w:val="24"/>
      <w:szCs w:val="24"/>
    </w:rPr>
  </w:style>
  <w:style w:type="character" w:customStyle="1" w:styleId="117">
    <w:name w:val="1.1 תו"/>
    <w:basedOn w:val="ad"/>
    <w:link w:val="110"/>
    <w:rsid w:val="005B2C6B"/>
    <w:rPr>
      <w:rFonts w:ascii="Narkisim" w:eastAsia="Calibri" w:hAnsi="Narkisim" w:cs="Narkisim"/>
      <w:sz w:val="24"/>
      <w:szCs w:val="24"/>
    </w:rPr>
  </w:style>
  <w:style w:type="table" w:customStyle="1" w:styleId="TableGrid1">
    <w:name w:val="Table Grid_1"/>
    <w:basedOn w:val="ae"/>
    <w:rsid w:val="0081500F"/>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2323">
      <w:bodyDiv w:val="1"/>
      <w:marLeft w:val="0"/>
      <w:marRight w:val="0"/>
      <w:marTop w:val="0"/>
      <w:marBottom w:val="0"/>
      <w:divBdr>
        <w:top w:val="none" w:sz="0" w:space="0" w:color="auto"/>
        <w:left w:val="none" w:sz="0" w:space="0" w:color="auto"/>
        <w:bottom w:val="none" w:sz="0" w:space="0" w:color="auto"/>
        <w:right w:val="none" w:sz="0" w:space="0" w:color="auto"/>
      </w:divBdr>
    </w:div>
    <w:div w:id="1695306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08-6863100"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5" Type="http://schemas.openxmlformats.org/officeDocument/2006/relationships/hyperlink" Target="https://www.misim.gov.il/gmishurim/frmInputMekabel.aspx?cur=0"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portal.gpa.gov.il/supplier/yahalom/" TargetMode="External"/><Relationship Id="rId29"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7.3.4" TargetMode="External"/><Relationship Id="rId32" Type="http://schemas.openxmlformats.org/officeDocument/2006/relationships/hyperlink" Target="https://www.gov.il/he/departments/policies/2013_des1116" TargetMode="External"/><Relationship Id="rId5" Type="http://schemas.openxmlformats.org/officeDocument/2006/relationships/settings" Target="settings.xml"/><Relationship Id="rId15" Type="http://schemas.openxmlformats.org/officeDocument/2006/relationships/hyperlink" Target="mailto:vMichrazim@mof.gov.il"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main"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hyperlink" Target="https://www.gov.il/he/departments/policies/regulation-10"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mailto:moked@mail.gov.il" TargetMode="External"/><Relationship Id="rId27" Type="http://schemas.openxmlformats.org/officeDocument/2006/relationships/hyperlink" Target="https://takam.mof.gov.il/document/H.14.4.1" TargetMode="External"/><Relationship Id="rId30"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BFF5794-BC78-4A39-87B4-B63FEE8BB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16404</Words>
  <Characters>82021</Characters>
  <Application>Microsoft Office Word</Application>
  <DocSecurity>0</DocSecurity>
  <Lines>683</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98229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דניאל גרסייה</dc:creator>
  <cp:lastModifiedBy>תמר יצחק</cp:lastModifiedBy>
  <cp:revision>2</cp:revision>
  <cp:lastPrinted>2024-11-25T07:09:00Z</cp:lastPrinted>
  <dcterms:created xsi:type="dcterms:W3CDTF">2024-12-15T08:18:00Z</dcterms:created>
  <dcterms:modified xsi:type="dcterms:W3CDTF">2024-12-15T08:18:00Z</dcterms:modified>
</cp:coreProperties>
</file>